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C7A" w:rsidRPr="00A15716" w:rsidRDefault="00613F45" w:rsidP="00FD556B">
      <w:pPr>
        <w:pStyle w:val="a9"/>
      </w:pPr>
      <w:r>
        <w:t>B5126P23</w:t>
      </w:r>
      <w:r w:rsidR="00502BA7" w:rsidRPr="00502BA7">
        <w:rPr>
          <w:rFonts w:hint="eastAsia"/>
        </w:rPr>
        <w:t>版本</w:t>
      </w:r>
      <w:r w:rsidR="00B53042" w:rsidRPr="00B53042">
        <w:rPr>
          <w:rFonts w:hint="eastAsia"/>
        </w:rPr>
        <w:t>使用指导书</w:t>
      </w:r>
    </w:p>
    <w:p w:rsidR="00B53042" w:rsidRPr="005918CB" w:rsidRDefault="00B53042" w:rsidP="00A9660F">
      <w:pPr>
        <w:pStyle w:val="ac"/>
      </w:pPr>
      <w:r w:rsidRPr="00EA4FA8">
        <w:t>关键词</w:t>
      </w:r>
      <w:r w:rsidRPr="005918CB">
        <w:t>：</w:t>
      </w:r>
      <w:r w:rsidR="00FD556B">
        <w:t xml:space="preserve"> </w:t>
      </w:r>
      <w:r w:rsidR="00613F45">
        <w:t>B5126P23</w:t>
      </w:r>
      <w:r w:rsidR="00553C5B">
        <w:rPr>
          <w:rFonts w:hint="eastAsia"/>
        </w:rPr>
        <w:t>单板软件</w:t>
      </w:r>
      <w:r w:rsidR="00553C5B">
        <w:rPr>
          <w:rFonts w:hint="eastAsia"/>
        </w:rPr>
        <w:t xml:space="preserve"> </w:t>
      </w:r>
      <w:r w:rsidR="00553C5B" w:rsidRPr="00BF074E">
        <w:rPr>
          <w:rFonts w:hint="eastAsia"/>
        </w:rPr>
        <w:t>版本使用指导书</w:t>
      </w:r>
    </w:p>
    <w:p w:rsidR="00B53042" w:rsidRPr="005918CB" w:rsidRDefault="00B53042" w:rsidP="00A9660F">
      <w:pPr>
        <w:pStyle w:val="ac"/>
        <w:widowControl w:val="0"/>
      </w:pPr>
      <w:r w:rsidRPr="005918CB">
        <w:t>摘</w:t>
      </w:r>
      <w:r w:rsidR="00317CEC">
        <w:rPr>
          <w:rFonts w:hint="eastAsia"/>
        </w:rPr>
        <w:t xml:space="preserve"> </w:t>
      </w:r>
      <w:r w:rsidRPr="005918CB">
        <w:t xml:space="preserve"> </w:t>
      </w:r>
      <w:r w:rsidRPr="005918CB">
        <w:t>要：</w:t>
      </w:r>
      <w:r w:rsidR="00C00BDC" w:rsidRPr="00317CEC">
        <w:rPr>
          <w:rFonts w:hint="eastAsia"/>
          <w:b w:val="0"/>
        </w:rPr>
        <w:t>文档描述了发布版本的原因、使用限制、存在缺陷和解决问题等信息，文档的发放对象为市场技术、技术支援和大客户。</w:t>
      </w:r>
    </w:p>
    <w:p w:rsidR="00B53042" w:rsidRPr="005918CB" w:rsidRDefault="00B53042" w:rsidP="00A9660F">
      <w:pPr>
        <w:pStyle w:val="ac"/>
        <w:widowControl w:val="0"/>
      </w:pPr>
      <w:r w:rsidRPr="005918CB">
        <w:t>缩略语清单：</w:t>
      </w:r>
    </w:p>
    <w:tbl>
      <w:tblPr>
        <w:tblW w:w="8715" w:type="dxa"/>
        <w:tblInd w:w="57" w:type="dxa"/>
        <w:tblCellMar>
          <w:left w:w="57" w:type="dxa"/>
          <w:right w:w="57" w:type="dxa"/>
        </w:tblCellMar>
        <w:tblLook w:val="0000" w:firstRow="0" w:lastRow="0" w:firstColumn="0" w:lastColumn="0" w:noHBand="0" w:noVBand="0"/>
      </w:tblPr>
      <w:tblGrid>
        <w:gridCol w:w="2100"/>
        <w:gridCol w:w="3254"/>
        <w:gridCol w:w="3361"/>
      </w:tblGrid>
      <w:tr w:rsidR="00B53042" w:rsidRPr="005918CB">
        <w:trPr>
          <w:tblHeader/>
        </w:trPr>
        <w:tc>
          <w:tcPr>
            <w:tcW w:w="1205" w:type="pct"/>
            <w:tcBorders>
              <w:top w:val="single" w:sz="6" w:space="0" w:color="auto"/>
              <w:left w:val="single" w:sz="6" w:space="0" w:color="auto"/>
              <w:bottom w:val="single" w:sz="6" w:space="0" w:color="auto"/>
              <w:right w:val="single" w:sz="6" w:space="0" w:color="auto"/>
            </w:tcBorders>
            <w:shd w:val="clear" w:color="auto" w:fill="D9D9D9"/>
            <w:vAlign w:val="center"/>
          </w:tcPr>
          <w:p w:rsidR="00B53042" w:rsidRPr="005918CB" w:rsidRDefault="00B53042" w:rsidP="002B6DA3">
            <w:pPr>
              <w:pStyle w:val="TableHeading"/>
            </w:pPr>
            <w:r w:rsidRPr="005918CB">
              <w:t>缩略语</w:t>
            </w:r>
          </w:p>
        </w:tc>
        <w:tc>
          <w:tcPr>
            <w:tcW w:w="1867" w:type="pct"/>
            <w:tcBorders>
              <w:top w:val="single" w:sz="6" w:space="0" w:color="auto"/>
              <w:left w:val="single" w:sz="6" w:space="0" w:color="auto"/>
              <w:bottom w:val="single" w:sz="6" w:space="0" w:color="auto"/>
              <w:right w:val="single" w:sz="6" w:space="0" w:color="auto"/>
            </w:tcBorders>
            <w:shd w:val="clear" w:color="auto" w:fill="D9D9D9"/>
            <w:vAlign w:val="center"/>
          </w:tcPr>
          <w:p w:rsidR="00B53042" w:rsidRPr="005918CB" w:rsidRDefault="00B53042" w:rsidP="002B6DA3">
            <w:pPr>
              <w:pStyle w:val="TableHeading"/>
            </w:pPr>
            <w:r w:rsidRPr="005918CB">
              <w:t>英文全名</w:t>
            </w:r>
          </w:p>
        </w:tc>
        <w:tc>
          <w:tcPr>
            <w:tcW w:w="1928" w:type="pct"/>
            <w:tcBorders>
              <w:top w:val="single" w:sz="6" w:space="0" w:color="auto"/>
              <w:left w:val="single" w:sz="6" w:space="0" w:color="auto"/>
              <w:bottom w:val="single" w:sz="6" w:space="0" w:color="auto"/>
              <w:right w:val="single" w:sz="6" w:space="0" w:color="auto"/>
            </w:tcBorders>
            <w:shd w:val="clear" w:color="auto" w:fill="D9D9D9"/>
            <w:vAlign w:val="center"/>
          </w:tcPr>
          <w:p w:rsidR="00B53042" w:rsidRPr="005918CB" w:rsidRDefault="00B53042" w:rsidP="002B6DA3">
            <w:pPr>
              <w:pStyle w:val="TableHeading"/>
            </w:pPr>
            <w:r w:rsidRPr="005918CB">
              <w:t>中文解释</w:t>
            </w:r>
          </w:p>
        </w:tc>
      </w:tr>
      <w:tr w:rsidR="005A32D5" w:rsidRPr="005918CB">
        <w:tc>
          <w:tcPr>
            <w:tcW w:w="1205" w:type="pct"/>
            <w:tcBorders>
              <w:top w:val="single" w:sz="6" w:space="0" w:color="auto"/>
              <w:left w:val="single" w:sz="6" w:space="0" w:color="auto"/>
              <w:bottom w:val="single" w:sz="6" w:space="0" w:color="auto"/>
              <w:right w:val="single" w:sz="6" w:space="0" w:color="auto"/>
            </w:tcBorders>
            <w:vAlign w:val="center"/>
          </w:tcPr>
          <w:p w:rsidR="005A32D5" w:rsidRPr="005918CB" w:rsidRDefault="005A32D5" w:rsidP="00937178">
            <w:pPr>
              <w:pStyle w:val="TableTextChar"/>
            </w:pPr>
            <w:r>
              <w:rPr>
                <w:rFonts w:hint="eastAsia"/>
              </w:rPr>
              <w:t>NVR</w:t>
            </w:r>
          </w:p>
        </w:tc>
        <w:tc>
          <w:tcPr>
            <w:tcW w:w="1867" w:type="pct"/>
            <w:tcBorders>
              <w:top w:val="single" w:sz="6" w:space="0" w:color="auto"/>
              <w:left w:val="single" w:sz="6" w:space="0" w:color="auto"/>
              <w:bottom w:val="single" w:sz="6" w:space="0" w:color="auto"/>
              <w:right w:val="single" w:sz="6" w:space="0" w:color="auto"/>
            </w:tcBorders>
            <w:vAlign w:val="center"/>
          </w:tcPr>
          <w:p w:rsidR="005A32D5" w:rsidRPr="005918CB" w:rsidRDefault="005A32D5" w:rsidP="00937178">
            <w:pPr>
              <w:pStyle w:val="TableTextChar"/>
            </w:pPr>
            <w:r>
              <w:rPr>
                <w:rFonts w:hint="eastAsia"/>
                <w:color w:val="000000"/>
              </w:rPr>
              <w:t>Net</w:t>
            </w:r>
            <w:r w:rsidR="004D7570">
              <w:rPr>
                <w:rFonts w:hint="eastAsia"/>
                <w:color w:val="000000"/>
              </w:rPr>
              <w:t>work</w:t>
            </w:r>
            <w:r>
              <w:rPr>
                <w:rFonts w:hint="eastAsia"/>
                <w:color w:val="000000"/>
              </w:rPr>
              <w:t xml:space="preserve"> Video Recorder</w:t>
            </w:r>
          </w:p>
        </w:tc>
        <w:tc>
          <w:tcPr>
            <w:tcW w:w="1928" w:type="pct"/>
            <w:tcBorders>
              <w:top w:val="single" w:sz="6" w:space="0" w:color="auto"/>
              <w:left w:val="single" w:sz="6" w:space="0" w:color="auto"/>
              <w:bottom w:val="single" w:sz="6" w:space="0" w:color="auto"/>
              <w:right w:val="single" w:sz="6" w:space="0" w:color="auto"/>
            </w:tcBorders>
            <w:vAlign w:val="center"/>
          </w:tcPr>
          <w:p w:rsidR="005A32D5" w:rsidRPr="005918CB" w:rsidRDefault="005A32D5" w:rsidP="00937178">
            <w:pPr>
              <w:pStyle w:val="TableTextChar"/>
            </w:pPr>
            <w:r>
              <w:rPr>
                <w:rFonts w:hint="eastAsia"/>
              </w:rPr>
              <w:t>网络</w:t>
            </w:r>
            <w:r w:rsidR="00111E18">
              <w:rPr>
                <w:rFonts w:hint="eastAsia"/>
              </w:rPr>
              <w:t>视频</w:t>
            </w:r>
            <w:r>
              <w:rPr>
                <w:rFonts w:hint="eastAsia"/>
              </w:rPr>
              <w:t>录像机</w:t>
            </w:r>
          </w:p>
        </w:tc>
      </w:tr>
      <w:tr w:rsidR="002C1979" w:rsidRPr="005918CB">
        <w:tc>
          <w:tcPr>
            <w:tcW w:w="1205" w:type="pct"/>
            <w:tcBorders>
              <w:top w:val="single" w:sz="6" w:space="0" w:color="auto"/>
              <w:left w:val="single" w:sz="6" w:space="0" w:color="auto"/>
              <w:bottom w:val="single" w:sz="6" w:space="0" w:color="auto"/>
              <w:right w:val="single" w:sz="6" w:space="0" w:color="auto"/>
            </w:tcBorders>
            <w:vAlign w:val="center"/>
          </w:tcPr>
          <w:p w:rsidR="002C1979" w:rsidRDefault="002C1979" w:rsidP="00F15FFB">
            <w:pPr>
              <w:pStyle w:val="TableTextChar0"/>
            </w:pPr>
          </w:p>
        </w:tc>
        <w:tc>
          <w:tcPr>
            <w:tcW w:w="1867" w:type="pct"/>
            <w:tcBorders>
              <w:top w:val="single" w:sz="6" w:space="0" w:color="auto"/>
              <w:left w:val="single" w:sz="6" w:space="0" w:color="auto"/>
              <w:bottom w:val="single" w:sz="6" w:space="0" w:color="auto"/>
              <w:right w:val="single" w:sz="6" w:space="0" w:color="auto"/>
            </w:tcBorders>
            <w:vAlign w:val="center"/>
          </w:tcPr>
          <w:p w:rsidR="002C1979" w:rsidRDefault="002C1979" w:rsidP="00F15FFB">
            <w:pPr>
              <w:pStyle w:val="TableTextChar0"/>
              <w:rPr>
                <w:color w:val="000000"/>
              </w:rPr>
            </w:pPr>
          </w:p>
        </w:tc>
        <w:tc>
          <w:tcPr>
            <w:tcW w:w="1928" w:type="pct"/>
            <w:tcBorders>
              <w:top w:val="single" w:sz="6" w:space="0" w:color="auto"/>
              <w:left w:val="single" w:sz="6" w:space="0" w:color="auto"/>
              <w:bottom w:val="single" w:sz="6" w:space="0" w:color="auto"/>
              <w:right w:val="single" w:sz="6" w:space="0" w:color="auto"/>
            </w:tcBorders>
            <w:vAlign w:val="center"/>
          </w:tcPr>
          <w:p w:rsidR="002C1979" w:rsidRDefault="002C1979" w:rsidP="00F15FFB">
            <w:pPr>
              <w:pStyle w:val="TableTextChar0"/>
            </w:pPr>
          </w:p>
        </w:tc>
      </w:tr>
      <w:tr w:rsidR="001122B5" w:rsidRPr="005918CB">
        <w:tc>
          <w:tcPr>
            <w:tcW w:w="1205"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F15FFB">
            <w:pPr>
              <w:pStyle w:val="TableTextChar0"/>
            </w:pPr>
          </w:p>
        </w:tc>
        <w:tc>
          <w:tcPr>
            <w:tcW w:w="1867"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F15FFB">
            <w:pPr>
              <w:pStyle w:val="TableTextChar0"/>
            </w:pPr>
          </w:p>
        </w:tc>
        <w:tc>
          <w:tcPr>
            <w:tcW w:w="1928"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F15FFB">
            <w:pPr>
              <w:pStyle w:val="TableTextChar0"/>
            </w:pPr>
          </w:p>
        </w:tc>
      </w:tr>
      <w:tr w:rsidR="002C1979" w:rsidRPr="005918CB">
        <w:tc>
          <w:tcPr>
            <w:tcW w:w="1205" w:type="pct"/>
            <w:tcBorders>
              <w:top w:val="single" w:sz="6" w:space="0" w:color="auto"/>
              <w:left w:val="single" w:sz="6" w:space="0" w:color="auto"/>
              <w:bottom w:val="single" w:sz="6" w:space="0" w:color="auto"/>
              <w:right w:val="single" w:sz="6" w:space="0" w:color="auto"/>
            </w:tcBorders>
            <w:vAlign w:val="center"/>
          </w:tcPr>
          <w:p w:rsidR="002C1979" w:rsidRDefault="002C1979" w:rsidP="00502BA7">
            <w:pPr>
              <w:pStyle w:val="TableTextChar0"/>
            </w:pPr>
          </w:p>
        </w:tc>
        <w:tc>
          <w:tcPr>
            <w:tcW w:w="1867" w:type="pct"/>
            <w:tcBorders>
              <w:top w:val="single" w:sz="6" w:space="0" w:color="auto"/>
              <w:left w:val="single" w:sz="6" w:space="0" w:color="auto"/>
              <w:bottom w:val="single" w:sz="6" w:space="0" w:color="auto"/>
              <w:right w:val="single" w:sz="6" w:space="0" w:color="auto"/>
            </w:tcBorders>
            <w:vAlign w:val="center"/>
          </w:tcPr>
          <w:p w:rsidR="002C1979" w:rsidRDefault="002C1979" w:rsidP="00502BA7">
            <w:pPr>
              <w:pStyle w:val="TableTextChar0"/>
            </w:pPr>
          </w:p>
        </w:tc>
        <w:tc>
          <w:tcPr>
            <w:tcW w:w="1928" w:type="pct"/>
            <w:tcBorders>
              <w:top w:val="single" w:sz="6" w:space="0" w:color="auto"/>
              <w:left w:val="single" w:sz="6" w:space="0" w:color="auto"/>
              <w:bottom w:val="single" w:sz="6" w:space="0" w:color="auto"/>
              <w:right w:val="single" w:sz="6" w:space="0" w:color="auto"/>
            </w:tcBorders>
            <w:vAlign w:val="center"/>
          </w:tcPr>
          <w:p w:rsidR="002C1979" w:rsidRDefault="002C1979" w:rsidP="00502BA7">
            <w:pPr>
              <w:pStyle w:val="TableTextChar0"/>
            </w:pPr>
          </w:p>
        </w:tc>
      </w:tr>
      <w:tr w:rsidR="001122B5" w:rsidRPr="005918CB">
        <w:tc>
          <w:tcPr>
            <w:tcW w:w="1205"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502BA7">
            <w:pPr>
              <w:pStyle w:val="TableTextChar0"/>
            </w:pPr>
          </w:p>
        </w:tc>
        <w:tc>
          <w:tcPr>
            <w:tcW w:w="1867"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502BA7">
            <w:pPr>
              <w:pStyle w:val="TableTextChar0"/>
            </w:pPr>
          </w:p>
        </w:tc>
        <w:tc>
          <w:tcPr>
            <w:tcW w:w="1928"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502BA7">
            <w:pPr>
              <w:pStyle w:val="TableTextChar0"/>
            </w:pPr>
          </w:p>
        </w:tc>
      </w:tr>
      <w:tr w:rsidR="005462E3" w:rsidRPr="005918CB">
        <w:tc>
          <w:tcPr>
            <w:tcW w:w="1205" w:type="pct"/>
            <w:tcBorders>
              <w:top w:val="single" w:sz="6" w:space="0" w:color="auto"/>
              <w:left w:val="single" w:sz="6" w:space="0" w:color="auto"/>
              <w:bottom w:val="single" w:sz="6" w:space="0" w:color="auto"/>
              <w:right w:val="single" w:sz="6" w:space="0" w:color="auto"/>
            </w:tcBorders>
            <w:vAlign w:val="center"/>
          </w:tcPr>
          <w:p w:rsidR="005462E3" w:rsidRPr="00E37BEF" w:rsidRDefault="005462E3" w:rsidP="005030E4">
            <w:pPr>
              <w:pStyle w:val="TableText"/>
            </w:pPr>
          </w:p>
        </w:tc>
        <w:tc>
          <w:tcPr>
            <w:tcW w:w="1867" w:type="pct"/>
            <w:tcBorders>
              <w:top w:val="single" w:sz="6" w:space="0" w:color="auto"/>
              <w:left w:val="single" w:sz="6" w:space="0" w:color="auto"/>
              <w:bottom w:val="single" w:sz="6" w:space="0" w:color="auto"/>
              <w:right w:val="single" w:sz="6" w:space="0" w:color="auto"/>
            </w:tcBorders>
            <w:vAlign w:val="center"/>
          </w:tcPr>
          <w:p w:rsidR="005462E3" w:rsidRPr="00E37BEF" w:rsidRDefault="005462E3" w:rsidP="005030E4">
            <w:pPr>
              <w:pStyle w:val="TableText"/>
            </w:pPr>
          </w:p>
        </w:tc>
        <w:tc>
          <w:tcPr>
            <w:tcW w:w="1928" w:type="pct"/>
            <w:tcBorders>
              <w:top w:val="single" w:sz="6" w:space="0" w:color="auto"/>
              <w:left w:val="single" w:sz="6" w:space="0" w:color="auto"/>
              <w:bottom w:val="single" w:sz="6" w:space="0" w:color="auto"/>
              <w:right w:val="single" w:sz="6" w:space="0" w:color="auto"/>
            </w:tcBorders>
            <w:vAlign w:val="center"/>
          </w:tcPr>
          <w:p w:rsidR="005462E3" w:rsidRPr="00E37BEF" w:rsidRDefault="005462E3" w:rsidP="005030E4">
            <w:pPr>
              <w:pStyle w:val="TableText"/>
            </w:pPr>
          </w:p>
        </w:tc>
      </w:tr>
    </w:tbl>
    <w:p w:rsidR="00B53042" w:rsidRDefault="00B53042" w:rsidP="00B53042"/>
    <w:p w:rsidR="00B53042" w:rsidRPr="007D59EC" w:rsidRDefault="00B53042" w:rsidP="007D59EC">
      <w:pPr>
        <w:sectPr w:rsidR="00B53042" w:rsidRPr="007D59EC" w:rsidSect="00B53042">
          <w:headerReference w:type="default" r:id="rId8"/>
          <w:footerReference w:type="default" r:id="rId9"/>
          <w:pgSz w:w="11900" w:h="16832" w:code="9"/>
          <w:pgMar w:top="1701" w:right="1588" w:bottom="1701" w:left="1588" w:header="1134" w:footer="1134" w:gutter="0"/>
          <w:cols w:space="720"/>
          <w:docGrid w:type="lines" w:linePitch="312"/>
        </w:sectPr>
      </w:pPr>
    </w:p>
    <w:p w:rsidR="00E26C7A" w:rsidRPr="007C0BF4" w:rsidRDefault="00E26C7A" w:rsidP="007C0BF4">
      <w:pPr>
        <w:pStyle w:val="TOC1"/>
      </w:pPr>
      <w:r w:rsidRPr="00E26C7A">
        <w:rPr>
          <w:rFonts w:hint="eastAsia"/>
        </w:rPr>
        <w:lastRenderedPageBreak/>
        <w:t>目</w:t>
      </w:r>
      <w:r w:rsidRPr="00E26C7A">
        <w:t xml:space="preserve">  </w:t>
      </w:r>
      <w:r w:rsidRPr="00E26C7A">
        <w:rPr>
          <w:rFonts w:hint="eastAsia"/>
        </w:rPr>
        <w:t>录</w:t>
      </w:r>
    </w:p>
    <w:bookmarkStart w:id="0" w:name="_GoBack"/>
    <w:bookmarkEnd w:id="0"/>
    <w:p w:rsidR="00613F45" w:rsidRDefault="009A0629">
      <w:pPr>
        <w:pStyle w:val="11"/>
        <w:rPr>
          <w:rFonts w:asciiTheme="minorHAnsi" w:eastAsiaTheme="minorEastAsia" w:hAnsiTheme="minorHAnsi" w:cstheme="minorBidi"/>
          <w:kern w:val="2"/>
          <w:szCs w:val="22"/>
        </w:rPr>
      </w:pPr>
      <w:r>
        <w:fldChar w:fldCharType="begin"/>
      </w:r>
      <w:r w:rsidR="006837B5">
        <w:instrText xml:space="preserve"> TOC </w:instrText>
      </w:r>
      <w:r w:rsidR="006837B5">
        <w:rPr>
          <w:rFonts w:hint="eastAsia"/>
        </w:rPr>
        <w:instrText>\o "1-1" \h \z \t "</w:instrText>
      </w:r>
      <w:r w:rsidR="006837B5">
        <w:rPr>
          <w:rFonts w:hint="eastAsia"/>
        </w:rPr>
        <w:instrText>标题</w:instrText>
      </w:r>
      <w:r w:rsidR="006837B5">
        <w:rPr>
          <w:rFonts w:hint="eastAsia"/>
        </w:rPr>
        <w:instrText xml:space="preserve"> 2,2,</w:instrText>
      </w:r>
      <w:r w:rsidR="006837B5">
        <w:rPr>
          <w:rFonts w:hint="eastAsia"/>
        </w:rPr>
        <w:instrText>标题</w:instrText>
      </w:r>
      <w:r w:rsidR="006837B5">
        <w:rPr>
          <w:rFonts w:hint="eastAsia"/>
        </w:rPr>
        <w:instrText xml:space="preserve"> 3,3"</w:instrText>
      </w:r>
      <w:r w:rsidR="006837B5">
        <w:instrText xml:space="preserve"> </w:instrText>
      </w:r>
      <w:r>
        <w:fldChar w:fldCharType="separate"/>
      </w:r>
      <w:hyperlink w:anchor="_Toc533762075" w:history="1">
        <w:r w:rsidR="00613F45" w:rsidRPr="00C62185">
          <w:rPr>
            <w:rStyle w:val="af5"/>
          </w:rPr>
          <w:t>1</w:t>
        </w:r>
        <w:r w:rsidR="00613F45" w:rsidRPr="00C62185">
          <w:rPr>
            <w:rStyle w:val="af5"/>
            <w:rFonts w:hint="eastAsia"/>
          </w:rPr>
          <w:t xml:space="preserve"> </w:t>
        </w:r>
        <w:r w:rsidR="00613F45" w:rsidRPr="00C62185">
          <w:rPr>
            <w:rStyle w:val="af5"/>
            <w:rFonts w:hint="eastAsia"/>
          </w:rPr>
          <w:t>版本介绍</w:t>
        </w:r>
        <w:r w:rsidR="00613F45">
          <w:rPr>
            <w:webHidden/>
          </w:rPr>
          <w:tab/>
        </w:r>
        <w:r w:rsidR="00613F45">
          <w:rPr>
            <w:webHidden/>
          </w:rPr>
          <w:fldChar w:fldCharType="begin"/>
        </w:r>
        <w:r w:rsidR="00613F45">
          <w:rPr>
            <w:webHidden/>
          </w:rPr>
          <w:instrText xml:space="preserve"> PAGEREF _Toc533762075 \h </w:instrText>
        </w:r>
        <w:r w:rsidR="00613F45">
          <w:rPr>
            <w:webHidden/>
          </w:rPr>
        </w:r>
        <w:r w:rsidR="00613F45">
          <w:rPr>
            <w:webHidden/>
          </w:rPr>
          <w:fldChar w:fldCharType="separate"/>
        </w:r>
        <w:r w:rsidR="00613F45">
          <w:rPr>
            <w:webHidden/>
          </w:rPr>
          <w:t>4</w:t>
        </w:r>
        <w:r w:rsidR="00613F45">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76" w:history="1">
        <w:r w:rsidRPr="00C62185">
          <w:rPr>
            <w:rStyle w:val="af5"/>
          </w:rPr>
          <w:t>1.1</w:t>
        </w:r>
        <w:r w:rsidRPr="00C62185">
          <w:rPr>
            <w:rStyle w:val="af5"/>
            <w:rFonts w:hint="eastAsia"/>
          </w:rPr>
          <w:t xml:space="preserve"> </w:t>
        </w:r>
        <w:r w:rsidRPr="00C62185">
          <w:rPr>
            <w:rStyle w:val="af5"/>
            <w:rFonts w:hint="eastAsia"/>
          </w:rPr>
          <w:t>版本号</w:t>
        </w:r>
        <w:r>
          <w:rPr>
            <w:webHidden/>
          </w:rPr>
          <w:tab/>
        </w:r>
        <w:r>
          <w:rPr>
            <w:webHidden/>
          </w:rPr>
          <w:fldChar w:fldCharType="begin"/>
        </w:r>
        <w:r>
          <w:rPr>
            <w:webHidden/>
          </w:rPr>
          <w:instrText xml:space="preserve"> PAGEREF _Toc533762076 \h </w:instrText>
        </w:r>
        <w:r>
          <w:rPr>
            <w:webHidden/>
          </w:rPr>
        </w:r>
        <w:r>
          <w:rPr>
            <w:webHidden/>
          </w:rPr>
          <w:fldChar w:fldCharType="separate"/>
        </w:r>
        <w:r>
          <w:rPr>
            <w:webHidden/>
          </w:rPr>
          <w:t>4</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77" w:history="1">
        <w:r w:rsidRPr="00C62185">
          <w:rPr>
            <w:rStyle w:val="af5"/>
          </w:rPr>
          <w:t>1.2</w:t>
        </w:r>
        <w:r w:rsidRPr="00C62185">
          <w:rPr>
            <w:rStyle w:val="af5"/>
            <w:rFonts w:hint="eastAsia"/>
          </w:rPr>
          <w:t xml:space="preserve"> </w:t>
        </w:r>
        <w:r w:rsidRPr="00C62185">
          <w:rPr>
            <w:rStyle w:val="af5"/>
            <w:rFonts w:hint="eastAsia"/>
          </w:rPr>
          <w:t>版本适用产品型号</w:t>
        </w:r>
        <w:r>
          <w:rPr>
            <w:webHidden/>
          </w:rPr>
          <w:tab/>
        </w:r>
        <w:r>
          <w:rPr>
            <w:webHidden/>
          </w:rPr>
          <w:fldChar w:fldCharType="begin"/>
        </w:r>
        <w:r>
          <w:rPr>
            <w:webHidden/>
          </w:rPr>
          <w:instrText xml:space="preserve"> PAGEREF _Toc533762077 \h </w:instrText>
        </w:r>
        <w:r>
          <w:rPr>
            <w:webHidden/>
          </w:rPr>
        </w:r>
        <w:r>
          <w:rPr>
            <w:webHidden/>
          </w:rPr>
          <w:fldChar w:fldCharType="separate"/>
        </w:r>
        <w:r>
          <w:rPr>
            <w:webHidden/>
          </w:rPr>
          <w:t>4</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78" w:history="1">
        <w:r w:rsidRPr="00C62185">
          <w:rPr>
            <w:rStyle w:val="af5"/>
          </w:rPr>
          <w:t>1.3</w:t>
        </w:r>
        <w:r w:rsidRPr="00C62185">
          <w:rPr>
            <w:rStyle w:val="af5"/>
            <w:rFonts w:hint="eastAsia"/>
          </w:rPr>
          <w:t xml:space="preserve"> </w:t>
        </w:r>
        <w:r w:rsidRPr="00C62185">
          <w:rPr>
            <w:rStyle w:val="af5"/>
            <w:rFonts w:hint="eastAsia"/>
          </w:rPr>
          <w:t>历史版本信息</w:t>
        </w:r>
        <w:r>
          <w:rPr>
            <w:webHidden/>
          </w:rPr>
          <w:tab/>
        </w:r>
        <w:r>
          <w:rPr>
            <w:webHidden/>
          </w:rPr>
          <w:fldChar w:fldCharType="begin"/>
        </w:r>
        <w:r>
          <w:rPr>
            <w:webHidden/>
          </w:rPr>
          <w:instrText xml:space="preserve"> PAGEREF _Toc533762078 \h </w:instrText>
        </w:r>
        <w:r>
          <w:rPr>
            <w:webHidden/>
          </w:rPr>
        </w:r>
        <w:r>
          <w:rPr>
            <w:webHidden/>
          </w:rPr>
          <w:fldChar w:fldCharType="separate"/>
        </w:r>
        <w:r>
          <w:rPr>
            <w:webHidden/>
          </w:rPr>
          <w:t>4</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79" w:history="1">
        <w:r w:rsidRPr="00C62185">
          <w:rPr>
            <w:rStyle w:val="af5"/>
          </w:rPr>
          <w:t>1.4</w:t>
        </w:r>
        <w:r w:rsidRPr="00C62185">
          <w:rPr>
            <w:rStyle w:val="af5"/>
            <w:rFonts w:hint="eastAsia"/>
          </w:rPr>
          <w:t xml:space="preserve"> </w:t>
        </w:r>
        <w:r w:rsidRPr="00C62185">
          <w:rPr>
            <w:rStyle w:val="af5"/>
            <w:rFonts w:hint="eastAsia"/>
          </w:rPr>
          <w:t>版本发布原因</w:t>
        </w:r>
        <w:r>
          <w:rPr>
            <w:webHidden/>
          </w:rPr>
          <w:tab/>
        </w:r>
        <w:r>
          <w:rPr>
            <w:webHidden/>
          </w:rPr>
          <w:fldChar w:fldCharType="begin"/>
        </w:r>
        <w:r>
          <w:rPr>
            <w:webHidden/>
          </w:rPr>
          <w:instrText xml:space="preserve"> PAGEREF _Toc533762079 \h </w:instrText>
        </w:r>
        <w:r>
          <w:rPr>
            <w:webHidden/>
          </w:rPr>
        </w:r>
        <w:r>
          <w:rPr>
            <w:webHidden/>
          </w:rPr>
          <w:fldChar w:fldCharType="separate"/>
        </w:r>
        <w:r>
          <w:rPr>
            <w:webHidden/>
          </w:rPr>
          <w:t>6</w:t>
        </w:r>
        <w:r>
          <w:rPr>
            <w:webHidden/>
          </w:rPr>
          <w:fldChar w:fldCharType="end"/>
        </w:r>
      </w:hyperlink>
    </w:p>
    <w:p w:rsidR="00613F45" w:rsidRDefault="00613F45">
      <w:pPr>
        <w:pStyle w:val="11"/>
        <w:rPr>
          <w:rFonts w:asciiTheme="minorHAnsi" w:eastAsiaTheme="minorEastAsia" w:hAnsiTheme="minorHAnsi" w:cstheme="minorBidi"/>
          <w:kern w:val="2"/>
          <w:szCs w:val="22"/>
        </w:rPr>
      </w:pPr>
      <w:hyperlink w:anchor="_Toc533762080" w:history="1">
        <w:r w:rsidRPr="00C62185">
          <w:rPr>
            <w:rStyle w:val="af5"/>
          </w:rPr>
          <w:t>2</w:t>
        </w:r>
        <w:r w:rsidRPr="00C62185">
          <w:rPr>
            <w:rStyle w:val="af5"/>
            <w:rFonts w:hint="eastAsia"/>
          </w:rPr>
          <w:t xml:space="preserve"> </w:t>
        </w:r>
        <w:r w:rsidRPr="00C62185">
          <w:rPr>
            <w:rStyle w:val="af5"/>
            <w:rFonts w:hint="eastAsia"/>
          </w:rPr>
          <w:t>版本使用限制及注意事项</w:t>
        </w:r>
        <w:r>
          <w:rPr>
            <w:webHidden/>
          </w:rPr>
          <w:tab/>
        </w:r>
        <w:r>
          <w:rPr>
            <w:webHidden/>
          </w:rPr>
          <w:fldChar w:fldCharType="begin"/>
        </w:r>
        <w:r>
          <w:rPr>
            <w:webHidden/>
          </w:rPr>
          <w:instrText xml:space="preserve"> PAGEREF _Toc533762080 \h </w:instrText>
        </w:r>
        <w:r>
          <w:rPr>
            <w:webHidden/>
          </w:rPr>
        </w:r>
        <w:r>
          <w:rPr>
            <w:webHidden/>
          </w:rPr>
          <w:fldChar w:fldCharType="separate"/>
        </w:r>
        <w:r>
          <w:rPr>
            <w:webHidden/>
          </w:rPr>
          <w:t>6</w:t>
        </w:r>
        <w:r>
          <w:rPr>
            <w:webHidden/>
          </w:rPr>
          <w:fldChar w:fldCharType="end"/>
        </w:r>
      </w:hyperlink>
    </w:p>
    <w:p w:rsidR="00613F45" w:rsidRDefault="00613F45">
      <w:pPr>
        <w:pStyle w:val="11"/>
        <w:rPr>
          <w:rFonts w:asciiTheme="minorHAnsi" w:eastAsiaTheme="minorEastAsia" w:hAnsiTheme="minorHAnsi" w:cstheme="minorBidi"/>
          <w:kern w:val="2"/>
          <w:szCs w:val="22"/>
        </w:rPr>
      </w:pPr>
      <w:hyperlink w:anchor="_Toc533762081" w:history="1">
        <w:r w:rsidRPr="00C62185">
          <w:rPr>
            <w:rStyle w:val="af5"/>
          </w:rPr>
          <w:t>3</w:t>
        </w:r>
        <w:r w:rsidRPr="00C62185">
          <w:rPr>
            <w:rStyle w:val="af5"/>
            <w:rFonts w:hint="eastAsia"/>
          </w:rPr>
          <w:t xml:space="preserve"> </w:t>
        </w:r>
        <w:r w:rsidRPr="00C62185">
          <w:rPr>
            <w:rStyle w:val="af5"/>
            <w:rFonts w:hint="eastAsia"/>
          </w:rPr>
          <w:t>存在问题与规避措施</w:t>
        </w:r>
        <w:r>
          <w:rPr>
            <w:webHidden/>
          </w:rPr>
          <w:tab/>
        </w:r>
        <w:r>
          <w:rPr>
            <w:webHidden/>
          </w:rPr>
          <w:fldChar w:fldCharType="begin"/>
        </w:r>
        <w:r>
          <w:rPr>
            <w:webHidden/>
          </w:rPr>
          <w:instrText xml:space="preserve"> PAGEREF _Toc533762081 \h </w:instrText>
        </w:r>
        <w:r>
          <w:rPr>
            <w:webHidden/>
          </w:rPr>
        </w:r>
        <w:r>
          <w:rPr>
            <w:webHidden/>
          </w:rPr>
          <w:fldChar w:fldCharType="separate"/>
        </w:r>
        <w:r>
          <w:rPr>
            <w:webHidden/>
          </w:rPr>
          <w:t>6</w:t>
        </w:r>
        <w:r>
          <w:rPr>
            <w:webHidden/>
          </w:rPr>
          <w:fldChar w:fldCharType="end"/>
        </w:r>
      </w:hyperlink>
    </w:p>
    <w:p w:rsidR="00613F45" w:rsidRDefault="00613F45">
      <w:pPr>
        <w:pStyle w:val="11"/>
        <w:rPr>
          <w:rFonts w:asciiTheme="minorHAnsi" w:eastAsiaTheme="minorEastAsia" w:hAnsiTheme="minorHAnsi" w:cstheme="minorBidi"/>
          <w:kern w:val="2"/>
          <w:szCs w:val="22"/>
        </w:rPr>
      </w:pPr>
      <w:hyperlink w:anchor="_Toc533762082" w:history="1">
        <w:r w:rsidRPr="00C62185">
          <w:rPr>
            <w:rStyle w:val="af5"/>
          </w:rPr>
          <w:t>4</w:t>
        </w:r>
        <w:r w:rsidRPr="00C62185">
          <w:rPr>
            <w:rStyle w:val="af5"/>
            <w:rFonts w:hint="eastAsia"/>
          </w:rPr>
          <w:t xml:space="preserve"> </w:t>
        </w:r>
        <w:r w:rsidRPr="00C62185">
          <w:rPr>
            <w:rStyle w:val="af5"/>
            <w:rFonts w:hint="eastAsia"/>
          </w:rPr>
          <w:t>解决问题列表</w:t>
        </w:r>
        <w:r>
          <w:rPr>
            <w:webHidden/>
          </w:rPr>
          <w:tab/>
        </w:r>
        <w:r>
          <w:rPr>
            <w:webHidden/>
          </w:rPr>
          <w:fldChar w:fldCharType="begin"/>
        </w:r>
        <w:r>
          <w:rPr>
            <w:webHidden/>
          </w:rPr>
          <w:instrText xml:space="preserve"> PAGEREF _Toc533762082 \h </w:instrText>
        </w:r>
        <w:r>
          <w:rPr>
            <w:webHidden/>
          </w:rPr>
        </w:r>
        <w:r>
          <w:rPr>
            <w:webHidden/>
          </w:rPr>
          <w:fldChar w:fldCharType="separate"/>
        </w:r>
        <w:r>
          <w:rPr>
            <w:webHidden/>
          </w:rPr>
          <w:t>9</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83" w:history="1">
        <w:r w:rsidRPr="00C62185">
          <w:rPr>
            <w:rStyle w:val="af5"/>
          </w:rPr>
          <w:t>4.1 B5126P23</w:t>
        </w:r>
        <w:r w:rsidRPr="00C62185">
          <w:rPr>
            <w:rStyle w:val="af5"/>
            <w:rFonts w:hint="eastAsia"/>
          </w:rPr>
          <w:t>版本解决问题列表</w:t>
        </w:r>
        <w:r>
          <w:rPr>
            <w:webHidden/>
          </w:rPr>
          <w:tab/>
        </w:r>
        <w:r>
          <w:rPr>
            <w:webHidden/>
          </w:rPr>
          <w:fldChar w:fldCharType="begin"/>
        </w:r>
        <w:r>
          <w:rPr>
            <w:webHidden/>
          </w:rPr>
          <w:instrText xml:space="preserve"> PAGEREF _Toc533762083 \h </w:instrText>
        </w:r>
        <w:r>
          <w:rPr>
            <w:webHidden/>
          </w:rPr>
        </w:r>
        <w:r>
          <w:rPr>
            <w:webHidden/>
          </w:rPr>
          <w:fldChar w:fldCharType="separate"/>
        </w:r>
        <w:r>
          <w:rPr>
            <w:webHidden/>
          </w:rPr>
          <w:t>9</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84" w:history="1">
        <w:r w:rsidRPr="00C62185">
          <w:rPr>
            <w:rStyle w:val="af5"/>
          </w:rPr>
          <w:t>4.2 B5126P22</w:t>
        </w:r>
        <w:r w:rsidRPr="00C62185">
          <w:rPr>
            <w:rStyle w:val="af5"/>
            <w:rFonts w:hint="eastAsia"/>
          </w:rPr>
          <w:t>版本解决问题列表</w:t>
        </w:r>
        <w:r>
          <w:rPr>
            <w:webHidden/>
          </w:rPr>
          <w:tab/>
        </w:r>
        <w:r>
          <w:rPr>
            <w:webHidden/>
          </w:rPr>
          <w:fldChar w:fldCharType="begin"/>
        </w:r>
        <w:r>
          <w:rPr>
            <w:webHidden/>
          </w:rPr>
          <w:instrText xml:space="preserve"> PAGEREF _Toc533762084 \h </w:instrText>
        </w:r>
        <w:r>
          <w:rPr>
            <w:webHidden/>
          </w:rPr>
        </w:r>
        <w:r>
          <w:rPr>
            <w:webHidden/>
          </w:rPr>
          <w:fldChar w:fldCharType="separate"/>
        </w:r>
        <w:r>
          <w:rPr>
            <w:webHidden/>
          </w:rPr>
          <w:t>9</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85" w:history="1">
        <w:r w:rsidRPr="00C62185">
          <w:rPr>
            <w:rStyle w:val="af5"/>
          </w:rPr>
          <w:t>4.3 B5126P11</w:t>
        </w:r>
        <w:r w:rsidRPr="00C62185">
          <w:rPr>
            <w:rStyle w:val="af5"/>
            <w:rFonts w:hint="eastAsia"/>
          </w:rPr>
          <w:t>版本解决问题列表</w:t>
        </w:r>
        <w:r>
          <w:rPr>
            <w:webHidden/>
          </w:rPr>
          <w:tab/>
        </w:r>
        <w:r>
          <w:rPr>
            <w:webHidden/>
          </w:rPr>
          <w:fldChar w:fldCharType="begin"/>
        </w:r>
        <w:r>
          <w:rPr>
            <w:webHidden/>
          </w:rPr>
          <w:instrText xml:space="preserve"> PAGEREF _Toc533762085 \h </w:instrText>
        </w:r>
        <w:r>
          <w:rPr>
            <w:webHidden/>
          </w:rPr>
        </w:r>
        <w:r>
          <w:rPr>
            <w:webHidden/>
          </w:rPr>
          <w:fldChar w:fldCharType="separate"/>
        </w:r>
        <w:r>
          <w:rPr>
            <w:webHidden/>
          </w:rPr>
          <w:t>9</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86" w:history="1">
        <w:r w:rsidRPr="00C62185">
          <w:rPr>
            <w:rStyle w:val="af5"/>
          </w:rPr>
          <w:t>4.4 B5125P30</w:t>
        </w:r>
        <w:r w:rsidRPr="00C62185">
          <w:rPr>
            <w:rStyle w:val="af5"/>
            <w:rFonts w:hint="eastAsia"/>
          </w:rPr>
          <w:t>版本解决问题列表</w:t>
        </w:r>
        <w:r>
          <w:rPr>
            <w:webHidden/>
          </w:rPr>
          <w:tab/>
        </w:r>
        <w:r>
          <w:rPr>
            <w:webHidden/>
          </w:rPr>
          <w:fldChar w:fldCharType="begin"/>
        </w:r>
        <w:r>
          <w:rPr>
            <w:webHidden/>
          </w:rPr>
          <w:instrText xml:space="preserve"> PAGEREF _Toc533762086 \h </w:instrText>
        </w:r>
        <w:r>
          <w:rPr>
            <w:webHidden/>
          </w:rPr>
        </w:r>
        <w:r>
          <w:rPr>
            <w:webHidden/>
          </w:rPr>
          <w:fldChar w:fldCharType="separate"/>
        </w:r>
        <w:r>
          <w:rPr>
            <w:webHidden/>
          </w:rPr>
          <w:t>9</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87" w:history="1">
        <w:r w:rsidRPr="00C62185">
          <w:rPr>
            <w:rStyle w:val="af5"/>
          </w:rPr>
          <w:t>4.5 B5125P27</w:t>
        </w:r>
        <w:r w:rsidRPr="00C62185">
          <w:rPr>
            <w:rStyle w:val="af5"/>
            <w:rFonts w:hint="eastAsia"/>
          </w:rPr>
          <w:t>版本解决问题列表</w:t>
        </w:r>
        <w:r>
          <w:rPr>
            <w:webHidden/>
          </w:rPr>
          <w:tab/>
        </w:r>
        <w:r>
          <w:rPr>
            <w:webHidden/>
          </w:rPr>
          <w:fldChar w:fldCharType="begin"/>
        </w:r>
        <w:r>
          <w:rPr>
            <w:webHidden/>
          </w:rPr>
          <w:instrText xml:space="preserve"> PAGEREF _Toc533762087 \h </w:instrText>
        </w:r>
        <w:r>
          <w:rPr>
            <w:webHidden/>
          </w:rPr>
        </w:r>
        <w:r>
          <w:rPr>
            <w:webHidden/>
          </w:rPr>
          <w:fldChar w:fldCharType="separate"/>
        </w:r>
        <w:r>
          <w:rPr>
            <w:webHidden/>
          </w:rPr>
          <w:t>10</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88" w:history="1">
        <w:r w:rsidRPr="00C62185">
          <w:rPr>
            <w:rStyle w:val="af5"/>
          </w:rPr>
          <w:t>4.6 B5125P26</w:t>
        </w:r>
        <w:r w:rsidRPr="00C62185">
          <w:rPr>
            <w:rStyle w:val="af5"/>
            <w:rFonts w:hint="eastAsia"/>
          </w:rPr>
          <w:t>版本解决问题列表</w:t>
        </w:r>
        <w:r>
          <w:rPr>
            <w:webHidden/>
          </w:rPr>
          <w:tab/>
        </w:r>
        <w:r>
          <w:rPr>
            <w:webHidden/>
          </w:rPr>
          <w:fldChar w:fldCharType="begin"/>
        </w:r>
        <w:r>
          <w:rPr>
            <w:webHidden/>
          </w:rPr>
          <w:instrText xml:space="preserve"> PAGEREF _Toc533762088 \h </w:instrText>
        </w:r>
        <w:r>
          <w:rPr>
            <w:webHidden/>
          </w:rPr>
        </w:r>
        <w:r>
          <w:rPr>
            <w:webHidden/>
          </w:rPr>
          <w:fldChar w:fldCharType="separate"/>
        </w:r>
        <w:r>
          <w:rPr>
            <w:webHidden/>
          </w:rPr>
          <w:t>10</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89" w:history="1">
        <w:r w:rsidRPr="00C62185">
          <w:rPr>
            <w:rStyle w:val="af5"/>
          </w:rPr>
          <w:t>4.7 B5125P21</w:t>
        </w:r>
        <w:r w:rsidRPr="00C62185">
          <w:rPr>
            <w:rStyle w:val="af5"/>
            <w:rFonts w:hint="eastAsia"/>
          </w:rPr>
          <w:t>版本解决问题列表</w:t>
        </w:r>
        <w:r>
          <w:rPr>
            <w:webHidden/>
          </w:rPr>
          <w:tab/>
        </w:r>
        <w:r>
          <w:rPr>
            <w:webHidden/>
          </w:rPr>
          <w:fldChar w:fldCharType="begin"/>
        </w:r>
        <w:r>
          <w:rPr>
            <w:webHidden/>
          </w:rPr>
          <w:instrText xml:space="preserve"> PAGEREF _Toc533762089 \h </w:instrText>
        </w:r>
        <w:r>
          <w:rPr>
            <w:webHidden/>
          </w:rPr>
        </w:r>
        <w:r>
          <w:rPr>
            <w:webHidden/>
          </w:rPr>
          <w:fldChar w:fldCharType="separate"/>
        </w:r>
        <w:r>
          <w:rPr>
            <w:webHidden/>
          </w:rPr>
          <w:t>10</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90" w:history="1">
        <w:r w:rsidRPr="00C62185">
          <w:rPr>
            <w:rStyle w:val="af5"/>
          </w:rPr>
          <w:t>4.8 B5125P10</w:t>
        </w:r>
        <w:r w:rsidRPr="00C62185">
          <w:rPr>
            <w:rStyle w:val="af5"/>
            <w:rFonts w:hint="eastAsia"/>
          </w:rPr>
          <w:t>版本解决问题列表</w:t>
        </w:r>
        <w:r>
          <w:rPr>
            <w:webHidden/>
          </w:rPr>
          <w:tab/>
        </w:r>
        <w:r>
          <w:rPr>
            <w:webHidden/>
          </w:rPr>
          <w:fldChar w:fldCharType="begin"/>
        </w:r>
        <w:r>
          <w:rPr>
            <w:webHidden/>
          </w:rPr>
          <w:instrText xml:space="preserve"> PAGEREF _Toc533762090 \h </w:instrText>
        </w:r>
        <w:r>
          <w:rPr>
            <w:webHidden/>
          </w:rPr>
        </w:r>
        <w:r>
          <w:rPr>
            <w:webHidden/>
          </w:rPr>
          <w:fldChar w:fldCharType="separate"/>
        </w:r>
        <w:r>
          <w:rPr>
            <w:webHidden/>
          </w:rPr>
          <w:t>10</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91" w:history="1">
        <w:r w:rsidRPr="00C62185">
          <w:rPr>
            <w:rStyle w:val="af5"/>
          </w:rPr>
          <w:t>4.9 B5123P24</w:t>
        </w:r>
        <w:r w:rsidRPr="00C62185">
          <w:rPr>
            <w:rStyle w:val="af5"/>
            <w:rFonts w:hint="eastAsia"/>
          </w:rPr>
          <w:t>版本解决问题列表</w:t>
        </w:r>
        <w:r>
          <w:rPr>
            <w:webHidden/>
          </w:rPr>
          <w:tab/>
        </w:r>
        <w:r>
          <w:rPr>
            <w:webHidden/>
          </w:rPr>
          <w:fldChar w:fldCharType="begin"/>
        </w:r>
        <w:r>
          <w:rPr>
            <w:webHidden/>
          </w:rPr>
          <w:instrText xml:space="preserve"> PAGEREF _Toc533762091 \h </w:instrText>
        </w:r>
        <w:r>
          <w:rPr>
            <w:webHidden/>
          </w:rPr>
        </w:r>
        <w:r>
          <w:rPr>
            <w:webHidden/>
          </w:rPr>
          <w:fldChar w:fldCharType="separate"/>
        </w:r>
        <w:r>
          <w:rPr>
            <w:webHidden/>
          </w:rPr>
          <w:t>10</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92" w:history="1">
        <w:r w:rsidRPr="00C62185">
          <w:rPr>
            <w:rStyle w:val="af5"/>
          </w:rPr>
          <w:t>4.10 B5123P20</w:t>
        </w:r>
        <w:r w:rsidRPr="00C62185">
          <w:rPr>
            <w:rStyle w:val="af5"/>
            <w:rFonts w:hint="eastAsia"/>
          </w:rPr>
          <w:t>版本解决问题列表</w:t>
        </w:r>
        <w:r>
          <w:rPr>
            <w:webHidden/>
          </w:rPr>
          <w:tab/>
        </w:r>
        <w:r>
          <w:rPr>
            <w:webHidden/>
          </w:rPr>
          <w:fldChar w:fldCharType="begin"/>
        </w:r>
        <w:r>
          <w:rPr>
            <w:webHidden/>
          </w:rPr>
          <w:instrText xml:space="preserve"> PAGEREF _Toc533762092 \h </w:instrText>
        </w:r>
        <w:r>
          <w:rPr>
            <w:webHidden/>
          </w:rPr>
        </w:r>
        <w:r>
          <w:rPr>
            <w:webHidden/>
          </w:rPr>
          <w:fldChar w:fldCharType="separate"/>
        </w:r>
        <w:r>
          <w:rPr>
            <w:webHidden/>
          </w:rPr>
          <w:t>10</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93" w:history="1">
        <w:r w:rsidRPr="00C62185">
          <w:rPr>
            <w:rStyle w:val="af5"/>
          </w:rPr>
          <w:t>4.11 B5122P31</w:t>
        </w:r>
        <w:r w:rsidRPr="00C62185">
          <w:rPr>
            <w:rStyle w:val="af5"/>
            <w:rFonts w:hint="eastAsia"/>
          </w:rPr>
          <w:t>版本解决问题列表</w:t>
        </w:r>
        <w:r>
          <w:rPr>
            <w:webHidden/>
          </w:rPr>
          <w:tab/>
        </w:r>
        <w:r>
          <w:rPr>
            <w:webHidden/>
          </w:rPr>
          <w:fldChar w:fldCharType="begin"/>
        </w:r>
        <w:r>
          <w:rPr>
            <w:webHidden/>
          </w:rPr>
          <w:instrText xml:space="preserve"> PAGEREF _Toc533762093 \h </w:instrText>
        </w:r>
        <w:r>
          <w:rPr>
            <w:webHidden/>
          </w:rPr>
        </w:r>
        <w:r>
          <w:rPr>
            <w:webHidden/>
          </w:rPr>
          <w:fldChar w:fldCharType="separate"/>
        </w:r>
        <w:r>
          <w:rPr>
            <w:webHidden/>
          </w:rPr>
          <w:t>11</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94" w:history="1">
        <w:r w:rsidRPr="00C62185">
          <w:rPr>
            <w:rStyle w:val="af5"/>
          </w:rPr>
          <w:t>4.12 B5122P25</w:t>
        </w:r>
        <w:r w:rsidRPr="00C62185">
          <w:rPr>
            <w:rStyle w:val="af5"/>
            <w:rFonts w:hint="eastAsia"/>
          </w:rPr>
          <w:t>版本解决问题列表</w:t>
        </w:r>
        <w:r>
          <w:rPr>
            <w:webHidden/>
          </w:rPr>
          <w:tab/>
        </w:r>
        <w:r>
          <w:rPr>
            <w:webHidden/>
          </w:rPr>
          <w:fldChar w:fldCharType="begin"/>
        </w:r>
        <w:r>
          <w:rPr>
            <w:webHidden/>
          </w:rPr>
          <w:instrText xml:space="preserve"> PAGEREF _Toc533762094 \h </w:instrText>
        </w:r>
        <w:r>
          <w:rPr>
            <w:webHidden/>
          </w:rPr>
        </w:r>
        <w:r>
          <w:rPr>
            <w:webHidden/>
          </w:rPr>
          <w:fldChar w:fldCharType="separate"/>
        </w:r>
        <w:r>
          <w:rPr>
            <w:webHidden/>
          </w:rPr>
          <w:t>11</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95" w:history="1">
        <w:r w:rsidRPr="00C62185">
          <w:rPr>
            <w:rStyle w:val="af5"/>
          </w:rPr>
          <w:t>4.13 B5122P10</w:t>
        </w:r>
        <w:r w:rsidRPr="00C62185">
          <w:rPr>
            <w:rStyle w:val="af5"/>
            <w:rFonts w:hint="eastAsia"/>
          </w:rPr>
          <w:t>版本解决问题列表</w:t>
        </w:r>
        <w:r>
          <w:rPr>
            <w:webHidden/>
          </w:rPr>
          <w:tab/>
        </w:r>
        <w:r>
          <w:rPr>
            <w:webHidden/>
          </w:rPr>
          <w:fldChar w:fldCharType="begin"/>
        </w:r>
        <w:r>
          <w:rPr>
            <w:webHidden/>
          </w:rPr>
          <w:instrText xml:space="preserve"> PAGEREF _Toc533762095 \h </w:instrText>
        </w:r>
        <w:r>
          <w:rPr>
            <w:webHidden/>
          </w:rPr>
        </w:r>
        <w:r>
          <w:rPr>
            <w:webHidden/>
          </w:rPr>
          <w:fldChar w:fldCharType="separate"/>
        </w:r>
        <w:r>
          <w:rPr>
            <w:webHidden/>
          </w:rPr>
          <w:t>11</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96" w:history="1">
        <w:r w:rsidRPr="00C62185">
          <w:rPr>
            <w:rStyle w:val="af5"/>
          </w:rPr>
          <w:t>4.14 B5121P20</w:t>
        </w:r>
        <w:r w:rsidRPr="00C62185">
          <w:rPr>
            <w:rStyle w:val="af5"/>
            <w:rFonts w:hint="eastAsia"/>
          </w:rPr>
          <w:t>版本解决问题列表</w:t>
        </w:r>
        <w:r>
          <w:rPr>
            <w:webHidden/>
          </w:rPr>
          <w:tab/>
        </w:r>
        <w:r>
          <w:rPr>
            <w:webHidden/>
          </w:rPr>
          <w:fldChar w:fldCharType="begin"/>
        </w:r>
        <w:r>
          <w:rPr>
            <w:webHidden/>
          </w:rPr>
          <w:instrText xml:space="preserve"> PAGEREF _Toc533762096 \h </w:instrText>
        </w:r>
        <w:r>
          <w:rPr>
            <w:webHidden/>
          </w:rPr>
        </w:r>
        <w:r>
          <w:rPr>
            <w:webHidden/>
          </w:rPr>
          <w:fldChar w:fldCharType="separate"/>
        </w:r>
        <w:r>
          <w:rPr>
            <w:webHidden/>
          </w:rPr>
          <w:t>11</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97" w:history="1">
        <w:r w:rsidRPr="00C62185">
          <w:rPr>
            <w:rStyle w:val="af5"/>
          </w:rPr>
          <w:t>4.15 B5121P15</w:t>
        </w:r>
        <w:r w:rsidRPr="00C62185">
          <w:rPr>
            <w:rStyle w:val="af5"/>
            <w:rFonts w:hint="eastAsia"/>
          </w:rPr>
          <w:t>版本解决问题列表</w:t>
        </w:r>
        <w:r>
          <w:rPr>
            <w:webHidden/>
          </w:rPr>
          <w:tab/>
        </w:r>
        <w:r>
          <w:rPr>
            <w:webHidden/>
          </w:rPr>
          <w:fldChar w:fldCharType="begin"/>
        </w:r>
        <w:r>
          <w:rPr>
            <w:webHidden/>
          </w:rPr>
          <w:instrText xml:space="preserve"> PAGEREF _Toc533762097 \h </w:instrText>
        </w:r>
        <w:r>
          <w:rPr>
            <w:webHidden/>
          </w:rPr>
        </w:r>
        <w:r>
          <w:rPr>
            <w:webHidden/>
          </w:rPr>
          <w:fldChar w:fldCharType="separate"/>
        </w:r>
        <w:r>
          <w:rPr>
            <w:webHidden/>
          </w:rPr>
          <w:t>11</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98" w:history="1">
        <w:r w:rsidRPr="00C62185">
          <w:rPr>
            <w:rStyle w:val="af5"/>
          </w:rPr>
          <w:t>4.16 B5119P76</w:t>
        </w:r>
        <w:r w:rsidRPr="00C62185">
          <w:rPr>
            <w:rStyle w:val="af5"/>
            <w:rFonts w:hint="eastAsia"/>
          </w:rPr>
          <w:t>版本解决问题列表</w:t>
        </w:r>
        <w:r>
          <w:rPr>
            <w:webHidden/>
          </w:rPr>
          <w:tab/>
        </w:r>
        <w:r>
          <w:rPr>
            <w:webHidden/>
          </w:rPr>
          <w:fldChar w:fldCharType="begin"/>
        </w:r>
        <w:r>
          <w:rPr>
            <w:webHidden/>
          </w:rPr>
          <w:instrText xml:space="preserve"> PAGEREF _Toc533762098 \h </w:instrText>
        </w:r>
        <w:r>
          <w:rPr>
            <w:webHidden/>
          </w:rPr>
        </w:r>
        <w:r>
          <w:rPr>
            <w:webHidden/>
          </w:rPr>
          <w:fldChar w:fldCharType="separate"/>
        </w:r>
        <w:r>
          <w:rPr>
            <w:webHidden/>
          </w:rPr>
          <w:t>11</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099" w:history="1">
        <w:r w:rsidRPr="00C62185">
          <w:rPr>
            <w:rStyle w:val="af5"/>
          </w:rPr>
          <w:t>4.17 B5119P75</w:t>
        </w:r>
        <w:r w:rsidRPr="00C62185">
          <w:rPr>
            <w:rStyle w:val="af5"/>
            <w:rFonts w:hint="eastAsia"/>
          </w:rPr>
          <w:t>版本解决问题列表</w:t>
        </w:r>
        <w:r>
          <w:rPr>
            <w:webHidden/>
          </w:rPr>
          <w:tab/>
        </w:r>
        <w:r>
          <w:rPr>
            <w:webHidden/>
          </w:rPr>
          <w:fldChar w:fldCharType="begin"/>
        </w:r>
        <w:r>
          <w:rPr>
            <w:webHidden/>
          </w:rPr>
          <w:instrText xml:space="preserve"> PAGEREF _Toc533762099 \h </w:instrText>
        </w:r>
        <w:r>
          <w:rPr>
            <w:webHidden/>
          </w:rPr>
        </w:r>
        <w:r>
          <w:rPr>
            <w:webHidden/>
          </w:rPr>
          <w:fldChar w:fldCharType="separate"/>
        </w:r>
        <w:r>
          <w:rPr>
            <w:webHidden/>
          </w:rPr>
          <w:t>12</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100" w:history="1">
        <w:r w:rsidRPr="00C62185">
          <w:rPr>
            <w:rStyle w:val="af5"/>
          </w:rPr>
          <w:t>4.18 B5119P65</w:t>
        </w:r>
        <w:r w:rsidRPr="00C62185">
          <w:rPr>
            <w:rStyle w:val="af5"/>
            <w:rFonts w:hint="eastAsia"/>
          </w:rPr>
          <w:t>版本解决问题列表</w:t>
        </w:r>
        <w:r>
          <w:rPr>
            <w:webHidden/>
          </w:rPr>
          <w:tab/>
        </w:r>
        <w:r>
          <w:rPr>
            <w:webHidden/>
          </w:rPr>
          <w:fldChar w:fldCharType="begin"/>
        </w:r>
        <w:r>
          <w:rPr>
            <w:webHidden/>
          </w:rPr>
          <w:instrText xml:space="preserve"> PAGEREF _Toc533762100 \h </w:instrText>
        </w:r>
        <w:r>
          <w:rPr>
            <w:webHidden/>
          </w:rPr>
        </w:r>
        <w:r>
          <w:rPr>
            <w:webHidden/>
          </w:rPr>
          <w:fldChar w:fldCharType="separate"/>
        </w:r>
        <w:r>
          <w:rPr>
            <w:webHidden/>
          </w:rPr>
          <w:t>12</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101" w:history="1">
        <w:r w:rsidRPr="00C62185">
          <w:rPr>
            <w:rStyle w:val="af5"/>
          </w:rPr>
          <w:t>4.19 B5119P60</w:t>
        </w:r>
        <w:r w:rsidRPr="00C62185">
          <w:rPr>
            <w:rStyle w:val="af5"/>
            <w:rFonts w:hint="eastAsia"/>
          </w:rPr>
          <w:t>版本解决问题列表</w:t>
        </w:r>
        <w:r>
          <w:rPr>
            <w:webHidden/>
          </w:rPr>
          <w:tab/>
        </w:r>
        <w:r>
          <w:rPr>
            <w:webHidden/>
          </w:rPr>
          <w:fldChar w:fldCharType="begin"/>
        </w:r>
        <w:r>
          <w:rPr>
            <w:webHidden/>
          </w:rPr>
          <w:instrText xml:space="preserve"> PAGEREF _Toc533762101 \h </w:instrText>
        </w:r>
        <w:r>
          <w:rPr>
            <w:webHidden/>
          </w:rPr>
        </w:r>
        <w:r>
          <w:rPr>
            <w:webHidden/>
          </w:rPr>
          <w:fldChar w:fldCharType="separate"/>
        </w:r>
        <w:r>
          <w:rPr>
            <w:webHidden/>
          </w:rPr>
          <w:t>12</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102" w:history="1">
        <w:r w:rsidRPr="00C62185">
          <w:rPr>
            <w:rStyle w:val="af5"/>
          </w:rPr>
          <w:t>4.20 B5117P45</w:t>
        </w:r>
        <w:r w:rsidRPr="00C62185">
          <w:rPr>
            <w:rStyle w:val="af5"/>
            <w:rFonts w:hint="eastAsia"/>
          </w:rPr>
          <w:t>版本解决问题列表</w:t>
        </w:r>
        <w:r>
          <w:rPr>
            <w:webHidden/>
          </w:rPr>
          <w:tab/>
        </w:r>
        <w:r>
          <w:rPr>
            <w:webHidden/>
          </w:rPr>
          <w:fldChar w:fldCharType="begin"/>
        </w:r>
        <w:r>
          <w:rPr>
            <w:webHidden/>
          </w:rPr>
          <w:instrText xml:space="preserve"> PAGEREF _Toc533762102 \h </w:instrText>
        </w:r>
        <w:r>
          <w:rPr>
            <w:webHidden/>
          </w:rPr>
        </w:r>
        <w:r>
          <w:rPr>
            <w:webHidden/>
          </w:rPr>
          <w:fldChar w:fldCharType="separate"/>
        </w:r>
        <w:r>
          <w:rPr>
            <w:webHidden/>
          </w:rPr>
          <w:t>12</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103" w:history="1">
        <w:r w:rsidRPr="00C62185">
          <w:rPr>
            <w:rStyle w:val="af5"/>
          </w:rPr>
          <w:t>4.21 B5117P35</w:t>
        </w:r>
        <w:r w:rsidRPr="00C62185">
          <w:rPr>
            <w:rStyle w:val="af5"/>
            <w:rFonts w:hint="eastAsia"/>
          </w:rPr>
          <w:t>版本解决问题列表</w:t>
        </w:r>
        <w:r>
          <w:rPr>
            <w:webHidden/>
          </w:rPr>
          <w:tab/>
        </w:r>
        <w:r>
          <w:rPr>
            <w:webHidden/>
          </w:rPr>
          <w:fldChar w:fldCharType="begin"/>
        </w:r>
        <w:r>
          <w:rPr>
            <w:webHidden/>
          </w:rPr>
          <w:instrText xml:space="preserve"> PAGEREF _Toc533762103 \h </w:instrText>
        </w:r>
        <w:r>
          <w:rPr>
            <w:webHidden/>
          </w:rPr>
        </w:r>
        <w:r>
          <w:rPr>
            <w:webHidden/>
          </w:rPr>
          <w:fldChar w:fldCharType="separate"/>
        </w:r>
        <w:r>
          <w:rPr>
            <w:webHidden/>
          </w:rPr>
          <w:t>12</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104" w:history="1">
        <w:r w:rsidRPr="00C62185">
          <w:rPr>
            <w:rStyle w:val="af5"/>
          </w:rPr>
          <w:t>4.22 B5117P29</w:t>
        </w:r>
        <w:r w:rsidRPr="00C62185">
          <w:rPr>
            <w:rStyle w:val="af5"/>
            <w:rFonts w:hint="eastAsia"/>
          </w:rPr>
          <w:t>版本解决问题列表</w:t>
        </w:r>
        <w:r>
          <w:rPr>
            <w:webHidden/>
          </w:rPr>
          <w:tab/>
        </w:r>
        <w:r>
          <w:rPr>
            <w:webHidden/>
          </w:rPr>
          <w:fldChar w:fldCharType="begin"/>
        </w:r>
        <w:r>
          <w:rPr>
            <w:webHidden/>
          </w:rPr>
          <w:instrText xml:space="preserve"> PAGEREF _Toc533762104 \h </w:instrText>
        </w:r>
        <w:r>
          <w:rPr>
            <w:webHidden/>
          </w:rPr>
        </w:r>
        <w:r>
          <w:rPr>
            <w:webHidden/>
          </w:rPr>
          <w:fldChar w:fldCharType="separate"/>
        </w:r>
        <w:r>
          <w:rPr>
            <w:webHidden/>
          </w:rPr>
          <w:t>12</w:t>
        </w:r>
        <w:r>
          <w:rPr>
            <w:webHidden/>
          </w:rPr>
          <w:fldChar w:fldCharType="end"/>
        </w:r>
      </w:hyperlink>
    </w:p>
    <w:p w:rsidR="00613F45" w:rsidRDefault="00613F45">
      <w:pPr>
        <w:pStyle w:val="11"/>
        <w:rPr>
          <w:rFonts w:asciiTheme="minorHAnsi" w:eastAsiaTheme="minorEastAsia" w:hAnsiTheme="minorHAnsi" w:cstheme="minorBidi"/>
          <w:kern w:val="2"/>
          <w:szCs w:val="22"/>
        </w:rPr>
      </w:pPr>
      <w:hyperlink w:anchor="_Toc533762105" w:history="1">
        <w:r w:rsidRPr="00C62185">
          <w:rPr>
            <w:rStyle w:val="af5"/>
          </w:rPr>
          <w:t>5</w:t>
        </w:r>
        <w:r w:rsidRPr="00C62185">
          <w:rPr>
            <w:rStyle w:val="af5"/>
            <w:rFonts w:hint="eastAsia"/>
          </w:rPr>
          <w:t xml:space="preserve"> </w:t>
        </w:r>
        <w:r w:rsidRPr="00C62185">
          <w:rPr>
            <w:rStyle w:val="af5"/>
            <w:rFonts w:hint="eastAsia"/>
          </w:rPr>
          <w:t>版本升级操作指导</w:t>
        </w:r>
        <w:r>
          <w:rPr>
            <w:webHidden/>
          </w:rPr>
          <w:tab/>
        </w:r>
        <w:r>
          <w:rPr>
            <w:webHidden/>
          </w:rPr>
          <w:fldChar w:fldCharType="begin"/>
        </w:r>
        <w:r>
          <w:rPr>
            <w:webHidden/>
          </w:rPr>
          <w:instrText xml:space="preserve"> PAGEREF _Toc533762105 \h </w:instrText>
        </w:r>
        <w:r>
          <w:rPr>
            <w:webHidden/>
          </w:rPr>
        </w:r>
        <w:r>
          <w:rPr>
            <w:webHidden/>
          </w:rPr>
          <w:fldChar w:fldCharType="separate"/>
        </w:r>
        <w:r>
          <w:rPr>
            <w:webHidden/>
          </w:rPr>
          <w:t>13</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106" w:history="1">
        <w:r w:rsidRPr="00C62185">
          <w:rPr>
            <w:rStyle w:val="af5"/>
          </w:rPr>
          <w:t>5.1</w:t>
        </w:r>
        <w:r w:rsidRPr="00C62185">
          <w:rPr>
            <w:rStyle w:val="af5"/>
            <w:rFonts w:hint="eastAsia"/>
          </w:rPr>
          <w:t xml:space="preserve"> </w:t>
        </w:r>
        <w:r w:rsidRPr="00C62185">
          <w:rPr>
            <w:rStyle w:val="af5"/>
            <w:rFonts w:hint="eastAsia"/>
          </w:rPr>
          <w:t>升级注意事项</w:t>
        </w:r>
        <w:r>
          <w:rPr>
            <w:webHidden/>
          </w:rPr>
          <w:tab/>
        </w:r>
        <w:r>
          <w:rPr>
            <w:webHidden/>
          </w:rPr>
          <w:fldChar w:fldCharType="begin"/>
        </w:r>
        <w:r>
          <w:rPr>
            <w:webHidden/>
          </w:rPr>
          <w:instrText xml:space="preserve"> PAGEREF _Toc533762106 \h </w:instrText>
        </w:r>
        <w:r>
          <w:rPr>
            <w:webHidden/>
          </w:rPr>
        </w:r>
        <w:r>
          <w:rPr>
            <w:webHidden/>
          </w:rPr>
          <w:fldChar w:fldCharType="separate"/>
        </w:r>
        <w:r>
          <w:rPr>
            <w:webHidden/>
          </w:rPr>
          <w:t>13</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107" w:history="1">
        <w:r w:rsidRPr="00C62185">
          <w:rPr>
            <w:rStyle w:val="af5"/>
          </w:rPr>
          <w:t>5.2</w:t>
        </w:r>
        <w:r w:rsidRPr="00C62185">
          <w:rPr>
            <w:rStyle w:val="af5"/>
            <w:rFonts w:hint="eastAsia"/>
          </w:rPr>
          <w:t xml:space="preserve"> </w:t>
        </w:r>
        <w:r w:rsidRPr="00C62185">
          <w:rPr>
            <w:rStyle w:val="af5"/>
            <w:rFonts w:hint="eastAsia"/>
          </w:rPr>
          <w:t>升级方法</w:t>
        </w:r>
        <w:r>
          <w:rPr>
            <w:webHidden/>
          </w:rPr>
          <w:tab/>
        </w:r>
        <w:r>
          <w:rPr>
            <w:webHidden/>
          </w:rPr>
          <w:fldChar w:fldCharType="begin"/>
        </w:r>
        <w:r>
          <w:rPr>
            <w:webHidden/>
          </w:rPr>
          <w:instrText xml:space="preserve"> PAGEREF _Toc533762107 \h </w:instrText>
        </w:r>
        <w:r>
          <w:rPr>
            <w:webHidden/>
          </w:rPr>
        </w:r>
        <w:r>
          <w:rPr>
            <w:webHidden/>
          </w:rPr>
          <w:fldChar w:fldCharType="separate"/>
        </w:r>
        <w:r>
          <w:rPr>
            <w:webHidden/>
          </w:rPr>
          <w:t>13</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108" w:history="1">
        <w:r w:rsidRPr="00C62185">
          <w:rPr>
            <w:rStyle w:val="af5"/>
          </w:rPr>
          <w:t>5.3</w:t>
        </w:r>
        <w:r w:rsidRPr="00C62185">
          <w:rPr>
            <w:rStyle w:val="af5"/>
            <w:rFonts w:hint="eastAsia"/>
          </w:rPr>
          <w:t xml:space="preserve"> </w:t>
        </w:r>
        <w:r w:rsidRPr="00C62185">
          <w:rPr>
            <w:rStyle w:val="af5"/>
            <w:rFonts w:hint="eastAsia"/>
          </w:rPr>
          <w:t>使用</w:t>
        </w:r>
        <w:r w:rsidRPr="00C62185">
          <w:rPr>
            <w:rStyle w:val="af5"/>
          </w:rPr>
          <w:t>Web</w:t>
        </w:r>
        <w:r w:rsidRPr="00C62185">
          <w:rPr>
            <w:rStyle w:val="af5"/>
            <w:rFonts w:hint="eastAsia"/>
          </w:rPr>
          <w:t>界面升级操作步骤</w:t>
        </w:r>
        <w:r>
          <w:rPr>
            <w:webHidden/>
          </w:rPr>
          <w:tab/>
        </w:r>
        <w:r>
          <w:rPr>
            <w:webHidden/>
          </w:rPr>
          <w:fldChar w:fldCharType="begin"/>
        </w:r>
        <w:r>
          <w:rPr>
            <w:webHidden/>
          </w:rPr>
          <w:instrText xml:space="preserve"> PAGEREF _Toc533762108 \h </w:instrText>
        </w:r>
        <w:r>
          <w:rPr>
            <w:webHidden/>
          </w:rPr>
        </w:r>
        <w:r>
          <w:rPr>
            <w:webHidden/>
          </w:rPr>
          <w:fldChar w:fldCharType="separate"/>
        </w:r>
        <w:r>
          <w:rPr>
            <w:webHidden/>
          </w:rPr>
          <w:t>13</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109" w:history="1">
        <w:r w:rsidRPr="00C62185">
          <w:rPr>
            <w:rStyle w:val="af5"/>
          </w:rPr>
          <w:t>5.4</w:t>
        </w:r>
        <w:r w:rsidRPr="00C62185">
          <w:rPr>
            <w:rStyle w:val="af5"/>
            <w:rFonts w:hint="eastAsia"/>
          </w:rPr>
          <w:t xml:space="preserve"> </w:t>
        </w:r>
        <w:r w:rsidRPr="00C62185">
          <w:rPr>
            <w:rStyle w:val="af5"/>
            <w:rFonts w:hint="eastAsia"/>
          </w:rPr>
          <w:t>使用人机界面升级操作步骤</w:t>
        </w:r>
        <w:r>
          <w:rPr>
            <w:webHidden/>
          </w:rPr>
          <w:tab/>
        </w:r>
        <w:r>
          <w:rPr>
            <w:webHidden/>
          </w:rPr>
          <w:fldChar w:fldCharType="begin"/>
        </w:r>
        <w:r>
          <w:rPr>
            <w:webHidden/>
          </w:rPr>
          <w:instrText xml:space="preserve"> PAGEREF _Toc533762109 \h </w:instrText>
        </w:r>
        <w:r>
          <w:rPr>
            <w:webHidden/>
          </w:rPr>
        </w:r>
        <w:r>
          <w:rPr>
            <w:webHidden/>
          </w:rPr>
          <w:fldChar w:fldCharType="separate"/>
        </w:r>
        <w:r>
          <w:rPr>
            <w:webHidden/>
          </w:rPr>
          <w:t>15</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110" w:history="1">
        <w:r w:rsidRPr="00C62185">
          <w:rPr>
            <w:rStyle w:val="af5"/>
          </w:rPr>
          <w:t>5.5</w:t>
        </w:r>
        <w:r w:rsidRPr="00C62185">
          <w:rPr>
            <w:rStyle w:val="af5"/>
            <w:rFonts w:hint="eastAsia"/>
          </w:rPr>
          <w:t xml:space="preserve"> </w:t>
        </w:r>
        <w:r w:rsidRPr="00C62185">
          <w:rPr>
            <w:rStyle w:val="af5"/>
            <w:rFonts w:hint="eastAsia"/>
          </w:rPr>
          <w:t>使用</w:t>
        </w:r>
        <w:r w:rsidRPr="00C62185">
          <w:rPr>
            <w:rStyle w:val="af5"/>
          </w:rPr>
          <w:t>Telnet</w:t>
        </w:r>
        <w:r w:rsidRPr="00C62185">
          <w:rPr>
            <w:rStyle w:val="af5"/>
            <w:rFonts w:hint="eastAsia"/>
          </w:rPr>
          <w:t>进行远程升级</w:t>
        </w:r>
        <w:r>
          <w:rPr>
            <w:webHidden/>
          </w:rPr>
          <w:tab/>
        </w:r>
        <w:r>
          <w:rPr>
            <w:webHidden/>
          </w:rPr>
          <w:fldChar w:fldCharType="begin"/>
        </w:r>
        <w:r>
          <w:rPr>
            <w:webHidden/>
          </w:rPr>
          <w:instrText xml:space="preserve"> PAGEREF _Toc533762110 \h </w:instrText>
        </w:r>
        <w:r>
          <w:rPr>
            <w:webHidden/>
          </w:rPr>
        </w:r>
        <w:r>
          <w:rPr>
            <w:webHidden/>
          </w:rPr>
          <w:fldChar w:fldCharType="separate"/>
        </w:r>
        <w:r>
          <w:rPr>
            <w:webHidden/>
          </w:rPr>
          <w:t>15</w:t>
        </w:r>
        <w:r>
          <w:rPr>
            <w:webHidden/>
          </w:rPr>
          <w:fldChar w:fldCharType="end"/>
        </w:r>
      </w:hyperlink>
    </w:p>
    <w:p w:rsidR="00613F45" w:rsidRDefault="00613F45">
      <w:pPr>
        <w:pStyle w:val="30"/>
        <w:rPr>
          <w:rFonts w:asciiTheme="minorHAnsi" w:eastAsiaTheme="minorEastAsia" w:hAnsiTheme="minorHAnsi" w:cstheme="minorBidi"/>
          <w:kern w:val="2"/>
          <w:sz w:val="21"/>
          <w:szCs w:val="22"/>
        </w:rPr>
      </w:pPr>
      <w:hyperlink w:anchor="_Toc533762111" w:history="1">
        <w:r w:rsidRPr="00C62185">
          <w:rPr>
            <w:rStyle w:val="af5"/>
          </w:rPr>
          <w:t>5.5.1 FTP Server</w:t>
        </w:r>
        <w:r w:rsidRPr="00C62185">
          <w:rPr>
            <w:rStyle w:val="af5"/>
            <w:rFonts w:hint="eastAsia"/>
          </w:rPr>
          <w:t>工具的使用</w:t>
        </w:r>
        <w:r>
          <w:rPr>
            <w:webHidden/>
          </w:rPr>
          <w:tab/>
        </w:r>
        <w:r>
          <w:rPr>
            <w:webHidden/>
          </w:rPr>
          <w:fldChar w:fldCharType="begin"/>
        </w:r>
        <w:r>
          <w:rPr>
            <w:webHidden/>
          </w:rPr>
          <w:instrText xml:space="preserve"> PAGEREF _Toc533762111 \h </w:instrText>
        </w:r>
        <w:r>
          <w:rPr>
            <w:webHidden/>
          </w:rPr>
        </w:r>
        <w:r>
          <w:rPr>
            <w:webHidden/>
          </w:rPr>
          <w:fldChar w:fldCharType="separate"/>
        </w:r>
        <w:r>
          <w:rPr>
            <w:webHidden/>
          </w:rPr>
          <w:t>15</w:t>
        </w:r>
        <w:r>
          <w:rPr>
            <w:webHidden/>
          </w:rPr>
          <w:fldChar w:fldCharType="end"/>
        </w:r>
      </w:hyperlink>
    </w:p>
    <w:p w:rsidR="00613F45" w:rsidRDefault="00613F45">
      <w:pPr>
        <w:pStyle w:val="30"/>
        <w:rPr>
          <w:rFonts w:asciiTheme="minorHAnsi" w:eastAsiaTheme="minorEastAsia" w:hAnsiTheme="minorHAnsi" w:cstheme="minorBidi"/>
          <w:kern w:val="2"/>
          <w:sz w:val="21"/>
          <w:szCs w:val="22"/>
        </w:rPr>
      </w:pPr>
      <w:hyperlink w:anchor="_Toc533762112" w:history="1">
        <w:r w:rsidRPr="00C62185">
          <w:rPr>
            <w:rStyle w:val="af5"/>
          </w:rPr>
          <w:t>5.5.2 TFTP Server</w:t>
        </w:r>
        <w:r w:rsidRPr="00C62185">
          <w:rPr>
            <w:rStyle w:val="af5"/>
            <w:rFonts w:hint="eastAsia"/>
          </w:rPr>
          <w:t>工具的使用</w:t>
        </w:r>
        <w:r>
          <w:rPr>
            <w:webHidden/>
          </w:rPr>
          <w:tab/>
        </w:r>
        <w:r>
          <w:rPr>
            <w:webHidden/>
          </w:rPr>
          <w:fldChar w:fldCharType="begin"/>
        </w:r>
        <w:r>
          <w:rPr>
            <w:webHidden/>
          </w:rPr>
          <w:instrText xml:space="preserve"> PAGEREF _Toc533762112 \h </w:instrText>
        </w:r>
        <w:r>
          <w:rPr>
            <w:webHidden/>
          </w:rPr>
        </w:r>
        <w:r>
          <w:rPr>
            <w:webHidden/>
          </w:rPr>
          <w:fldChar w:fldCharType="separate"/>
        </w:r>
        <w:r>
          <w:rPr>
            <w:webHidden/>
          </w:rPr>
          <w:t>17</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113" w:history="1">
        <w:r w:rsidRPr="00C62185">
          <w:rPr>
            <w:rStyle w:val="af5"/>
          </w:rPr>
          <w:t>5.6</w:t>
        </w:r>
        <w:r w:rsidRPr="00C62185">
          <w:rPr>
            <w:rStyle w:val="af5"/>
            <w:rFonts w:hint="eastAsia"/>
          </w:rPr>
          <w:t xml:space="preserve"> </w:t>
        </w:r>
        <w:r w:rsidRPr="00C62185">
          <w:rPr>
            <w:rStyle w:val="af5"/>
            <w:rFonts w:hint="eastAsia"/>
          </w:rPr>
          <w:t>使用</w:t>
        </w:r>
        <w:r w:rsidRPr="00C62185">
          <w:rPr>
            <w:rStyle w:val="af5"/>
          </w:rPr>
          <w:t>update</w:t>
        </w:r>
        <w:r w:rsidRPr="00C62185">
          <w:rPr>
            <w:rStyle w:val="af5"/>
            <w:rFonts w:hint="eastAsia"/>
          </w:rPr>
          <w:t>命令升级操作步骤</w:t>
        </w:r>
        <w:r>
          <w:rPr>
            <w:webHidden/>
          </w:rPr>
          <w:tab/>
        </w:r>
        <w:r>
          <w:rPr>
            <w:webHidden/>
          </w:rPr>
          <w:fldChar w:fldCharType="begin"/>
        </w:r>
        <w:r>
          <w:rPr>
            <w:webHidden/>
          </w:rPr>
          <w:instrText xml:space="preserve"> PAGEREF _Toc533762113 \h </w:instrText>
        </w:r>
        <w:r>
          <w:rPr>
            <w:webHidden/>
          </w:rPr>
        </w:r>
        <w:r>
          <w:rPr>
            <w:webHidden/>
          </w:rPr>
          <w:fldChar w:fldCharType="separate"/>
        </w:r>
        <w:r>
          <w:rPr>
            <w:webHidden/>
          </w:rPr>
          <w:t>19</w:t>
        </w:r>
        <w:r>
          <w:rPr>
            <w:webHidden/>
          </w:rPr>
          <w:fldChar w:fldCharType="end"/>
        </w:r>
      </w:hyperlink>
    </w:p>
    <w:p w:rsidR="00613F45" w:rsidRDefault="00613F45">
      <w:pPr>
        <w:pStyle w:val="20"/>
        <w:rPr>
          <w:rFonts w:asciiTheme="minorHAnsi" w:eastAsiaTheme="minorEastAsia" w:hAnsiTheme="minorHAnsi" w:cstheme="minorBidi"/>
          <w:kern w:val="2"/>
          <w:sz w:val="21"/>
          <w:szCs w:val="22"/>
        </w:rPr>
      </w:pPr>
      <w:hyperlink w:anchor="_Toc533762114" w:history="1">
        <w:r w:rsidRPr="00C62185">
          <w:rPr>
            <w:rStyle w:val="af5"/>
          </w:rPr>
          <w:t>5.7</w:t>
        </w:r>
        <w:r w:rsidRPr="00C62185">
          <w:rPr>
            <w:rStyle w:val="af5"/>
            <w:rFonts w:hint="eastAsia"/>
          </w:rPr>
          <w:t xml:space="preserve"> </w:t>
        </w:r>
        <w:r w:rsidRPr="00C62185">
          <w:rPr>
            <w:rStyle w:val="af5"/>
            <w:rFonts w:hint="eastAsia"/>
          </w:rPr>
          <w:t>使用</w:t>
        </w:r>
        <w:r w:rsidRPr="00C62185">
          <w:rPr>
            <w:rStyle w:val="af5"/>
          </w:rPr>
          <w:t>update</w:t>
        </w:r>
        <w:r w:rsidRPr="00C62185">
          <w:rPr>
            <w:rStyle w:val="af5"/>
            <w:rFonts w:hint="eastAsia"/>
          </w:rPr>
          <w:t>命令升级详解</w:t>
        </w:r>
        <w:r>
          <w:rPr>
            <w:webHidden/>
          </w:rPr>
          <w:tab/>
        </w:r>
        <w:r>
          <w:rPr>
            <w:webHidden/>
          </w:rPr>
          <w:fldChar w:fldCharType="begin"/>
        </w:r>
        <w:r>
          <w:rPr>
            <w:webHidden/>
          </w:rPr>
          <w:instrText xml:space="preserve"> PAGEREF _Toc533762114 \h </w:instrText>
        </w:r>
        <w:r>
          <w:rPr>
            <w:webHidden/>
          </w:rPr>
        </w:r>
        <w:r>
          <w:rPr>
            <w:webHidden/>
          </w:rPr>
          <w:fldChar w:fldCharType="separate"/>
        </w:r>
        <w:r>
          <w:rPr>
            <w:webHidden/>
          </w:rPr>
          <w:t>20</w:t>
        </w:r>
        <w:r>
          <w:rPr>
            <w:webHidden/>
          </w:rPr>
          <w:fldChar w:fldCharType="end"/>
        </w:r>
      </w:hyperlink>
    </w:p>
    <w:p w:rsidR="00EA4FA8" w:rsidRDefault="009A0629" w:rsidP="00C07691">
      <w:pPr>
        <w:pStyle w:val="30"/>
        <w:sectPr w:rsidR="00EA4FA8" w:rsidSect="00B53042">
          <w:pgSz w:w="11900" w:h="16832" w:code="9"/>
          <w:pgMar w:top="1701" w:right="1588" w:bottom="1701" w:left="1588" w:header="1134" w:footer="1134" w:gutter="0"/>
          <w:cols w:space="425"/>
          <w:docGrid w:type="lines" w:linePitch="312"/>
        </w:sectPr>
      </w:pPr>
      <w:r>
        <w:fldChar w:fldCharType="end"/>
      </w:r>
    </w:p>
    <w:p w:rsidR="00B53042" w:rsidRDefault="00B53042" w:rsidP="007C5618">
      <w:pPr>
        <w:pStyle w:val="1"/>
      </w:pPr>
      <w:bookmarkStart w:id="1" w:name="_Toc107836743"/>
      <w:bookmarkStart w:id="2" w:name="_Toc128983548"/>
      <w:bookmarkStart w:id="3" w:name="_Toc508685871"/>
      <w:bookmarkStart w:id="4" w:name="_Toc107371934"/>
      <w:bookmarkStart w:id="5" w:name="_Toc122506126"/>
      <w:bookmarkStart w:id="6" w:name="_Toc426170208"/>
      <w:bookmarkStart w:id="7" w:name="_Toc435839294"/>
      <w:bookmarkStart w:id="8" w:name="_Toc533762075"/>
      <w:r>
        <w:rPr>
          <w:rFonts w:hint="eastAsia"/>
        </w:rPr>
        <w:lastRenderedPageBreak/>
        <w:t>版本介绍</w:t>
      </w:r>
      <w:bookmarkEnd w:id="1"/>
      <w:bookmarkEnd w:id="2"/>
      <w:bookmarkEnd w:id="8"/>
    </w:p>
    <w:p w:rsidR="00B53042" w:rsidRDefault="00B53042" w:rsidP="005C20BA">
      <w:pPr>
        <w:pStyle w:val="2"/>
      </w:pPr>
      <w:bookmarkStart w:id="9" w:name="_Toc128983549"/>
      <w:bookmarkStart w:id="10" w:name="_Toc533762076"/>
      <w:r>
        <w:rPr>
          <w:rFonts w:hint="eastAsia"/>
        </w:rPr>
        <w:t>版本号</w:t>
      </w:r>
      <w:bookmarkEnd w:id="9"/>
      <w:bookmarkEnd w:id="10"/>
    </w:p>
    <w:p w:rsidR="00224DF8" w:rsidRDefault="00C00BDC" w:rsidP="00A069D7">
      <w:pPr>
        <w:ind w:left="567"/>
      </w:pPr>
      <w:r w:rsidRPr="00C00BDC">
        <w:rPr>
          <w:rFonts w:hint="eastAsia"/>
        </w:rPr>
        <w:t>对外版本号：</w:t>
      </w:r>
      <w:r w:rsidR="00613F45">
        <w:t>B5126P23</w:t>
      </w:r>
    </w:p>
    <w:p w:rsidR="00C00BDC" w:rsidRDefault="00C00BDC" w:rsidP="00A069D7">
      <w:pPr>
        <w:ind w:left="567"/>
      </w:pPr>
      <w:r w:rsidRPr="00C00BDC">
        <w:rPr>
          <w:rFonts w:hint="eastAsia"/>
        </w:rPr>
        <w:t>对内版本号：</w:t>
      </w:r>
      <w:r w:rsidR="00E5484E">
        <w:rPr>
          <w:rFonts w:hint="eastAsia"/>
        </w:rPr>
        <w:t>G</w:t>
      </w:r>
      <w:r w:rsidR="00DF3AD1">
        <w:rPr>
          <w:rFonts w:hint="eastAsia"/>
        </w:rPr>
        <w:t>NVR</w:t>
      </w:r>
      <w:r w:rsidR="00F11969">
        <w:t>V</w:t>
      </w:r>
      <w:r w:rsidR="00E5484E">
        <w:rPr>
          <w:rFonts w:hint="eastAsia"/>
        </w:rPr>
        <w:t>5</w:t>
      </w:r>
      <w:r w:rsidR="00F11969">
        <w:t>00R00</w:t>
      </w:r>
      <w:r w:rsidR="00E5484E">
        <w:rPr>
          <w:rFonts w:hint="eastAsia"/>
        </w:rPr>
        <w:t>1</w:t>
      </w:r>
      <w:r w:rsidR="00F11969">
        <w:t>B01D0</w:t>
      </w:r>
      <w:r w:rsidR="00111F21">
        <w:rPr>
          <w:rFonts w:hint="eastAsia"/>
        </w:rPr>
        <w:t>2</w:t>
      </w:r>
      <w:r w:rsidR="009806E6">
        <w:rPr>
          <w:rFonts w:hint="eastAsia"/>
        </w:rPr>
        <w:t>6</w:t>
      </w:r>
      <w:r w:rsidR="004D7570">
        <w:t>S</w:t>
      </w:r>
      <w:r w:rsidR="00BA2E80">
        <w:t>P</w:t>
      </w:r>
      <w:r w:rsidR="00613F45">
        <w:t>23</w:t>
      </w:r>
    </w:p>
    <w:p w:rsidR="00BD31EE" w:rsidRDefault="00BD31EE" w:rsidP="00BD31EE">
      <w:pPr>
        <w:pStyle w:val="2"/>
      </w:pPr>
      <w:bookmarkStart w:id="11" w:name="_Toc403744014"/>
      <w:bookmarkStart w:id="12" w:name="_Toc124752418"/>
      <w:bookmarkStart w:id="13" w:name="_Toc128983550"/>
      <w:bookmarkStart w:id="14" w:name="_Toc533762077"/>
      <w:r>
        <w:rPr>
          <w:rFonts w:hint="eastAsia"/>
        </w:rPr>
        <w:t>版本适用产品型号</w:t>
      </w:r>
      <w:bookmarkEnd w:id="11"/>
      <w:bookmarkEnd w:id="14"/>
    </w:p>
    <w:p w:rsidR="00BD31EE" w:rsidRDefault="00BD31EE" w:rsidP="00BD31EE">
      <w:pPr>
        <w:pStyle w:val="TableDescription"/>
      </w:pPr>
      <w:r w:rsidRPr="005F72DA">
        <w:rPr>
          <w:rFonts w:hint="eastAsia"/>
        </w:rPr>
        <w:t> </w:t>
      </w:r>
      <w:r>
        <w:rPr>
          <w:rFonts w:hint="eastAsia"/>
        </w:rPr>
        <w:t>版本适用产品型号表</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325"/>
        <w:gridCol w:w="6046"/>
      </w:tblGrid>
      <w:tr w:rsidR="00E5484E" w:rsidRPr="007C3FC2" w:rsidTr="00E5484E">
        <w:trPr>
          <w:cantSplit/>
          <w:tblHeader/>
        </w:trPr>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E5484E" w:rsidRDefault="00E5484E" w:rsidP="003921D5">
            <w:pPr>
              <w:pStyle w:val="TableHeading"/>
              <w:widowControl w:val="0"/>
              <w:rPr>
                <w:kern w:val="2"/>
              </w:rPr>
            </w:pPr>
            <w:r>
              <w:rPr>
                <w:rFonts w:hint="eastAsia"/>
                <w:kern w:val="2"/>
              </w:rPr>
              <w:t>产品型号</w:t>
            </w:r>
          </w:p>
        </w:tc>
        <w:tc>
          <w:tcPr>
            <w:tcW w:w="1325"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E5484E" w:rsidRDefault="00E5484E" w:rsidP="003921D5">
            <w:pPr>
              <w:pStyle w:val="TableHeading"/>
              <w:widowControl w:val="0"/>
              <w:rPr>
                <w:kern w:val="2"/>
              </w:rPr>
            </w:pPr>
            <w:r>
              <w:rPr>
                <w:rFonts w:hint="eastAsia"/>
                <w:kern w:val="2"/>
              </w:rPr>
              <w:t>产品配置</w:t>
            </w:r>
          </w:p>
        </w:tc>
        <w:tc>
          <w:tcPr>
            <w:tcW w:w="6046"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E5484E" w:rsidRDefault="00E5484E" w:rsidP="003921D5">
            <w:pPr>
              <w:pStyle w:val="TableHeading"/>
              <w:widowControl w:val="0"/>
              <w:rPr>
                <w:kern w:val="2"/>
              </w:rPr>
            </w:pPr>
            <w:r>
              <w:rPr>
                <w:rFonts w:hint="eastAsia"/>
                <w:kern w:val="2"/>
              </w:rPr>
              <w:t>产品描述</w:t>
            </w:r>
          </w:p>
        </w:tc>
      </w:tr>
      <w:tr w:rsidR="00E5484E" w:rsidRPr="007C3FC2" w:rsidTr="00E5484E">
        <w:trPr>
          <w:cantSplit/>
          <w:trHeight w:val="641"/>
        </w:trPr>
        <w:tc>
          <w:tcPr>
            <w:tcW w:w="1559" w:type="dxa"/>
            <w:vAlign w:val="center"/>
          </w:tcPr>
          <w:p w:rsidR="00E5484E" w:rsidRDefault="00E5484E" w:rsidP="003921D5">
            <w:pPr>
              <w:pStyle w:val="TableTextChar"/>
              <w:spacing w:before="0" w:after="0"/>
            </w:pPr>
            <w:r>
              <w:rPr>
                <w:rFonts w:hint="eastAsia"/>
              </w:rPr>
              <w:t>NVR516-64</w:t>
            </w:r>
          </w:p>
        </w:tc>
        <w:tc>
          <w:tcPr>
            <w:tcW w:w="1325" w:type="dxa"/>
            <w:vAlign w:val="center"/>
          </w:tcPr>
          <w:p w:rsidR="00E5484E" w:rsidRDefault="00E5484E" w:rsidP="003921D5">
            <w:pPr>
              <w:pStyle w:val="TableTextChar"/>
              <w:spacing w:before="0" w:after="0"/>
              <w:jc w:val="center"/>
            </w:pPr>
            <w:r>
              <w:rPr>
                <w:rFonts w:hint="eastAsia"/>
              </w:rPr>
              <w:t>不涉及</w:t>
            </w:r>
          </w:p>
        </w:tc>
        <w:tc>
          <w:tcPr>
            <w:tcW w:w="6046" w:type="dxa"/>
            <w:vAlign w:val="center"/>
          </w:tcPr>
          <w:p w:rsidR="00E5484E" w:rsidRDefault="00E5484E" w:rsidP="003921D5">
            <w:pPr>
              <w:pStyle w:val="TableTextChar"/>
              <w:spacing w:before="0" w:after="0"/>
            </w:pPr>
            <w:r>
              <w:rPr>
                <w:rFonts w:hint="eastAsia"/>
              </w:rPr>
              <w:t>16</w:t>
            </w:r>
            <w:r w:rsidRPr="006A5088">
              <w:rPr>
                <w:rFonts w:hint="eastAsia"/>
              </w:rPr>
              <w:t>盘位</w:t>
            </w:r>
            <w:r>
              <w:rPr>
                <w:rFonts w:hint="eastAsia"/>
              </w:rPr>
              <w:t>64</w:t>
            </w:r>
            <w:r w:rsidRPr="006A5088">
              <w:rPr>
                <w:rFonts w:hint="eastAsia"/>
              </w:rPr>
              <w:t>路</w:t>
            </w:r>
            <w:r>
              <w:rPr>
                <w:rFonts w:hint="eastAsia"/>
              </w:rPr>
              <w:t>接入，支持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w:t>
            </w:r>
            <w:r>
              <w:rPr>
                <w:rFonts w:ascii="宋体" w:hAnsi="Times New Roman" w:cs="宋体" w:hint="eastAsia"/>
                <w:color w:val="000000"/>
              </w:rPr>
              <w:t>，支持</w:t>
            </w:r>
            <w:r>
              <w:rPr>
                <w:color w:val="000000"/>
              </w:rPr>
              <w:t>RAID</w:t>
            </w:r>
          </w:p>
        </w:tc>
      </w:tr>
      <w:tr w:rsidR="00E5484E" w:rsidRPr="007C3FC2" w:rsidTr="00E5484E">
        <w:trPr>
          <w:cantSplit/>
          <w:trHeight w:val="641"/>
        </w:trPr>
        <w:tc>
          <w:tcPr>
            <w:tcW w:w="1559" w:type="dxa"/>
            <w:vAlign w:val="center"/>
          </w:tcPr>
          <w:p w:rsidR="00E5484E" w:rsidRDefault="00E5484E" w:rsidP="003921D5">
            <w:pPr>
              <w:pStyle w:val="TableTextChar"/>
              <w:spacing w:before="0" w:after="0"/>
            </w:pPr>
            <w:r>
              <w:rPr>
                <w:rFonts w:hint="eastAsia"/>
              </w:rPr>
              <w:t>NVR516-128</w:t>
            </w:r>
          </w:p>
        </w:tc>
        <w:tc>
          <w:tcPr>
            <w:tcW w:w="1325" w:type="dxa"/>
            <w:vAlign w:val="center"/>
          </w:tcPr>
          <w:p w:rsidR="00E5484E" w:rsidRDefault="00E5484E" w:rsidP="003921D5">
            <w:pPr>
              <w:pStyle w:val="TableTextChar"/>
              <w:spacing w:before="0" w:after="0"/>
              <w:jc w:val="center"/>
            </w:pPr>
            <w:r>
              <w:rPr>
                <w:rFonts w:hint="eastAsia"/>
              </w:rPr>
              <w:t>不涉及</w:t>
            </w:r>
          </w:p>
        </w:tc>
        <w:tc>
          <w:tcPr>
            <w:tcW w:w="6046" w:type="dxa"/>
            <w:vAlign w:val="center"/>
          </w:tcPr>
          <w:p w:rsidR="00E5484E" w:rsidRDefault="00E5484E" w:rsidP="003921D5">
            <w:pPr>
              <w:pStyle w:val="TableTextChar"/>
              <w:spacing w:before="0" w:after="0"/>
            </w:pPr>
            <w:r>
              <w:rPr>
                <w:rFonts w:hint="eastAsia"/>
              </w:rPr>
              <w:t>16</w:t>
            </w:r>
            <w:r w:rsidRPr="006A5088">
              <w:rPr>
                <w:rFonts w:hint="eastAsia"/>
              </w:rPr>
              <w:t>盘位</w:t>
            </w:r>
            <w:r>
              <w:rPr>
                <w:rFonts w:hint="eastAsia"/>
              </w:rPr>
              <w:t>128</w:t>
            </w:r>
            <w:r w:rsidRPr="006A5088">
              <w:rPr>
                <w:rFonts w:hint="eastAsia"/>
              </w:rPr>
              <w:t>路</w:t>
            </w:r>
            <w:r>
              <w:rPr>
                <w:rFonts w:hint="eastAsia"/>
              </w:rPr>
              <w:t>接入，支持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w:t>
            </w:r>
            <w:r>
              <w:rPr>
                <w:rFonts w:ascii="宋体" w:hAnsi="Times New Roman" w:cs="宋体" w:hint="eastAsia"/>
                <w:color w:val="000000"/>
              </w:rPr>
              <w:t>，支持</w:t>
            </w:r>
            <w:r>
              <w:rPr>
                <w:color w:val="000000"/>
              </w:rPr>
              <w:t>RAID</w:t>
            </w:r>
          </w:p>
        </w:tc>
      </w:tr>
      <w:tr w:rsidR="00E5484E" w:rsidRPr="007C3FC2" w:rsidTr="00E5484E">
        <w:trPr>
          <w:cantSplit/>
          <w:trHeight w:val="641"/>
        </w:trPr>
        <w:tc>
          <w:tcPr>
            <w:tcW w:w="1559" w:type="dxa"/>
            <w:vMerge w:val="restart"/>
            <w:vAlign w:val="center"/>
          </w:tcPr>
          <w:p w:rsidR="00E5484E" w:rsidRDefault="00E5484E" w:rsidP="003921D5">
            <w:pPr>
              <w:pStyle w:val="TableTextChar"/>
              <w:spacing w:before="0" w:after="0"/>
            </w:pPr>
            <w:r>
              <w:t>NVR-</w:t>
            </w:r>
            <w:r>
              <w:rPr>
                <w:rFonts w:hint="eastAsia"/>
              </w:rPr>
              <w:t>S2</w:t>
            </w:r>
            <w:r>
              <w:t>00-</w:t>
            </w:r>
            <w:r>
              <w:rPr>
                <w:rFonts w:hint="eastAsia"/>
              </w:rPr>
              <w:t>R8</w:t>
            </w:r>
          </w:p>
        </w:tc>
        <w:tc>
          <w:tcPr>
            <w:tcW w:w="1325" w:type="dxa"/>
            <w:vAlign w:val="center"/>
          </w:tcPr>
          <w:p w:rsidR="00E5484E" w:rsidRDefault="00E5484E" w:rsidP="003921D5">
            <w:pPr>
              <w:pStyle w:val="TableTextChar"/>
              <w:spacing w:before="0" w:after="0"/>
              <w:jc w:val="center"/>
            </w:pPr>
            <w:r>
              <w:rPr>
                <w:rFonts w:hint="eastAsia"/>
              </w:rPr>
              <w:t>64</w:t>
            </w:r>
          </w:p>
        </w:tc>
        <w:tc>
          <w:tcPr>
            <w:tcW w:w="6046" w:type="dxa"/>
            <w:vAlign w:val="center"/>
          </w:tcPr>
          <w:p w:rsidR="00E5484E" w:rsidRDefault="00E5484E" w:rsidP="003921D5">
            <w:pPr>
              <w:pStyle w:val="TableTextChar"/>
              <w:spacing w:before="0" w:after="0"/>
            </w:pPr>
            <w:r>
              <w:rPr>
                <w:rFonts w:hint="eastAsia"/>
              </w:rPr>
              <w:t>16</w:t>
            </w:r>
            <w:r w:rsidRPr="006A5088">
              <w:rPr>
                <w:rFonts w:hint="eastAsia"/>
              </w:rPr>
              <w:t>盘位</w:t>
            </w:r>
            <w:r>
              <w:rPr>
                <w:rFonts w:hint="eastAsia"/>
              </w:rPr>
              <w:t>64</w:t>
            </w:r>
            <w:r w:rsidRPr="006A5088">
              <w:rPr>
                <w:rFonts w:hint="eastAsia"/>
              </w:rPr>
              <w:t>路</w:t>
            </w:r>
            <w:r>
              <w:rPr>
                <w:rFonts w:hint="eastAsia"/>
              </w:rPr>
              <w:t>接入，带机械键盘和飞梭，支持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高清显示，支持</w:t>
            </w:r>
            <w:r>
              <w:rPr>
                <w:rFonts w:hint="eastAsia"/>
              </w:rPr>
              <w:t>RAID</w:t>
            </w:r>
          </w:p>
        </w:tc>
      </w:tr>
      <w:tr w:rsidR="00E5484E" w:rsidRPr="007C3FC2" w:rsidTr="00E5484E">
        <w:trPr>
          <w:cantSplit/>
          <w:trHeight w:val="641"/>
        </w:trPr>
        <w:tc>
          <w:tcPr>
            <w:tcW w:w="1559" w:type="dxa"/>
            <w:vMerge/>
            <w:vAlign w:val="center"/>
          </w:tcPr>
          <w:p w:rsidR="00E5484E" w:rsidRPr="0079396A" w:rsidRDefault="00E5484E" w:rsidP="003921D5">
            <w:pPr>
              <w:pStyle w:val="TableTextChar"/>
              <w:spacing w:before="0" w:after="0"/>
            </w:pPr>
          </w:p>
        </w:tc>
        <w:tc>
          <w:tcPr>
            <w:tcW w:w="1325" w:type="dxa"/>
            <w:vAlign w:val="center"/>
          </w:tcPr>
          <w:p w:rsidR="00E5484E" w:rsidRDefault="00E5484E" w:rsidP="003921D5">
            <w:pPr>
              <w:pStyle w:val="TableTextChar"/>
              <w:spacing w:before="0" w:after="0"/>
              <w:jc w:val="center"/>
            </w:pPr>
            <w:r>
              <w:rPr>
                <w:rFonts w:hint="eastAsia"/>
              </w:rPr>
              <w:t>128</w:t>
            </w:r>
          </w:p>
        </w:tc>
        <w:tc>
          <w:tcPr>
            <w:tcW w:w="6046" w:type="dxa"/>
            <w:vAlign w:val="center"/>
          </w:tcPr>
          <w:p w:rsidR="00E5484E" w:rsidRPr="006A5088" w:rsidRDefault="00E5484E" w:rsidP="003921D5">
            <w:pPr>
              <w:pStyle w:val="TableTextChar"/>
              <w:spacing w:before="0" w:after="0"/>
            </w:pPr>
            <w:r>
              <w:rPr>
                <w:rFonts w:hint="eastAsia"/>
              </w:rPr>
              <w:t>16</w:t>
            </w:r>
            <w:r w:rsidRPr="006A5088">
              <w:rPr>
                <w:rFonts w:hint="eastAsia"/>
              </w:rPr>
              <w:t>盘位</w:t>
            </w:r>
            <w:r>
              <w:rPr>
                <w:rFonts w:hint="eastAsia"/>
              </w:rPr>
              <w:t>128</w:t>
            </w:r>
            <w:r w:rsidRPr="006A5088">
              <w:rPr>
                <w:rFonts w:hint="eastAsia"/>
              </w:rPr>
              <w:t>路</w:t>
            </w:r>
            <w:r>
              <w:rPr>
                <w:rFonts w:hint="eastAsia"/>
              </w:rPr>
              <w:t>接入，带机械键盘和飞梭，支持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高清显示，支持</w:t>
            </w:r>
            <w:r>
              <w:rPr>
                <w:rFonts w:hint="eastAsia"/>
              </w:rPr>
              <w:t>RAID</w:t>
            </w:r>
          </w:p>
        </w:tc>
      </w:tr>
    </w:tbl>
    <w:p w:rsidR="00B53042" w:rsidRDefault="00B53042" w:rsidP="00B53042">
      <w:pPr>
        <w:pStyle w:val="2"/>
      </w:pPr>
      <w:bookmarkStart w:id="15" w:name="_Toc533762078"/>
      <w:r w:rsidRPr="007C7BFD">
        <w:rPr>
          <w:rFonts w:hint="eastAsia"/>
        </w:rPr>
        <w:t>历史版本</w:t>
      </w:r>
      <w:bookmarkEnd w:id="12"/>
      <w:r>
        <w:rPr>
          <w:rFonts w:hint="eastAsia"/>
        </w:rPr>
        <w:t>信息</w:t>
      </w:r>
      <w:bookmarkEnd w:id="13"/>
      <w:bookmarkEnd w:id="15"/>
    </w:p>
    <w:p w:rsidR="0084095C" w:rsidRDefault="005F72DA" w:rsidP="0084095C">
      <w:pPr>
        <w:pStyle w:val="TableDescription"/>
      </w:pPr>
      <w:r w:rsidRPr="005F72DA">
        <w:rPr>
          <w:rFonts w:hint="eastAsia"/>
        </w:rPr>
        <w:t> </w:t>
      </w:r>
      <w:bookmarkStart w:id="16" w:name="_Toc124681112"/>
      <w:r w:rsidR="0084095C">
        <w:rPr>
          <w:rFonts w:hint="eastAsia"/>
        </w:rPr>
        <w:t>历史版本信息表</w:t>
      </w:r>
      <w:bookmarkEnd w:id="16"/>
    </w:p>
    <w:tbl>
      <w:tblPr>
        <w:tblW w:w="8948"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2"/>
        <w:gridCol w:w="1701"/>
        <w:gridCol w:w="1843"/>
        <w:gridCol w:w="1416"/>
        <w:gridCol w:w="1116"/>
      </w:tblGrid>
      <w:tr w:rsidR="0084095C" w:rsidRPr="007C3FC2" w:rsidTr="000B1639">
        <w:trPr>
          <w:cantSplit/>
          <w:tblHeader/>
        </w:trPr>
        <w:tc>
          <w:tcPr>
            <w:tcW w:w="2872"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84095C" w:rsidRDefault="0084095C" w:rsidP="007C3FC2">
            <w:pPr>
              <w:pStyle w:val="TableHeading"/>
              <w:widowControl w:val="0"/>
            </w:pPr>
            <w:r>
              <w:rPr>
                <w:rFonts w:hint="eastAsia"/>
              </w:rPr>
              <w:t>内部版本号</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84095C" w:rsidRPr="009C0D6B" w:rsidRDefault="0084095C" w:rsidP="007C3FC2">
            <w:pPr>
              <w:pStyle w:val="TableHeading"/>
              <w:widowControl w:val="0"/>
            </w:pPr>
            <w:r>
              <w:rPr>
                <w:rFonts w:hint="eastAsia"/>
              </w:rPr>
              <w:t>外部</w:t>
            </w:r>
            <w:r w:rsidRPr="009C0D6B">
              <w:rPr>
                <w:rFonts w:hint="eastAsia"/>
              </w:rPr>
              <w:t>版本号</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84095C" w:rsidRPr="009C0D6B" w:rsidRDefault="0084095C" w:rsidP="007C3FC2">
            <w:pPr>
              <w:pStyle w:val="TableHeading"/>
              <w:widowControl w:val="0"/>
            </w:pPr>
            <w:r>
              <w:rPr>
                <w:rFonts w:hint="eastAsia"/>
              </w:rPr>
              <w:t>基础</w:t>
            </w:r>
            <w:r w:rsidRPr="009C0D6B">
              <w:rPr>
                <w:rFonts w:hint="eastAsia"/>
              </w:rPr>
              <w:t>版本号</w:t>
            </w:r>
          </w:p>
        </w:tc>
        <w:tc>
          <w:tcPr>
            <w:tcW w:w="1416"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84095C" w:rsidRPr="009C0D6B" w:rsidRDefault="0084095C" w:rsidP="007C3FC2">
            <w:pPr>
              <w:pStyle w:val="TableHeading"/>
              <w:widowControl w:val="0"/>
            </w:pPr>
            <w:r w:rsidRPr="009C0D6B">
              <w:rPr>
                <w:rFonts w:hint="eastAsia"/>
              </w:rPr>
              <w:t>发布日期</w:t>
            </w:r>
          </w:p>
        </w:tc>
        <w:tc>
          <w:tcPr>
            <w:tcW w:w="1116"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84095C" w:rsidRPr="009C0D6B" w:rsidRDefault="0084095C" w:rsidP="007C3FC2">
            <w:pPr>
              <w:pStyle w:val="TableHeading"/>
              <w:widowControl w:val="0"/>
            </w:pPr>
            <w:r w:rsidRPr="009C0D6B">
              <w:rPr>
                <w:rFonts w:hint="eastAsia"/>
              </w:rPr>
              <w:t>备注</w:t>
            </w:r>
          </w:p>
        </w:tc>
      </w:tr>
      <w:tr w:rsidR="00613F45" w:rsidRPr="007C3FC2" w:rsidTr="0071269B">
        <w:trPr>
          <w:cantSplit/>
          <w:trHeight w:val="623"/>
        </w:trPr>
        <w:tc>
          <w:tcPr>
            <w:tcW w:w="2872" w:type="dxa"/>
            <w:vAlign w:val="center"/>
          </w:tcPr>
          <w:p w:rsidR="00613F45" w:rsidRPr="00A84E9E" w:rsidRDefault="00613F45" w:rsidP="00613F45">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26</w:t>
            </w:r>
            <w:r>
              <w:t>SP</w:t>
            </w:r>
            <w:r>
              <w:rPr>
                <w:rFonts w:hint="eastAsia"/>
              </w:rPr>
              <w:t>23</w:t>
            </w:r>
          </w:p>
        </w:tc>
        <w:tc>
          <w:tcPr>
            <w:tcW w:w="1701" w:type="dxa"/>
            <w:vAlign w:val="center"/>
          </w:tcPr>
          <w:p w:rsidR="00613F45" w:rsidRPr="00A84E9E" w:rsidRDefault="00613F45" w:rsidP="00613F45">
            <w:pPr>
              <w:pStyle w:val="TableTextChar0"/>
              <w:spacing w:before="0" w:after="0"/>
            </w:pPr>
            <w:r>
              <w:t>B5126P23</w:t>
            </w:r>
          </w:p>
        </w:tc>
        <w:tc>
          <w:tcPr>
            <w:tcW w:w="1843" w:type="dxa"/>
            <w:vAlign w:val="center"/>
          </w:tcPr>
          <w:p w:rsidR="00613F45" w:rsidRPr="00A84E9E" w:rsidRDefault="00613F45" w:rsidP="00613F45">
            <w:pPr>
              <w:pStyle w:val="TableTextChar0"/>
              <w:spacing w:before="0" w:after="0"/>
            </w:pPr>
            <w:r>
              <w:t>B5126P22</w:t>
            </w:r>
          </w:p>
        </w:tc>
        <w:tc>
          <w:tcPr>
            <w:tcW w:w="1416" w:type="dxa"/>
            <w:vAlign w:val="center"/>
          </w:tcPr>
          <w:p w:rsidR="00613F45" w:rsidRPr="00B53042" w:rsidRDefault="00613F45" w:rsidP="00613F45">
            <w:pPr>
              <w:pStyle w:val="TableTextChar0"/>
              <w:spacing w:before="0" w:after="0"/>
            </w:pPr>
            <w:r>
              <w:rPr>
                <w:rFonts w:hint="eastAsia"/>
              </w:rPr>
              <w:t>2018</w:t>
            </w:r>
            <w:r>
              <w:t>-12-</w:t>
            </w:r>
            <w:r>
              <w:rPr>
                <w:rFonts w:hint="eastAsia"/>
              </w:rPr>
              <w:t>26</w:t>
            </w:r>
          </w:p>
        </w:tc>
        <w:tc>
          <w:tcPr>
            <w:tcW w:w="1116" w:type="dxa"/>
            <w:vAlign w:val="center"/>
          </w:tcPr>
          <w:p w:rsidR="00613F45" w:rsidRDefault="00613F45" w:rsidP="00613F45">
            <w:pPr>
              <w:pStyle w:val="TableTextChar0"/>
              <w:spacing w:before="0" w:after="0"/>
            </w:pPr>
            <w:r>
              <w:rPr>
                <w:rFonts w:hint="eastAsia"/>
              </w:rPr>
              <w:t>归档生产</w:t>
            </w:r>
          </w:p>
          <w:p w:rsidR="00613F45" w:rsidRPr="00B53042" w:rsidRDefault="00613F45" w:rsidP="00613F45">
            <w:pPr>
              <w:pStyle w:val="TableTextChar0"/>
              <w:spacing w:before="0" w:after="0"/>
            </w:pPr>
            <w:r>
              <w:rPr>
                <w:rFonts w:hint="eastAsia"/>
              </w:rPr>
              <w:t>发布用服</w:t>
            </w:r>
          </w:p>
        </w:tc>
      </w:tr>
      <w:tr w:rsidR="00697322" w:rsidRPr="007C3FC2" w:rsidTr="0071269B">
        <w:trPr>
          <w:cantSplit/>
          <w:trHeight w:val="623"/>
        </w:trPr>
        <w:tc>
          <w:tcPr>
            <w:tcW w:w="2872" w:type="dxa"/>
            <w:vAlign w:val="center"/>
          </w:tcPr>
          <w:p w:rsidR="00697322" w:rsidRPr="00A84E9E" w:rsidRDefault="00697322" w:rsidP="00697322">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26</w:t>
            </w:r>
            <w:r>
              <w:t>SP</w:t>
            </w:r>
            <w:r>
              <w:rPr>
                <w:rFonts w:hint="eastAsia"/>
              </w:rPr>
              <w:t>22</w:t>
            </w:r>
          </w:p>
        </w:tc>
        <w:tc>
          <w:tcPr>
            <w:tcW w:w="1701" w:type="dxa"/>
            <w:vAlign w:val="center"/>
          </w:tcPr>
          <w:p w:rsidR="00697322" w:rsidRPr="00A84E9E" w:rsidRDefault="00697322" w:rsidP="00697322">
            <w:pPr>
              <w:pStyle w:val="TableTextChar0"/>
              <w:spacing w:before="0" w:after="0"/>
            </w:pPr>
            <w:r>
              <w:t>B5126P22</w:t>
            </w:r>
          </w:p>
        </w:tc>
        <w:tc>
          <w:tcPr>
            <w:tcW w:w="1843" w:type="dxa"/>
            <w:vAlign w:val="center"/>
          </w:tcPr>
          <w:p w:rsidR="00697322" w:rsidRPr="00A84E9E" w:rsidRDefault="00697322" w:rsidP="00697322">
            <w:pPr>
              <w:pStyle w:val="TableTextChar0"/>
              <w:spacing w:before="0" w:after="0"/>
            </w:pPr>
            <w:r>
              <w:t>B5126P11</w:t>
            </w:r>
          </w:p>
        </w:tc>
        <w:tc>
          <w:tcPr>
            <w:tcW w:w="1416" w:type="dxa"/>
            <w:vAlign w:val="center"/>
          </w:tcPr>
          <w:p w:rsidR="00697322" w:rsidRPr="00B53042" w:rsidRDefault="00697322" w:rsidP="00697322">
            <w:pPr>
              <w:pStyle w:val="TableTextChar0"/>
              <w:spacing w:before="0" w:after="0"/>
            </w:pPr>
            <w:r>
              <w:rPr>
                <w:rFonts w:hint="eastAsia"/>
              </w:rPr>
              <w:t>2018</w:t>
            </w:r>
            <w:r>
              <w:t>-12-</w:t>
            </w:r>
            <w:r>
              <w:rPr>
                <w:rFonts w:hint="eastAsia"/>
              </w:rPr>
              <w:t>07</w:t>
            </w:r>
          </w:p>
        </w:tc>
        <w:tc>
          <w:tcPr>
            <w:tcW w:w="1116" w:type="dxa"/>
            <w:vAlign w:val="center"/>
          </w:tcPr>
          <w:p w:rsidR="00697322" w:rsidRPr="00B53042" w:rsidRDefault="00697322" w:rsidP="00697322">
            <w:pPr>
              <w:pStyle w:val="TableTextChar0"/>
              <w:spacing w:before="0" w:after="0"/>
            </w:pPr>
            <w:r>
              <w:rPr>
                <w:rFonts w:hint="eastAsia"/>
              </w:rPr>
              <w:t>发布用服</w:t>
            </w:r>
          </w:p>
        </w:tc>
      </w:tr>
      <w:tr w:rsidR="009806E6" w:rsidRPr="007C3FC2" w:rsidTr="0071269B">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26</w:t>
            </w:r>
            <w:r>
              <w:t>SP</w:t>
            </w:r>
            <w:r>
              <w:rPr>
                <w:rFonts w:hint="eastAsia"/>
              </w:rPr>
              <w:t>11</w:t>
            </w:r>
          </w:p>
        </w:tc>
        <w:tc>
          <w:tcPr>
            <w:tcW w:w="1701" w:type="dxa"/>
            <w:vAlign w:val="center"/>
          </w:tcPr>
          <w:p w:rsidR="009806E6" w:rsidRPr="00A84E9E" w:rsidRDefault="009806E6" w:rsidP="009806E6">
            <w:pPr>
              <w:pStyle w:val="TableTextChar0"/>
              <w:spacing w:before="0" w:after="0"/>
            </w:pPr>
            <w:r>
              <w:t>B5126P11</w:t>
            </w:r>
          </w:p>
        </w:tc>
        <w:tc>
          <w:tcPr>
            <w:tcW w:w="1843" w:type="dxa"/>
            <w:vAlign w:val="center"/>
          </w:tcPr>
          <w:p w:rsidR="009806E6" w:rsidRPr="00A84E9E" w:rsidRDefault="009806E6" w:rsidP="009806E6">
            <w:pPr>
              <w:pStyle w:val="TableTextChar0"/>
              <w:spacing w:before="0" w:after="0"/>
            </w:pPr>
            <w:r w:rsidRPr="00E5484E">
              <w:t>B51</w:t>
            </w:r>
            <w:r>
              <w:rPr>
                <w:rFonts w:hint="eastAsia"/>
              </w:rPr>
              <w:t>25</w:t>
            </w:r>
            <w:r>
              <w:t>P</w:t>
            </w:r>
            <w:r>
              <w:rPr>
                <w:rFonts w:hint="eastAsia"/>
              </w:rPr>
              <w:t>30</w:t>
            </w:r>
          </w:p>
        </w:tc>
        <w:tc>
          <w:tcPr>
            <w:tcW w:w="1416" w:type="dxa"/>
            <w:vAlign w:val="center"/>
          </w:tcPr>
          <w:p w:rsidR="009806E6" w:rsidRPr="00B53042" w:rsidRDefault="009806E6" w:rsidP="009806E6">
            <w:pPr>
              <w:pStyle w:val="TableTextChar0"/>
              <w:spacing w:before="0" w:after="0"/>
            </w:pPr>
            <w:r>
              <w:rPr>
                <w:rFonts w:hint="eastAsia"/>
              </w:rPr>
              <w:t>2018</w:t>
            </w:r>
            <w:r>
              <w:t>-10-</w:t>
            </w:r>
            <w:r>
              <w:rPr>
                <w:rFonts w:hint="eastAsia"/>
              </w:rPr>
              <w:t>22</w:t>
            </w:r>
          </w:p>
        </w:tc>
        <w:tc>
          <w:tcPr>
            <w:tcW w:w="1116" w:type="dxa"/>
            <w:vAlign w:val="center"/>
          </w:tcPr>
          <w:p w:rsidR="009806E6" w:rsidRPr="00B53042" w:rsidRDefault="009806E6" w:rsidP="009806E6">
            <w:pPr>
              <w:pStyle w:val="TableTextChar0"/>
              <w:spacing w:before="0" w:after="0"/>
            </w:pPr>
            <w:r>
              <w:rPr>
                <w:rFonts w:hint="eastAsia"/>
              </w:rPr>
              <w:t>发布用服</w:t>
            </w:r>
          </w:p>
        </w:tc>
      </w:tr>
      <w:tr w:rsidR="009806E6" w:rsidRPr="007C3FC2" w:rsidTr="0071269B">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25</w:t>
            </w:r>
            <w:r>
              <w:t>SP</w:t>
            </w:r>
            <w:r>
              <w:rPr>
                <w:rFonts w:hint="eastAsia"/>
              </w:rPr>
              <w:t>30</w:t>
            </w:r>
          </w:p>
        </w:tc>
        <w:tc>
          <w:tcPr>
            <w:tcW w:w="1701" w:type="dxa"/>
            <w:vAlign w:val="center"/>
          </w:tcPr>
          <w:p w:rsidR="009806E6" w:rsidRPr="00A84E9E" w:rsidRDefault="009806E6" w:rsidP="009806E6">
            <w:pPr>
              <w:pStyle w:val="TableTextChar0"/>
              <w:spacing w:before="0" w:after="0"/>
            </w:pPr>
            <w:r w:rsidRPr="00E5484E">
              <w:t>B51</w:t>
            </w:r>
            <w:r>
              <w:rPr>
                <w:rFonts w:hint="eastAsia"/>
              </w:rPr>
              <w:t>25</w:t>
            </w:r>
            <w:r>
              <w:t>P</w:t>
            </w:r>
            <w:r>
              <w:rPr>
                <w:rFonts w:hint="eastAsia"/>
              </w:rPr>
              <w:t>30</w:t>
            </w:r>
          </w:p>
        </w:tc>
        <w:tc>
          <w:tcPr>
            <w:tcW w:w="1843" w:type="dxa"/>
            <w:vAlign w:val="center"/>
          </w:tcPr>
          <w:p w:rsidR="009806E6" w:rsidRPr="00A84E9E" w:rsidRDefault="009806E6" w:rsidP="009806E6">
            <w:pPr>
              <w:pStyle w:val="TableTextChar0"/>
              <w:spacing w:before="0" w:after="0"/>
            </w:pPr>
            <w:r w:rsidRPr="00E5484E">
              <w:t>B51</w:t>
            </w:r>
            <w:r>
              <w:rPr>
                <w:rFonts w:hint="eastAsia"/>
              </w:rPr>
              <w:t>25</w:t>
            </w:r>
            <w:r>
              <w:t>P</w:t>
            </w:r>
            <w:r>
              <w:rPr>
                <w:rFonts w:hint="eastAsia"/>
              </w:rPr>
              <w:t>27</w:t>
            </w:r>
          </w:p>
        </w:tc>
        <w:tc>
          <w:tcPr>
            <w:tcW w:w="1416" w:type="dxa"/>
            <w:vAlign w:val="center"/>
          </w:tcPr>
          <w:p w:rsidR="009806E6" w:rsidRPr="00B53042" w:rsidRDefault="009806E6" w:rsidP="009806E6">
            <w:pPr>
              <w:pStyle w:val="TableTextChar0"/>
              <w:spacing w:before="0" w:after="0"/>
            </w:pPr>
            <w:r>
              <w:rPr>
                <w:rFonts w:hint="eastAsia"/>
              </w:rPr>
              <w:t>2018</w:t>
            </w:r>
            <w:r>
              <w:t>-</w:t>
            </w:r>
            <w:r>
              <w:rPr>
                <w:rFonts w:hint="eastAsia"/>
              </w:rPr>
              <w:t>09</w:t>
            </w:r>
            <w:r>
              <w:t>-</w:t>
            </w:r>
            <w:r>
              <w:rPr>
                <w:rFonts w:hint="eastAsia"/>
              </w:rPr>
              <w:t>03</w:t>
            </w:r>
          </w:p>
        </w:tc>
        <w:tc>
          <w:tcPr>
            <w:tcW w:w="1116" w:type="dxa"/>
            <w:vAlign w:val="center"/>
          </w:tcPr>
          <w:p w:rsidR="009806E6" w:rsidRPr="00B53042" w:rsidRDefault="009806E6" w:rsidP="009806E6">
            <w:pPr>
              <w:pStyle w:val="TableTextChar0"/>
              <w:spacing w:before="0" w:after="0"/>
            </w:pPr>
            <w:r>
              <w:rPr>
                <w:rFonts w:hint="eastAsia"/>
              </w:rPr>
              <w:t>发布用服</w:t>
            </w:r>
          </w:p>
        </w:tc>
      </w:tr>
      <w:tr w:rsidR="009806E6" w:rsidRPr="007C3FC2" w:rsidTr="002E1478">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25</w:t>
            </w:r>
            <w:r>
              <w:t>SP</w:t>
            </w:r>
            <w:r>
              <w:rPr>
                <w:rFonts w:hint="eastAsia"/>
              </w:rPr>
              <w:t>27</w:t>
            </w:r>
          </w:p>
        </w:tc>
        <w:tc>
          <w:tcPr>
            <w:tcW w:w="1701" w:type="dxa"/>
            <w:vAlign w:val="center"/>
          </w:tcPr>
          <w:p w:rsidR="009806E6" w:rsidRPr="00A84E9E" w:rsidRDefault="009806E6" w:rsidP="009806E6">
            <w:pPr>
              <w:pStyle w:val="TableTextChar0"/>
              <w:spacing w:before="0" w:after="0"/>
            </w:pPr>
            <w:r w:rsidRPr="00E5484E">
              <w:t>B51</w:t>
            </w:r>
            <w:r>
              <w:rPr>
                <w:rFonts w:hint="eastAsia"/>
              </w:rPr>
              <w:t>25</w:t>
            </w:r>
            <w:r>
              <w:t>P</w:t>
            </w:r>
            <w:r>
              <w:rPr>
                <w:rFonts w:hint="eastAsia"/>
              </w:rPr>
              <w:t>27</w:t>
            </w:r>
          </w:p>
        </w:tc>
        <w:tc>
          <w:tcPr>
            <w:tcW w:w="1843" w:type="dxa"/>
            <w:vAlign w:val="center"/>
          </w:tcPr>
          <w:p w:rsidR="009806E6" w:rsidRPr="00A84E9E" w:rsidRDefault="009806E6" w:rsidP="009806E6">
            <w:pPr>
              <w:pStyle w:val="TableTextChar0"/>
              <w:spacing w:before="0" w:after="0"/>
            </w:pPr>
            <w:r w:rsidRPr="00E5484E">
              <w:t>B51</w:t>
            </w:r>
            <w:r>
              <w:rPr>
                <w:rFonts w:hint="eastAsia"/>
              </w:rPr>
              <w:t>25</w:t>
            </w:r>
            <w:r>
              <w:t>P</w:t>
            </w:r>
            <w:r>
              <w:rPr>
                <w:rFonts w:hint="eastAsia"/>
              </w:rPr>
              <w:t>26</w:t>
            </w:r>
          </w:p>
        </w:tc>
        <w:tc>
          <w:tcPr>
            <w:tcW w:w="1416" w:type="dxa"/>
            <w:vAlign w:val="center"/>
          </w:tcPr>
          <w:p w:rsidR="009806E6" w:rsidRPr="00B53042" w:rsidRDefault="009806E6" w:rsidP="009806E6">
            <w:pPr>
              <w:pStyle w:val="TableTextChar0"/>
              <w:spacing w:before="0" w:after="0"/>
            </w:pPr>
            <w:r>
              <w:rPr>
                <w:rFonts w:hint="eastAsia"/>
              </w:rPr>
              <w:t>2018</w:t>
            </w:r>
            <w:r>
              <w:t>-</w:t>
            </w:r>
            <w:r>
              <w:rPr>
                <w:rFonts w:hint="eastAsia"/>
              </w:rPr>
              <w:t>07</w:t>
            </w:r>
            <w:r>
              <w:t>-</w:t>
            </w:r>
            <w:r>
              <w:rPr>
                <w:rFonts w:hint="eastAsia"/>
              </w:rPr>
              <w:t>26</w:t>
            </w:r>
          </w:p>
        </w:tc>
        <w:tc>
          <w:tcPr>
            <w:tcW w:w="1116" w:type="dxa"/>
            <w:vAlign w:val="center"/>
          </w:tcPr>
          <w:p w:rsidR="009806E6" w:rsidRPr="00B53042" w:rsidRDefault="009806E6" w:rsidP="009806E6">
            <w:pPr>
              <w:pStyle w:val="TableTextChar0"/>
              <w:spacing w:before="0" w:after="0"/>
            </w:pPr>
            <w:r>
              <w:rPr>
                <w:rFonts w:hint="eastAsia"/>
              </w:rPr>
              <w:t>发布用服</w:t>
            </w:r>
          </w:p>
        </w:tc>
      </w:tr>
      <w:tr w:rsidR="009806E6" w:rsidRPr="007C3FC2" w:rsidTr="002E1478">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25</w:t>
            </w:r>
            <w:r>
              <w:t>SP</w:t>
            </w:r>
            <w:r>
              <w:rPr>
                <w:rFonts w:hint="eastAsia"/>
              </w:rPr>
              <w:t>26</w:t>
            </w:r>
          </w:p>
        </w:tc>
        <w:tc>
          <w:tcPr>
            <w:tcW w:w="1701" w:type="dxa"/>
            <w:vAlign w:val="center"/>
          </w:tcPr>
          <w:p w:rsidR="009806E6" w:rsidRPr="00A84E9E" w:rsidRDefault="009806E6" w:rsidP="009806E6">
            <w:pPr>
              <w:pStyle w:val="TableTextChar0"/>
              <w:spacing w:before="0" w:after="0"/>
            </w:pPr>
            <w:r w:rsidRPr="00E5484E">
              <w:t>B51</w:t>
            </w:r>
            <w:r>
              <w:rPr>
                <w:rFonts w:hint="eastAsia"/>
              </w:rPr>
              <w:t>25</w:t>
            </w:r>
            <w:r>
              <w:t>P</w:t>
            </w:r>
            <w:r>
              <w:rPr>
                <w:rFonts w:hint="eastAsia"/>
              </w:rPr>
              <w:t>26</w:t>
            </w:r>
          </w:p>
        </w:tc>
        <w:tc>
          <w:tcPr>
            <w:tcW w:w="1843" w:type="dxa"/>
            <w:vAlign w:val="center"/>
          </w:tcPr>
          <w:p w:rsidR="009806E6" w:rsidRPr="00A84E9E" w:rsidRDefault="009806E6" w:rsidP="009806E6">
            <w:pPr>
              <w:pStyle w:val="TableTextChar0"/>
              <w:spacing w:before="0" w:after="0"/>
            </w:pPr>
            <w:r w:rsidRPr="00E5484E">
              <w:t>B51</w:t>
            </w:r>
            <w:r>
              <w:rPr>
                <w:rFonts w:hint="eastAsia"/>
              </w:rPr>
              <w:t>25</w:t>
            </w:r>
            <w:r>
              <w:t>P</w:t>
            </w:r>
            <w:r>
              <w:rPr>
                <w:rFonts w:hint="eastAsia"/>
              </w:rPr>
              <w:t>21</w:t>
            </w:r>
          </w:p>
        </w:tc>
        <w:tc>
          <w:tcPr>
            <w:tcW w:w="1416" w:type="dxa"/>
            <w:vAlign w:val="center"/>
          </w:tcPr>
          <w:p w:rsidR="009806E6" w:rsidRPr="00B53042" w:rsidRDefault="009806E6" w:rsidP="009806E6">
            <w:pPr>
              <w:pStyle w:val="TableTextChar0"/>
              <w:spacing w:before="0" w:after="0"/>
            </w:pPr>
            <w:r>
              <w:rPr>
                <w:rFonts w:hint="eastAsia"/>
              </w:rPr>
              <w:t>2018</w:t>
            </w:r>
            <w:r>
              <w:t>-</w:t>
            </w:r>
            <w:r>
              <w:rPr>
                <w:rFonts w:hint="eastAsia"/>
              </w:rPr>
              <w:t>07</w:t>
            </w:r>
            <w:r>
              <w:t>-</w:t>
            </w:r>
            <w:r>
              <w:rPr>
                <w:rFonts w:hint="eastAsia"/>
              </w:rPr>
              <w:t>21</w:t>
            </w:r>
          </w:p>
        </w:tc>
        <w:tc>
          <w:tcPr>
            <w:tcW w:w="1116" w:type="dxa"/>
            <w:vAlign w:val="center"/>
          </w:tcPr>
          <w:p w:rsidR="009806E6" w:rsidRPr="00B53042" w:rsidRDefault="009806E6" w:rsidP="009806E6">
            <w:pPr>
              <w:pStyle w:val="TableTextChar0"/>
              <w:spacing w:before="0" w:after="0"/>
            </w:pPr>
            <w:r>
              <w:rPr>
                <w:rFonts w:hint="eastAsia"/>
              </w:rPr>
              <w:t>发布用服</w:t>
            </w:r>
          </w:p>
        </w:tc>
      </w:tr>
      <w:tr w:rsidR="009806E6" w:rsidRPr="007C3FC2" w:rsidTr="005B0213">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25</w:t>
            </w:r>
            <w:r>
              <w:t>SP</w:t>
            </w:r>
            <w:r>
              <w:rPr>
                <w:rFonts w:hint="eastAsia"/>
              </w:rPr>
              <w:t>22</w:t>
            </w:r>
          </w:p>
        </w:tc>
        <w:tc>
          <w:tcPr>
            <w:tcW w:w="1701" w:type="dxa"/>
            <w:vAlign w:val="center"/>
          </w:tcPr>
          <w:p w:rsidR="009806E6" w:rsidRPr="00A84E9E" w:rsidRDefault="009806E6" w:rsidP="009806E6">
            <w:pPr>
              <w:pStyle w:val="TableTextChar0"/>
              <w:spacing w:before="0" w:after="0"/>
            </w:pPr>
            <w:r w:rsidRPr="00E5484E">
              <w:t>B51</w:t>
            </w:r>
            <w:r>
              <w:rPr>
                <w:rFonts w:hint="eastAsia"/>
              </w:rPr>
              <w:t>25</w:t>
            </w:r>
            <w:r>
              <w:t>P</w:t>
            </w:r>
            <w:r>
              <w:rPr>
                <w:rFonts w:hint="eastAsia"/>
              </w:rPr>
              <w:t>22</w:t>
            </w:r>
          </w:p>
        </w:tc>
        <w:tc>
          <w:tcPr>
            <w:tcW w:w="1843" w:type="dxa"/>
            <w:vAlign w:val="center"/>
          </w:tcPr>
          <w:p w:rsidR="009806E6" w:rsidRPr="00A84E9E" w:rsidRDefault="009806E6" w:rsidP="009806E6">
            <w:pPr>
              <w:pStyle w:val="TableTextChar0"/>
              <w:spacing w:before="0" w:after="0"/>
            </w:pPr>
            <w:r w:rsidRPr="00E5484E">
              <w:t>B51</w:t>
            </w:r>
            <w:r>
              <w:rPr>
                <w:rFonts w:hint="eastAsia"/>
              </w:rPr>
              <w:t>25</w:t>
            </w:r>
            <w:r>
              <w:t>P</w:t>
            </w:r>
            <w:r>
              <w:rPr>
                <w:rFonts w:hint="eastAsia"/>
              </w:rPr>
              <w:t>21</w:t>
            </w:r>
          </w:p>
        </w:tc>
        <w:tc>
          <w:tcPr>
            <w:tcW w:w="1416" w:type="dxa"/>
            <w:vAlign w:val="center"/>
          </w:tcPr>
          <w:p w:rsidR="009806E6" w:rsidRPr="00B53042" w:rsidRDefault="009806E6" w:rsidP="009806E6">
            <w:pPr>
              <w:pStyle w:val="TableTextChar0"/>
              <w:spacing w:before="0" w:after="0"/>
            </w:pPr>
            <w:r>
              <w:rPr>
                <w:rFonts w:hint="eastAsia"/>
              </w:rPr>
              <w:t>2018</w:t>
            </w:r>
            <w:r>
              <w:t>-</w:t>
            </w:r>
            <w:r>
              <w:rPr>
                <w:rFonts w:hint="eastAsia"/>
              </w:rPr>
              <w:t>07</w:t>
            </w:r>
            <w:r>
              <w:t>-</w:t>
            </w:r>
            <w:r>
              <w:rPr>
                <w:rFonts w:hint="eastAsia"/>
              </w:rPr>
              <w:t>26</w:t>
            </w:r>
          </w:p>
        </w:tc>
        <w:tc>
          <w:tcPr>
            <w:tcW w:w="1116" w:type="dxa"/>
            <w:vAlign w:val="center"/>
          </w:tcPr>
          <w:p w:rsidR="009806E6" w:rsidRDefault="009806E6" w:rsidP="009806E6">
            <w:pPr>
              <w:pStyle w:val="TableTextChar0"/>
              <w:spacing w:before="0" w:after="0"/>
            </w:pPr>
            <w:r>
              <w:rPr>
                <w:rFonts w:hint="eastAsia"/>
              </w:rPr>
              <w:t>归档生产</w:t>
            </w:r>
          </w:p>
          <w:p w:rsidR="009806E6" w:rsidRPr="00B53042" w:rsidRDefault="009806E6" w:rsidP="009806E6">
            <w:pPr>
              <w:pStyle w:val="TableTextChar0"/>
              <w:spacing w:before="0" w:after="0"/>
            </w:pPr>
            <w:r>
              <w:rPr>
                <w:rFonts w:hint="eastAsia"/>
              </w:rPr>
              <w:t>发布用服</w:t>
            </w:r>
          </w:p>
        </w:tc>
      </w:tr>
      <w:tr w:rsidR="009806E6" w:rsidRPr="007C3FC2" w:rsidTr="00402B6B">
        <w:trPr>
          <w:cantSplit/>
          <w:trHeight w:val="623"/>
        </w:trPr>
        <w:tc>
          <w:tcPr>
            <w:tcW w:w="2872" w:type="dxa"/>
            <w:vAlign w:val="center"/>
          </w:tcPr>
          <w:p w:rsidR="009806E6" w:rsidRPr="00A84E9E" w:rsidRDefault="009806E6" w:rsidP="009806E6">
            <w:pPr>
              <w:pStyle w:val="TableTextChar0"/>
              <w:spacing w:before="0" w:after="0"/>
            </w:pPr>
            <w:r>
              <w:rPr>
                <w:rFonts w:hint="eastAsia"/>
              </w:rPr>
              <w:lastRenderedPageBreak/>
              <w:t>GNVR</w:t>
            </w:r>
            <w:r>
              <w:t>V</w:t>
            </w:r>
            <w:r>
              <w:rPr>
                <w:rFonts w:hint="eastAsia"/>
              </w:rPr>
              <w:t>5</w:t>
            </w:r>
            <w:r>
              <w:t>00R00</w:t>
            </w:r>
            <w:r>
              <w:rPr>
                <w:rFonts w:hint="eastAsia"/>
              </w:rPr>
              <w:t>1</w:t>
            </w:r>
            <w:r>
              <w:t>B01D0</w:t>
            </w:r>
            <w:r>
              <w:rPr>
                <w:rFonts w:hint="eastAsia"/>
              </w:rPr>
              <w:t>25</w:t>
            </w:r>
            <w:r>
              <w:t>SP</w:t>
            </w:r>
            <w:r>
              <w:rPr>
                <w:rFonts w:hint="eastAsia"/>
              </w:rPr>
              <w:t>21</w:t>
            </w:r>
          </w:p>
        </w:tc>
        <w:tc>
          <w:tcPr>
            <w:tcW w:w="1701" w:type="dxa"/>
            <w:vAlign w:val="center"/>
          </w:tcPr>
          <w:p w:rsidR="009806E6" w:rsidRPr="00A84E9E" w:rsidRDefault="009806E6" w:rsidP="009806E6">
            <w:pPr>
              <w:pStyle w:val="TableTextChar0"/>
              <w:spacing w:before="0" w:after="0"/>
            </w:pPr>
            <w:r w:rsidRPr="00E5484E">
              <w:t>B51</w:t>
            </w:r>
            <w:r>
              <w:rPr>
                <w:rFonts w:hint="eastAsia"/>
              </w:rPr>
              <w:t>25</w:t>
            </w:r>
            <w:r>
              <w:t>P</w:t>
            </w:r>
            <w:r>
              <w:rPr>
                <w:rFonts w:hint="eastAsia"/>
              </w:rPr>
              <w:t>21</w:t>
            </w:r>
          </w:p>
        </w:tc>
        <w:tc>
          <w:tcPr>
            <w:tcW w:w="1843" w:type="dxa"/>
            <w:vAlign w:val="center"/>
          </w:tcPr>
          <w:p w:rsidR="009806E6" w:rsidRPr="00A84E9E" w:rsidRDefault="009806E6" w:rsidP="009806E6">
            <w:pPr>
              <w:pStyle w:val="TableTextChar0"/>
              <w:spacing w:before="0" w:after="0"/>
            </w:pPr>
            <w:r w:rsidRPr="00E5484E">
              <w:t>B51</w:t>
            </w:r>
            <w:r>
              <w:rPr>
                <w:rFonts w:hint="eastAsia"/>
              </w:rPr>
              <w:t>25</w:t>
            </w:r>
            <w:r>
              <w:t>P</w:t>
            </w:r>
            <w:r>
              <w:rPr>
                <w:rFonts w:hint="eastAsia"/>
              </w:rPr>
              <w:t>10</w:t>
            </w:r>
          </w:p>
        </w:tc>
        <w:tc>
          <w:tcPr>
            <w:tcW w:w="1416" w:type="dxa"/>
            <w:vAlign w:val="center"/>
          </w:tcPr>
          <w:p w:rsidR="009806E6" w:rsidRPr="00B53042" w:rsidRDefault="009806E6" w:rsidP="009806E6">
            <w:pPr>
              <w:pStyle w:val="TableTextChar0"/>
              <w:spacing w:before="0" w:after="0"/>
            </w:pPr>
            <w:r>
              <w:rPr>
                <w:rFonts w:hint="eastAsia"/>
              </w:rPr>
              <w:t>2018</w:t>
            </w:r>
            <w:r>
              <w:t>-</w:t>
            </w:r>
            <w:r>
              <w:rPr>
                <w:rFonts w:hint="eastAsia"/>
              </w:rPr>
              <w:t>07</w:t>
            </w:r>
            <w:r>
              <w:t>-</w:t>
            </w:r>
            <w:r>
              <w:rPr>
                <w:rFonts w:hint="eastAsia"/>
              </w:rPr>
              <w:t>07</w:t>
            </w:r>
          </w:p>
        </w:tc>
        <w:tc>
          <w:tcPr>
            <w:tcW w:w="1116" w:type="dxa"/>
            <w:vAlign w:val="center"/>
          </w:tcPr>
          <w:p w:rsidR="009806E6" w:rsidRDefault="009806E6" w:rsidP="009806E6">
            <w:pPr>
              <w:pStyle w:val="TableTextChar0"/>
              <w:spacing w:before="0" w:after="0"/>
            </w:pPr>
            <w:r>
              <w:rPr>
                <w:rFonts w:hint="eastAsia"/>
              </w:rPr>
              <w:t>归档生产</w:t>
            </w:r>
          </w:p>
          <w:p w:rsidR="009806E6" w:rsidRPr="00B53042" w:rsidRDefault="009806E6" w:rsidP="009806E6">
            <w:pPr>
              <w:pStyle w:val="TableTextChar0"/>
              <w:spacing w:before="0" w:after="0"/>
            </w:pPr>
            <w:r>
              <w:rPr>
                <w:rFonts w:hint="eastAsia"/>
              </w:rPr>
              <w:t>发布用服</w:t>
            </w:r>
          </w:p>
        </w:tc>
      </w:tr>
      <w:tr w:rsidR="009806E6" w:rsidRPr="007C3FC2" w:rsidTr="003079EA">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25</w:t>
            </w:r>
            <w:r>
              <w:t>SP</w:t>
            </w:r>
            <w:r>
              <w:rPr>
                <w:rFonts w:hint="eastAsia"/>
              </w:rPr>
              <w:t>10</w:t>
            </w:r>
          </w:p>
        </w:tc>
        <w:tc>
          <w:tcPr>
            <w:tcW w:w="1701" w:type="dxa"/>
            <w:vAlign w:val="center"/>
          </w:tcPr>
          <w:p w:rsidR="009806E6" w:rsidRPr="00A84E9E" w:rsidRDefault="009806E6" w:rsidP="009806E6">
            <w:pPr>
              <w:pStyle w:val="TableTextChar0"/>
              <w:spacing w:before="0" w:after="0"/>
            </w:pPr>
            <w:r w:rsidRPr="00E5484E">
              <w:t>B51</w:t>
            </w:r>
            <w:r>
              <w:rPr>
                <w:rFonts w:hint="eastAsia"/>
              </w:rPr>
              <w:t>25</w:t>
            </w:r>
            <w:r>
              <w:t>P</w:t>
            </w:r>
            <w:r>
              <w:rPr>
                <w:rFonts w:hint="eastAsia"/>
              </w:rPr>
              <w:t>10</w:t>
            </w:r>
          </w:p>
        </w:tc>
        <w:tc>
          <w:tcPr>
            <w:tcW w:w="1843" w:type="dxa"/>
            <w:vAlign w:val="center"/>
          </w:tcPr>
          <w:p w:rsidR="009806E6" w:rsidRPr="00A84E9E" w:rsidRDefault="009806E6" w:rsidP="009806E6">
            <w:pPr>
              <w:pStyle w:val="TableTextChar0"/>
              <w:spacing w:before="0" w:after="0"/>
            </w:pPr>
            <w:r w:rsidRPr="00E5484E">
              <w:t>B51</w:t>
            </w:r>
            <w:r>
              <w:rPr>
                <w:rFonts w:hint="eastAsia"/>
              </w:rPr>
              <w:t>23</w:t>
            </w:r>
            <w:r>
              <w:t>P</w:t>
            </w:r>
            <w:r>
              <w:rPr>
                <w:rFonts w:hint="eastAsia"/>
              </w:rPr>
              <w:t>24</w:t>
            </w:r>
          </w:p>
        </w:tc>
        <w:tc>
          <w:tcPr>
            <w:tcW w:w="1416" w:type="dxa"/>
            <w:vAlign w:val="center"/>
          </w:tcPr>
          <w:p w:rsidR="009806E6" w:rsidRPr="00B53042" w:rsidRDefault="009806E6" w:rsidP="009806E6">
            <w:pPr>
              <w:pStyle w:val="TableTextChar0"/>
              <w:spacing w:before="0" w:after="0"/>
            </w:pPr>
            <w:r>
              <w:rPr>
                <w:rFonts w:hint="eastAsia"/>
              </w:rPr>
              <w:t>2018</w:t>
            </w:r>
            <w:r>
              <w:t>-</w:t>
            </w:r>
            <w:r>
              <w:rPr>
                <w:rFonts w:hint="eastAsia"/>
              </w:rPr>
              <w:t>05</w:t>
            </w:r>
            <w:r>
              <w:t>-</w:t>
            </w:r>
            <w:r>
              <w:rPr>
                <w:rFonts w:hint="eastAsia"/>
              </w:rPr>
              <w:t>22</w:t>
            </w:r>
          </w:p>
        </w:tc>
        <w:tc>
          <w:tcPr>
            <w:tcW w:w="1116" w:type="dxa"/>
            <w:vAlign w:val="center"/>
          </w:tcPr>
          <w:p w:rsidR="009806E6" w:rsidRPr="00B53042" w:rsidRDefault="009806E6" w:rsidP="009806E6">
            <w:pPr>
              <w:pStyle w:val="TableTextChar0"/>
              <w:spacing w:before="0" w:after="0"/>
            </w:pPr>
            <w:r>
              <w:rPr>
                <w:rFonts w:hint="eastAsia"/>
              </w:rPr>
              <w:t>发布用服</w:t>
            </w:r>
          </w:p>
        </w:tc>
      </w:tr>
      <w:tr w:rsidR="009806E6" w:rsidRPr="007C3FC2" w:rsidTr="00402B6B">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23</w:t>
            </w:r>
            <w:r>
              <w:t>SP</w:t>
            </w:r>
            <w:r>
              <w:rPr>
                <w:rFonts w:hint="eastAsia"/>
              </w:rPr>
              <w:t>30</w:t>
            </w:r>
          </w:p>
        </w:tc>
        <w:tc>
          <w:tcPr>
            <w:tcW w:w="1701" w:type="dxa"/>
            <w:vAlign w:val="center"/>
          </w:tcPr>
          <w:p w:rsidR="009806E6" w:rsidRPr="00A84E9E" w:rsidRDefault="009806E6" w:rsidP="009806E6">
            <w:pPr>
              <w:pStyle w:val="TableTextChar0"/>
              <w:spacing w:before="0" w:after="0"/>
            </w:pPr>
            <w:r w:rsidRPr="00E5484E">
              <w:t>B51</w:t>
            </w:r>
            <w:r>
              <w:rPr>
                <w:rFonts w:hint="eastAsia"/>
              </w:rPr>
              <w:t>23</w:t>
            </w:r>
            <w:r>
              <w:t>P</w:t>
            </w:r>
            <w:r>
              <w:rPr>
                <w:rFonts w:hint="eastAsia"/>
              </w:rPr>
              <w:t>30</w:t>
            </w:r>
          </w:p>
        </w:tc>
        <w:tc>
          <w:tcPr>
            <w:tcW w:w="1843" w:type="dxa"/>
            <w:vAlign w:val="center"/>
          </w:tcPr>
          <w:p w:rsidR="009806E6" w:rsidRPr="00A84E9E" w:rsidRDefault="009806E6" w:rsidP="009806E6">
            <w:pPr>
              <w:pStyle w:val="TableTextChar0"/>
              <w:spacing w:before="0" w:after="0"/>
            </w:pPr>
            <w:r w:rsidRPr="00E5484E">
              <w:t>B51</w:t>
            </w:r>
            <w:r>
              <w:rPr>
                <w:rFonts w:hint="eastAsia"/>
              </w:rPr>
              <w:t>23</w:t>
            </w:r>
            <w:r>
              <w:t>P</w:t>
            </w:r>
            <w:r>
              <w:rPr>
                <w:rFonts w:hint="eastAsia"/>
              </w:rPr>
              <w:t>24</w:t>
            </w:r>
          </w:p>
        </w:tc>
        <w:tc>
          <w:tcPr>
            <w:tcW w:w="1416" w:type="dxa"/>
            <w:vAlign w:val="center"/>
          </w:tcPr>
          <w:p w:rsidR="009806E6" w:rsidRPr="00B53042" w:rsidRDefault="009806E6" w:rsidP="009806E6">
            <w:pPr>
              <w:pStyle w:val="TableTextChar0"/>
              <w:spacing w:before="0" w:after="0"/>
            </w:pPr>
            <w:r>
              <w:rPr>
                <w:rFonts w:hint="eastAsia"/>
              </w:rPr>
              <w:t>2018</w:t>
            </w:r>
            <w:r>
              <w:t>-</w:t>
            </w:r>
            <w:r>
              <w:rPr>
                <w:rFonts w:hint="eastAsia"/>
              </w:rPr>
              <w:t>05</w:t>
            </w:r>
            <w:r>
              <w:t>-</w:t>
            </w:r>
            <w:r>
              <w:rPr>
                <w:rFonts w:hint="eastAsia"/>
              </w:rPr>
              <w:t>31</w:t>
            </w:r>
          </w:p>
        </w:tc>
        <w:tc>
          <w:tcPr>
            <w:tcW w:w="1116" w:type="dxa"/>
            <w:vAlign w:val="center"/>
          </w:tcPr>
          <w:p w:rsidR="009806E6" w:rsidRDefault="009806E6" w:rsidP="009806E6">
            <w:pPr>
              <w:pStyle w:val="TableTextChar0"/>
              <w:spacing w:before="0" w:after="0"/>
            </w:pPr>
            <w:r>
              <w:rPr>
                <w:rFonts w:hint="eastAsia"/>
              </w:rPr>
              <w:t>归档生产</w:t>
            </w:r>
          </w:p>
          <w:p w:rsidR="009806E6" w:rsidRPr="00B53042" w:rsidRDefault="009806E6" w:rsidP="009806E6">
            <w:pPr>
              <w:pStyle w:val="TableTextChar0"/>
              <w:spacing w:before="0" w:after="0"/>
            </w:pPr>
            <w:r>
              <w:rPr>
                <w:rFonts w:hint="eastAsia"/>
              </w:rPr>
              <w:t>发布用服</w:t>
            </w:r>
          </w:p>
        </w:tc>
      </w:tr>
      <w:tr w:rsidR="009806E6" w:rsidRPr="007C3FC2" w:rsidTr="004616FC">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23</w:t>
            </w:r>
            <w:r>
              <w:t>SP</w:t>
            </w:r>
            <w:r>
              <w:rPr>
                <w:rFonts w:hint="eastAsia"/>
              </w:rPr>
              <w:t>24</w:t>
            </w:r>
          </w:p>
        </w:tc>
        <w:tc>
          <w:tcPr>
            <w:tcW w:w="1701" w:type="dxa"/>
            <w:vAlign w:val="center"/>
          </w:tcPr>
          <w:p w:rsidR="009806E6" w:rsidRPr="00A84E9E" w:rsidRDefault="009806E6" w:rsidP="009806E6">
            <w:pPr>
              <w:pStyle w:val="TableTextChar0"/>
              <w:spacing w:before="0" w:after="0"/>
            </w:pPr>
            <w:r w:rsidRPr="00E5484E">
              <w:t>B51</w:t>
            </w:r>
            <w:r>
              <w:rPr>
                <w:rFonts w:hint="eastAsia"/>
              </w:rPr>
              <w:t>23</w:t>
            </w:r>
            <w:r>
              <w:t>P</w:t>
            </w:r>
            <w:r>
              <w:rPr>
                <w:rFonts w:hint="eastAsia"/>
              </w:rPr>
              <w:t>24</w:t>
            </w:r>
          </w:p>
        </w:tc>
        <w:tc>
          <w:tcPr>
            <w:tcW w:w="1843" w:type="dxa"/>
            <w:vAlign w:val="center"/>
          </w:tcPr>
          <w:p w:rsidR="009806E6" w:rsidRPr="00A84E9E" w:rsidRDefault="009806E6" w:rsidP="009806E6">
            <w:pPr>
              <w:pStyle w:val="TableTextChar0"/>
              <w:spacing w:before="0" w:after="0"/>
            </w:pPr>
            <w:r w:rsidRPr="00E5484E">
              <w:t>B51</w:t>
            </w:r>
            <w:r>
              <w:rPr>
                <w:rFonts w:hint="eastAsia"/>
              </w:rPr>
              <w:t>23</w:t>
            </w:r>
            <w:r>
              <w:t>P</w:t>
            </w:r>
            <w:r>
              <w:rPr>
                <w:rFonts w:hint="eastAsia"/>
              </w:rPr>
              <w:t>20</w:t>
            </w:r>
          </w:p>
        </w:tc>
        <w:tc>
          <w:tcPr>
            <w:tcW w:w="1416" w:type="dxa"/>
            <w:vAlign w:val="center"/>
          </w:tcPr>
          <w:p w:rsidR="009806E6" w:rsidRPr="00B53042" w:rsidRDefault="009806E6" w:rsidP="009806E6">
            <w:pPr>
              <w:pStyle w:val="TableTextChar0"/>
              <w:spacing w:before="0" w:after="0"/>
            </w:pPr>
            <w:r>
              <w:rPr>
                <w:rFonts w:hint="eastAsia"/>
              </w:rPr>
              <w:t>2018</w:t>
            </w:r>
            <w:r>
              <w:t>-</w:t>
            </w:r>
            <w:r>
              <w:rPr>
                <w:rFonts w:hint="eastAsia"/>
              </w:rPr>
              <w:t>04</w:t>
            </w:r>
            <w:r>
              <w:t>-</w:t>
            </w:r>
            <w:r>
              <w:rPr>
                <w:rFonts w:hint="eastAsia"/>
              </w:rPr>
              <w:t>24</w:t>
            </w:r>
          </w:p>
        </w:tc>
        <w:tc>
          <w:tcPr>
            <w:tcW w:w="1116" w:type="dxa"/>
            <w:vAlign w:val="center"/>
          </w:tcPr>
          <w:p w:rsidR="009806E6" w:rsidRDefault="009806E6" w:rsidP="009806E6">
            <w:pPr>
              <w:pStyle w:val="TableTextChar0"/>
              <w:spacing w:before="0" w:after="0"/>
            </w:pPr>
            <w:r>
              <w:rPr>
                <w:rFonts w:hint="eastAsia"/>
              </w:rPr>
              <w:t>归档生产</w:t>
            </w:r>
          </w:p>
          <w:p w:rsidR="009806E6" w:rsidRPr="00B53042" w:rsidRDefault="009806E6" w:rsidP="009806E6">
            <w:pPr>
              <w:pStyle w:val="TableTextChar0"/>
              <w:spacing w:before="0" w:after="0"/>
            </w:pPr>
            <w:r>
              <w:rPr>
                <w:rFonts w:hint="eastAsia"/>
              </w:rPr>
              <w:t>发布用服</w:t>
            </w:r>
          </w:p>
        </w:tc>
      </w:tr>
      <w:tr w:rsidR="009806E6" w:rsidRPr="007C3FC2" w:rsidTr="005A783F">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23</w:t>
            </w:r>
            <w:r>
              <w:t>SP</w:t>
            </w:r>
            <w:r>
              <w:rPr>
                <w:rFonts w:hint="eastAsia"/>
              </w:rPr>
              <w:t>20</w:t>
            </w:r>
          </w:p>
        </w:tc>
        <w:tc>
          <w:tcPr>
            <w:tcW w:w="1701" w:type="dxa"/>
            <w:vAlign w:val="center"/>
          </w:tcPr>
          <w:p w:rsidR="009806E6" w:rsidRPr="00A84E9E" w:rsidRDefault="009806E6" w:rsidP="009806E6">
            <w:pPr>
              <w:pStyle w:val="TableTextChar0"/>
              <w:spacing w:before="0" w:after="0"/>
            </w:pPr>
            <w:r w:rsidRPr="00E5484E">
              <w:t>B51</w:t>
            </w:r>
            <w:r>
              <w:rPr>
                <w:rFonts w:hint="eastAsia"/>
              </w:rPr>
              <w:t>23</w:t>
            </w:r>
            <w:r>
              <w:t>P</w:t>
            </w:r>
            <w:r>
              <w:rPr>
                <w:rFonts w:hint="eastAsia"/>
              </w:rPr>
              <w:t>20</w:t>
            </w:r>
          </w:p>
        </w:tc>
        <w:tc>
          <w:tcPr>
            <w:tcW w:w="1843" w:type="dxa"/>
            <w:vAlign w:val="center"/>
          </w:tcPr>
          <w:p w:rsidR="009806E6" w:rsidRPr="00A84E9E" w:rsidRDefault="009806E6" w:rsidP="009806E6">
            <w:pPr>
              <w:pStyle w:val="TableTextChar0"/>
              <w:spacing w:before="0" w:after="0"/>
            </w:pPr>
            <w:r w:rsidRPr="00E5484E">
              <w:t>B51</w:t>
            </w:r>
            <w:r>
              <w:rPr>
                <w:rFonts w:hint="eastAsia"/>
              </w:rPr>
              <w:t>22</w:t>
            </w:r>
            <w:r>
              <w:t>P</w:t>
            </w:r>
            <w:r>
              <w:rPr>
                <w:rFonts w:hint="eastAsia"/>
              </w:rPr>
              <w:t>31</w:t>
            </w:r>
          </w:p>
        </w:tc>
        <w:tc>
          <w:tcPr>
            <w:tcW w:w="1416" w:type="dxa"/>
            <w:vAlign w:val="center"/>
          </w:tcPr>
          <w:p w:rsidR="009806E6" w:rsidRPr="00B53042" w:rsidRDefault="009806E6" w:rsidP="009806E6">
            <w:pPr>
              <w:pStyle w:val="TableTextChar0"/>
              <w:spacing w:before="0" w:after="0"/>
            </w:pPr>
            <w:r>
              <w:rPr>
                <w:rFonts w:hint="eastAsia"/>
              </w:rPr>
              <w:t>2018</w:t>
            </w:r>
            <w:r>
              <w:t>-</w:t>
            </w:r>
            <w:r>
              <w:rPr>
                <w:rFonts w:hint="eastAsia"/>
              </w:rPr>
              <w:t>03</w:t>
            </w:r>
            <w:r>
              <w:t>-</w:t>
            </w:r>
            <w:r>
              <w:rPr>
                <w:rFonts w:hint="eastAsia"/>
              </w:rPr>
              <w:t>14</w:t>
            </w:r>
          </w:p>
        </w:tc>
        <w:tc>
          <w:tcPr>
            <w:tcW w:w="1116" w:type="dxa"/>
            <w:vAlign w:val="center"/>
          </w:tcPr>
          <w:p w:rsidR="009806E6" w:rsidRDefault="009806E6" w:rsidP="009806E6">
            <w:pPr>
              <w:pStyle w:val="TableTextChar0"/>
              <w:spacing w:before="0" w:after="0"/>
            </w:pPr>
            <w:r>
              <w:rPr>
                <w:rFonts w:hint="eastAsia"/>
              </w:rPr>
              <w:t>归档生产</w:t>
            </w:r>
          </w:p>
          <w:p w:rsidR="009806E6" w:rsidRPr="00B53042" w:rsidRDefault="009806E6" w:rsidP="009806E6">
            <w:pPr>
              <w:pStyle w:val="TableTextChar0"/>
              <w:spacing w:before="0" w:after="0"/>
            </w:pPr>
            <w:r>
              <w:rPr>
                <w:rFonts w:hint="eastAsia"/>
              </w:rPr>
              <w:t>发布用服</w:t>
            </w:r>
          </w:p>
        </w:tc>
      </w:tr>
      <w:tr w:rsidR="009806E6" w:rsidRPr="007C3FC2" w:rsidTr="005C1789">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22</w:t>
            </w:r>
            <w:r>
              <w:t>SP</w:t>
            </w:r>
            <w:r>
              <w:rPr>
                <w:rFonts w:hint="eastAsia"/>
              </w:rPr>
              <w:t>31</w:t>
            </w:r>
          </w:p>
        </w:tc>
        <w:tc>
          <w:tcPr>
            <w:tcW w:w="1701" w:type="dxa"/>
            <w:vAlign w:val="center"/>
          </w:tcPr>
          <w:p w:rsidR="009806E6" w:rsidRPr="00A84E9E" w:rsidRDefault="009806E6" w:rsidP="009806E6">
            <w:pPr>
              <w:pStyle w:val="TableTextChar0"/>
              <w:spacing w:before="0" w:after="0"/>
            </w:pPr>
            <w:r w:rsidRPr="00E5484E">
              <w:t>B51</w:t>
            </w:r>
            <w:r>
              <w:rPr>
                <w:rFonts w:hint="eastAsia"/>
              </w:rPr>
              <w:t>22</w:t>
            </w:r>
            <w:r>
              <w:t>P</w:t>
            </w:r>
            <w:r>
              <w:rPr>
                <w:rFonts w:hint="eastAsia"/>
              </w:rPr>
              <w:t>31</w:t>
            </w:r>
          </w:p>
        </w:tc>
        <w:tc>
          <w:tcPr>
            <w:tcW w:w="1843" w:type="dxa"/>
            <w:vAlign w:val="center"/>
          </w:tcPr>
          <w:p w:rsidR="009806E6" w:rsidRPr="00A84E9E" w:rsidRDefault="009806E6" w:rsidP="009806E6">
            <w:pPr>
              <w:pStyle w:val="TableTextChar0"/>
              <w:spacing w:before="0" w:after="0"/>
            </w:pPr>
            <w:r w:rsidRPr="00E5484E">
              <w:t>B51</w:t>
            </w:r>
            <w:r>
              <w:rPr>
                <w:rFonts w:hint="eastAsia"/>
              </w:rPr>
              <w:t>22</w:t>
            </w:r>
            <w:r>
              <w:t>P</w:t>
            </w:r>
            <w:r>
              <w:rPr>
                <w:rFonts w:hint="eastAsia"/>
              </w:rPr>
              <w:t>25</w:t>
            </w:r>
          </w:p>
        </w:tc>
        <w:tc>
          <w:tcPr>
            <w:tcW w:w="1416" w:type="dxa"/>
            <w:vAlign w:val="center"/>
          </w:tcPr>
          <w:p w:rsidR="009806E6" w:rsidRPr="00B53042" w:rsidRDefault="009806E6" w:rsidP="009806E6">
            <w:pPr>
              <w:pStyle w:val="TableTextChar0"/>
              <w:spacing w:before="0" w:after="0"/>
            </w:pPr>
            <w:r>
              <w:rPr>
                <w:rFonts w:hint="eastAsia"/>
              </w:rPr>
              <w:t>2017</w:t>
            </w:r>
            <w:r>
              <w:t>-</w:t>
            </w:r>
            <w:r>
              <w:rPr>
                <w:rFonts w:hint="eastAsia"/>
              </w:rPr>
              <w:t>11</w:t>
            </w:r>
            <w:r>
              <w:t>-</w:t>
            </w:r>
            <w:r>
              <w:rPr>
                <w:rFonts w:hint="eastAsia"/>
              </w:rPr>
              <w:t>28</w:t>
            </w:r>
          </w:p>
        </w:tc>
        <w:tc>
          <w:tcPr>
            <w:tcW w:w="1116" w:type="dxa"/>
            <w:vAlign w:val="center"/>
          </w:tcPr>
          <w:p w:rsidR="009806E6" w:rsidRDefault="009806E6" w:rsidP="009806E6">
            <w:pPr>
              <w:pStyle w:val="TableTextChar0"/>
              <w:spacing w:before="0" w:after="0"/>
            </w:pPr>
            <w:r>
              <w:rPr>
                <w:rFonts w:hint="eastAsia"/>
              </w:rPr>
              <w:t>归档生产</w:t>
            </w:r>
          </w:p>
          <w:p w:rsidR="009806E6" w:rsidRPr="00B53042" w:rsidRDefault="009806E6" w:rsidP="009806E6">
            <w:pPr>
              <w:pStyle w:val="TableTextChar0"/>
              <w:spacing w:before="0" w:after="0"/>
            </w:pPr>
            <w:r>
              <w:rPr>
                <w:rFonts w:hint="eastAsia"/>
              </w:rPr>
              <w:t>发布用服</w:t>
            </w:r>
          </w:p>
        </w:tc>
      </w:tr>
      <w:tr w:rsidR="009806E6" w:rsidRPr="007C3FC2" w:rsidTr="001C223C">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22</w:t>
            </w:r>
            <w:r>
              <w:t>SP</w:t>
            </w:r>
            <w:r>
              <w:rPr>
                <w:rFonts w:hint="eastAsia"/>
              </w:rPr>
              <w:t>25</w:t>
            </w:r>
          </w:p>
        </w:tc>
        <w:tc>
          <w:tcPr>
            <w:tcW w:w="1701" w:type="dxa"/>
            <w:vAlign w:val="center"/>
          </w:tcPr>
          <w:p w:rsidR="009806E6" w:rsidRPr="00A84E9E" w:rsidRDefault="009806E6" w:rsidP="009806E6">
            <w:pPr>
              <w:pStyle w:val="TableTextChar0"/>
              <w:spacing w:before="0" w:after="0"/>
            </w:pPr>
            <w:r w:rsidRPr="00E5484E">
              <w:t>B51</w:t>
            </w:r>
            <w:r>
              <w:rPr>
                <w:rFonts w:hint="eastAsia"/>
              </w:rPr>
              <w:t>22</w:t>
            </w:r>
            <w:r>
              <w:t>P</w:t>
            </w:r>
            <w:r>
              <w:rPr>
                <w:rFonts w:hint="eastAsia"/>
              </w:rPr>
              <w:t>25</w:t>
            </w:r>
          </w:p>
        </w:tc>
        <w:tc>
          <w:tcPr>
            <w:tcW w:w="1843" w:type="dxa"/>
            <w:vAlign w:val="center"/>
          </w:tcPr>
          <w:p w:rsidR="009806E6" w:rsidRPr="00A84E9E" w:rsidRDefault="009806E6" w:rsidP="009806E6">
            <w:pPr>
              <w:pStyle w:val="TableTextChar0"/>
              <w:spacing w:before="0" w:after="0"/>
            </w:pPr>
            <w:r w:rsidRPr="00E5484E">
              <w:t>B51</w:t>
            </w:r>
            <w:r>
              <w:rPr>
                <w:rFonts w:hint="eastAsia"/>
              </w:rPr>
              <w:t>22</w:t>
            </w:r>
            <w:r>
              <w:t>P</w:t>
            </w:r>
            <w:r>
              <w:rPr>
                <w:rFonts w:hint="eastAsia"/>
              </w:rPr>
              <w:t>10</w:t>
            </w:r>
          </w:p>
        </w:tc>
        <w:tc>
          <w:tcPr>
            <w:tcW w:w="1416" w:type="dxa"/>
            <w:vAlign w:val="center"/>
          </w:tcPr>
          <w:p w:rsidR="009806E6" w:rsidRPr="00B53042" w:rsidRDefault="009806E6" w:rsidP="009806E6">
            <w:pPr>
              <w:pStyle w:val="TableTextChar0"/>
              <w:spacing w:before="0" w:after="0"/>
            </w:pPr>
            <w:r>
              <w:rPr>
                <w:rFonts w:hint="eastAsia"/>
              </w:rPr>
              <w:t>2017</w:t>
            </w:r>
            <w:r>
              <w:t>-</w:t>
            </w:r>
            <w:r>
              <w:rPr>
                <w:rFonts w:hint="eastAsia"/>
              </w:rPr>
              <w:t>10</w:t>
            </w:r>
            <w:r>
              <w:t>-</w:t>
            </w:r>
            <w:r>
              <w:rPr>
                <w:rFonts w:hint="eastAsia"/>
              </w:rPr>
              <w:t>24</w:t>
            </w:r>
          </w:p>
        </w:tc>
        <w:tc>
          <w:tcPr>
            <w:tcW w:w="1116" w:type="dxa"/>
            <w:vAlign w:val="center"/>
          </w:tcPr>
          <w:p w:rsidR="009806E6" w:rsidRDefault="009806E6" w:rsidP="009806E6">
            <w:pPr>
              <w:pStyle w:val="TableTextChar0"/>
              <w:spacing w:before="0" w:after="0"/>
            </w:pPr>
            <w:r>
              <w:rPr>
                <w:rFonts w:hint="eastAsia"/>
              </w:rPr>
              <w:t>归档生产</w:t>
            </w:r>
          </w:p>
          <w:p w:rsidR="009806E6" w:rsidRPr="00B53042" w:rsidRDefault="009806E6" w:rsidP="009806E6">
            <w:pPr>
              <w:pStyle w:val="TableTextChar0"/>
              <w:spacing w:before="0" w:after="0"/>
            </w:pPr>
            <w:r>
              <w:rPr>
                <w:rFonts w:hint="eastAsia"/>
              </w:rPr>
              <w:t>发布用服</w:t>
            </w:r>
          </w:p>
        </w:tc>
      </w:tr>
      <w:tr w:rsidR="009806E6" w:rsidRPr="007C3FC2" w:rsidTr="001C223C">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22</w:t>
            </w:r>
            <w:r>
              <w:t>SP</w:t>
            </w:r>
            <w:r>
              <w:rPr>
                <w:rFonts w:hint="eastAsia"/>
              </w:rPr>
              <w:t>10</w:t>
            </w:r>
          </w:p>
        </w:tc>
        <w:tc>
          <w:tcPr>
            <w:tcW w:w="1701" w:type="dxa"/>
            <w:vAlign w:val="center"/>
          </w:tcPr>
          <w:p w:rsidR="009806E6" w:rsidRPr="00A84E9E" w:rsidRDefault="009806E6" w:rsidP="009806E6">
            <w:pPr>
              <w:pStyle w:val="TableTextChar0"/>
              <w:spacing w:before="0" w:after="0"/>
            </w:pPr>
            <w:r w:rsidRPr="00E5484E">
              <w:t>B51</w:t>
            </w:r>
            <w:r>
              <w:rPr>
                <w:rFonts w:hint="eastAsia"/>
              </w:rPr>
              <w:t>22</w:t>
            </w:r>
            <w:r>
              <w:t>P</w:t>
            </w:r>
            <w:r>
              <w:rPr>
                <w:rFonts w:hint="eastAsia"/>
              </w:rPr>
              <w:t>10</w:t>
            </w:r>
          </w:p>
        </w:tc>
        <w:tc>
          <w:tcPr>
            <w:tcW w:w="1843" w:type="dxa"/>
            <w:vAlign w:val="center"/>
          </w:tcPr>
          <w:p w:rsidR="009806E6" w:rsidRPr="00A84E9E" w:rsidRDefault="009806E6" w:rsidP="009806E6">
            <w:pPr>
              <w:pStyle w:val="TableTextChar0"/>
              <w:spacing w:before="0" w:after="0"/>
            </w:pPr>
            <w:r w:rsidRPr="00E5484E">
              <w:t>B51</w:t>
            </w:r>
            <w:r>
              <w:rPr>
                <w:rFonts w:hint="eastAsia"/>
              </w:rPr>
              <w:t>21</w:t>
            </w:r>
            <w:r>
              <w:t>P</w:t>
            </w:r>
            <w:r>
              <w:rPr>
                <w:rFonts w:hint="eastAsia"/>
              </w:rPr>
              <w:t>20</w:t>
            </w:r>
          </w:p>
        </w:tc>
        <w:tc>
          <w:tcPr>
            <w:tcW w:w="1416" w:type="dxa"/>
            <w:vAlign w:val="center"/>
          </w:tcPr>
          <w:p w:rsidR="009806E6" w:rsidRPr="00B53042" w:rsidRDefault="009806E6" w:rsidP="009806E6">
            <w:pPr>
              <w:pStyle w:val="TableTextChar0"/>
              <w:spacing w:before="0" w:after="0"/>
            </w:pPr>
            <w:r>
              <w:rPr>
                <w:rFonts w:hint="eastAsia"/>
              </w:rPr>
              <w:t>2017</w:t>
            </w:r>
            <w:r>
              <w:t>-</w:t>
            </w:r>
            <w:r>
              <w:rPr>
                <w:rFonts w:hint="eastAsia"/>
              </w:rPr>
              <w:t>08</w:t>
            </w:r>
            <w:r>
              <w:t>-</w:t>
            </w:r>
            <w:r>
              <w:rPr>
                <w:rFonts w:hint="eastAsia"/>
              </w:rPr>
              <w:t>21</w:t>
            </w:r>
          </w:p>
        </w:tc>
        <w:tc>
          <w:tcPr>
            <w:tcW w:w="1116" w:type="dxa"/>
            <w:vAlign w:val="center"/>
          </w:tcPr>
          <w:p w:rsidR="009806E6" w:rsidRPr="00B53042" w:rsidRDefault="009806E6" w:rsidP="009806E6">
            <w:pPr>
              <w:pStyle w:val="TableTextChar0"/>
              <w:spacing w:before="0" w:after="0"/>
            </w:pPr>
            <w:r>
              <w:rPr>
                <w:rFonts w:hint="eastAsia"/>
              </w:rPr>
              <w:t>发布用服</w:t>
            </w:r>
          </w:p>
        </w:tc>
      </w:tr>
      <w:tr w:rsidR="009806E6" w:rsidRPr="007C3FC2" w:rsidTr="001C223C">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21</w:t>
            </w:r>
            <w:r>
              <w:t>SP</w:t>
            </w:r>
            <w:r>
              <w:rPr>
                <w:rFonts w:hint="eastAsia"/>
              </w:rPr>
              <w:t>40</w:t>
            </w:r>
          </w:p>
        </w:tc>
        <w:tc>
          <w:tcPr>
            <w:tcW w:w="1701" w:type="dxa"/>
            <w:vAlign w:val="center"/>
          </w:tcPr>
          <w:p w:rsidR="009806E6" w:rsidRPr="00A84E9E" w:rsidRDefault="009806E6" w:rsidP="009806E6">
            <w:pPr>
              <w:pStyle w:val="TableTextChar0"/>
              <w:spacing w:before="0" w:after="0"/>
            </w:pPr>
            <w:r w:rsidRPr="00E5484E">
              <w:t>B51</w:t>
            </w:r>
            <w:r>
              <w:rPr>
                <w:rFonts w:hint="eastAsia"/>
              </w:rPr>
              <w:t>21</w:t>
            </w:r>
            <w:r>
              <w:t>P</w:t>
            </w:r>
            <w:r>
              <w:rPr>
                <w:rFonts w:hint="eastAsia"/>
              </w:rPr>
              <w:t>40</w:t>
            </w:r>
          </w:p>
        </w:tc>
        <w:tc>
          <w:tcPr>
            <w:tcW w:w="1843" w:type="dxa"/>
            <w:vAlign w:val="center"/>
          </w:tcPr>
          <w:p w:rsidR="009806E6" w:rsidRPr="00A84E9E" w:rsidRDefault="009806E6" w:rsidP="009806E6">
            <w:pPr>
              <w:pStyle w:val="TableTextChar0"/>
              <w:spacing w:before="0" w:after="0"/>
            </w:pPr>
            <w:r w:rsidRPr="00E5484E">
              <w:t>B51</w:t>
            </w:r>
            <w:r>
              <w:rPr>
                <w:rFonts w:hint="eastAsia"/>
              </w:rPr>
              <w:t>21</w:t>
            </w:r>
            <w:r>
              <w:t>P</w:t>
            </w:r>
            <w:r>
              <w:rPr>
                <w:rFonts w:hint="eastAsia"/>
              </w:rPr>
              <w:t>20</w:t>
            </w:r>
          </w:p>
        </w:tc>
        <w:tc>
          <w:tcPr>
            <w:tcW w:w="1416" w:type="dxa"/>
            <w:vAlign w:val="center"/>
          </w:tcPr>
          <w:p w:rsidR="009806E6" w:rsidRPr="00B53042" w:rsidRDefault="009806E6" w:rsidP="009806E6">
            <w:pPr>
              <w:pStyle w:val="TableTextChar0"/>
              <w:spacing w:before="0" w:after="0"/>
            </w:pPr>
            <w:r>
              <w:rPr>
                <w:rFonts w:hint="eastAsia"/>
              </w:rPr>
              <w:t>2017</w:t>
            </w:r>
            <w:r>
              <w:t>-</w:t>
            </w:r>
            <w:r>
              <w:rPr>
                <w:rFonts w:hint="eastAsia"/>
              </w:rPr>
              <w:t>10</w:t>
            </w:r>
            <w:r>
              <w:t>-</w:t>
            </w:r>
            <w:r>
              <w:rPr>
                <w:rFonts w:hint="eastAsia"/>
              </w:rPr>
              <w:t>25</w:t>
            </w:r>
          </w:p>
        </w:tc>
        <w:tc>
          <w:tcPr>
            <w:tcW w:w="1116" w:type="dxa"/>
            <w:vAlign w:val="center"/>
          </w:tcPr>
          <w:p w:rsidR="009806E6" w:rsidRDefault="009806E6" w:rsidP="009806E6">
            <w:pPr>
              <w:pStyle w:val="TableTextChar0"/>
              <w:spacing w:before="0" w:after="0"/>
            </w:pPr>
            <w:r>
              <w:rPr>
                <w:rFonts w:hint="eastAsia"/>
              </w:rPr>
              <w:t>归档生产</w:t>
            </w:r>
          </w:p>
          <w:p w:rsidR="009806E6" w:rsidRPr="00B53042" w:rsidRDefault="009806E6" w:rsidP="009806E6">
            <w:pPr>
              <w:pStyle w:val="TableTextChar0"/>
              <w:spacing w:before="0" w:after="0"/>
            </w:pPr>
            <w:r>
              <w:rPr>
                <w:rFonts w:hint="eastAsia"/>
              </w:rPr>
              <w:t>发布用服</w:t>
            </w:r>
          </w:p>
        </w:tc>
      </w:tr>
      <w:tr w:rsidR="009806E6" w:rsidRPr="007C3FC2" w:rsidTr="001C223C">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21</w:t>
            </w:r>
            <w:r>
              <w:t>SP</w:t>
            </w:r>
            <w:r>
              <w:rPr>
                <w:rFonts w:hint="eastAsia"/>
              </w:rPr>
              <w:t>20</w:t>
            </w:r>
          </w:p>
        </w:tc>
        <w:tc>
          <w:tcPr>
            <w:tcW w:w="1701" w:type="dxa"/>
            <w:vAlign w:val="center"/>
          </w:tcPr>
          <w:p w:rsidR="009806E6" w:rsidRPr="00A84E9E" w:rsidRDefault="009806E6" w:rsidP="009806E6">
            <w:pPr>
              <w:pStyle w:val="TableTextChar0"/>
              <w:spacing w:before="0" w:after="0"/>
            </w:pPr>
            <w:r w:rsidRPr="00E5484E">
              <w:t>B51</w:t>
            </w:r>
            <w:r>
              <w:rPr>
                <w:rFonts w:hint="eastAsia"/>
              </w:rPr>
              <w:t>21</w:t>
            </w:r>
            <w:r>
              <w:t>P</w:t>
            </w:r>
            <w:r>
              <w:rPr>
                <w:rFonts w:hint="eastAsia"/>
              </w:rPr>
              <w:t>20</w:t>
            </w:r>
          </w:p>
        </w:tc>
        <w:tc>
          <w:tcPr>
            <w:tcW w:w="1843" w:type="dxa"/>
            <w:vAlign w:val="center"/>
          </w:tcPr>
          <w:p w:rsidR="009806E6" w:rsidRPr="00A84E9E" w:rsidRDefault="009806E6" w:rsidP="009806E6">
            <w:pPr>
              <w:pStyle w:val="TableTextChar0"/>
              <w:spacing w:before="0" w:after="0"/>
            </w:pPr>
            <w:r w:rsidRPr="00E5484E">
              <w:t>B51</w:t>
            </w:r>
            <w:r>
              <w:rPr>
                <w:rFonts w:hint="eastAsia"/>
              </w:rPr>
              <w:t>21</w:t>
            </w:r>
            <w:r>
              <w:t>P</w:t>
            </w:r>
            <w:r>
              <w:rPr>
                <w:rFonts w:hint="eastAsia"/>
              </w:rPr>
              <w:t>15</w:t>
            </w:r>
          </w:p>
        </w:tc>
        <w:tc>
          <w:tcPr>
            <w:tcW w:w="1416" w:type="dxa"/>
            <w:vAlign w:val="center"/>
          </w:tcPr>
          <w:p w:rsidR="009806E6" w:rsidRPr="00B53042" w:rsidRDefault="009806E6" w:rsidP="009806E6">
            <w:pPr>
              <w:pStyle w:val="TableTextChar0"/>
              <w:spacing w:before="0" w:after="0"/>
            </w:pPr>
            <w:r>
              <w:rPr>
                <w:rFonts w:hint="eastAsia"/>
              </w:rPr>
              <w:t>2017</w:t>
            </w:r>
            <w:r>
              <w:t>-</w:t>
            </w:r>
            <w:r>
              <w:rPr>
                <w:rFonts w:hint="eastAsia"/>
              </w:rPr>
              <w:t>06</w:t>
            </w:r>
            <w:r>
              <w:t>-</w:t>
            </w:r>
            <w:r>
              <w:rPr>
                <w:rFonts w:hint="eastAsia"/>
              </w:rPr>
              <w:t>14</w:t>
            </w:r>
          </w:p>
        </w:tc>
        <w:tc>
          <w:tcPr>
            <w:tcW w:w="1116" w:type="dxa"/>
            <w:vAlign w:val="center"/>
          </w:tcPr>
          <w:p w:rsidR="009806E6" w:rsidRDefault="009806E6" w:rsidP="009806E6">
            <w:pPr>
              <w:pStyle w:val="TableTextChar0"/>
              <w:spacing w:before="0" w:after="0"/>
            </w:pPr>
            <w:r>
              <w:rPr>
                <w:rFonts w:hint="eastAsia"/>
              </w:rPr>
              <w:t>归档生产</w:t>
            </w:r>
          </w:p>
          <w:p w:rsidR="009806E6" w:rsidRPr="00B53042" w:rsidRDefault="009806E6" w:rsidP="009806E6">
            <w:pPr>
              <w:pStyle w:val="TableTextChar0"/>
              <w:spacing w:before="0" w:after="0"/>
            </w:pPr>
            <w:r>
              <w:rPr>
                <w:rFonts w:hint="eastAsia"/>
              </w:rPr>
              <w:t>发布用服</w:t>
            </w:r>
          </w:p>
        </w:tc>
      </w:tr>
      <w:tr w:rsidR="009806E6" w:rsidRPr="007C3FC2" w:rsidTr="002F15BE">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w:t>
            </w:r>
            <w:r>
              <w:rPr>
                <w:rFonts w:hint="eastAsia"/>
              </w:rPr>
              <w:t>21</w:t>
            </w:r>
            <w:r>
              <w:t>SP</w:t>
            </w:r>
            <w:r>
              <w:rPr>
                <w:rFonts w:hint="eastAsia"/>
              </w:rPr>
              <w:t>15</w:t>
            </w:r>
          </w:p>
        </w:tc>
        <w:tc>
          <w:tcPr>
            <w:tcW w:w="1701" w:type="dxa"/>
            <w:vAlign w:val="center"/>
          </w:tcPr>
          <w:p w:rsidR="009806E6" w:rsidRPr="00A84E9E" w:rsidRDefault="009806E6" w:rsidP="009806E6">
            <w:pPr>
              <w:pStyle w:val="TableTextChar0"/>
              <w:spacing w:before="0" w:after="0"/>
            </w:pPr>
            <w:r w:rsidRPr="00E5484E">
              <w:t>B51</w:t>
            </w:r>
            <w:r>
              <w:rPr>
                <w:rFonts w:hint="eastAsia"/>
              </w:rPr>
              <w:t>21</w:t>
            </w:r>
            <w:r>
              <w:t>P</w:t>
            </w:r>
            <w:r>
              <w:rPr>
                <w:rFonts w:hint="eastAsia"/>
              </w:rPr>
              <w:t>15</w:t>
            </w:r>
          </w:p>
        </w:tc>
        <w:tc>
          <w:tcPr>
            <w:tcW w:w="1843" w:type="dxa"/>
            <w:vAlign w:val="center"/>
          </w:tcPr>
          <w:p w:rsidR="009806E6" w:rsidRPr="00A84E9E" w:rsidRDefault="009806E6" w:rsidP="009806E6">
            <w:pPr>
              <w:pStyle w:val="TableTextChar0"/>
              <w:spacing w:before="0" w:after="0"/>
            </w:pPr>
            <w:r w:rsidRPr="00E5484E">
              <w:t>B511</w:t>
            </w:r>
            <w:r>
              <w:rPr>
                <w:rFonts w:hint="eastAsia"/>
              </w:rPr>
              <w:t>9</w:t>
            </w:r>
            <w:r>
              <w:t>P</w:t>
            </w:r>
            <w:r>
              <w:rPr>
                <w:rFonts w:hint="eastAsia"/>
              </w:rPr>
              <w:t>76</w:t>
            </w:r>
          </w:p>
        </w:tc>
        <w:tc>
          <w:tcPr>
            <w:tcW w:w="1416" w:type="dxa"/>
            <w:vAlign w:val="center"/>
          </w:tcPr>
          <w:p w:rsidR="009806E6" w:rsidRPr="00B53042" w:rsidRDefault="009806E6" w:rsidP="009806E6">
            <w:pPr>
              <w:pStyle w:val="TableTextChar0"/>
              <w:spacing w:before="0" w:after="0"/>
            </w:pPr>
            <w:r>
              <w:rPr>
                <w:rFonts w:hint="eastAsia"/>
              </w:rPr>
              <w:t>2017</w:t>
            </w:r>
            <w:r>
              <w:t>-</w:t>
            </w:r>
            <w:r>
              <w:rPr>
                <w:rFonts w:hint="eastAsia"/>
              </w:rPr>
              <w:t>05</w:t>
            </w:r>
            <w:r>
              <w:t>-</w:t>
            </w:r>
            <w:r>
              <w:rPr>
                <w:rFonts w:hint="eastAsia"/>
              </w:rPr>
              <w:t>24</w:t>
            </w:r>
          </w:p>
        </w:tc>
        <w:tc>
          <w:tcPr>
            <w:tcW w:w="1116" w:type="dxa"/>
            <w:vAlign w:val="center"/>
          </w:tcPr>
          <w:p w:rsidR="009806E6" w:rsidRPr="00B53042" w:rsidRDefault="009806E6" w:rsidP="009806E6">
            <w:pPr>
              <w:pStyle w:val="TableTextChar0"/>
              <w:spacing w:before="0" w:after="0"/>
            </w:pPr>
            <w:r>
              <w:rPr>
                <w:rFonts w:hint="eastAsia"/>
              </w:rPr>
              <w:t>发布用服</w:t>
            </w:r>
          </w:p>
        </w:tc>
      </w:tr>
      <w:tr w:rsidR="009806E6" w:rsidRPr="007C3FC2" w:rsidTr="002F15BE">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B01D01</w:t>
            </w:r>
            <w:r>
              <w:rPr>
                <w:rFonts w:hint="eastAsia"/>
              </w:rPr>
              <w:t>9</w:t>
            </w:r>
            <w:r>
              <w:t>SP</w:t>
            </w:r>
            <w:r>
              <w:rPr>
                <w:rFonts w:hint="eastAsia"/>
              </w:rPr>
              <w:t>76</w:t>
            </w:r>
          </w:p>
        </w:tc>
        <w:tc>
          <w:tcPr>
            <w:tcW w:w="1701" w:type="dxa"/>
            <w:vAlign w:val="center"/>
          </w:tcPr>
          <w:p w:rsidR="009806E6" w:rsidRPr="00A84E9E" w:rsidRDefault="009806E6" w:rsidP="009806E6">
            <w:pPr>
              <w:pStyle w:val="TableTextChar0"/>
              <w:spacing w:before="0" w:after="0"/>
            </w:pPr>
            <w:r w:rsidRPr="00E5484E">
              <w:t>B511</w:t>
            </w:r>
            <w:r>
              <w:rPr>
                <w:rFonts w:hint="eastAsia"/>
              </w:rPr>
              <w:t>9</w:t>
            </w:r>
            <w:r>
              <w:t>P</w:t>
            </w:r>
            <w:r>
              <w:rPr>
                <w:rFonts w:hint="eastAsia"/>
              </w:rPr>
              <w:t>76</w:t>
            </w:r>
          </w:p>
        </w:tc>
        <w:tc>
          <w:tcPr>
            <w:tcW w:w="1843" w:type="dxa"/>
            <w:vAlign w:val="center"/>
          </w:tcPr>
          <w:p w:rsidR="009806E6" w:rsidRPr="00A84E9E" w:rsidRDefault="009806E6" w:rsidP="009806E6">
            <w:pPr>
              <w:pStyle w:val="TableTextChar0"/>
              <w:spacing w:before="0" w:after="0"/>
            </w:pPr>
            <w:r w:rsidRPr="00E5484E">
              <w:t>B511</w:t>
            </w:r>
            <w:r>
              <w:rPr>
                <w:rFonts w:hint="eastAsia"/>
              </w:rPr>
              <w:t>9</w:t>
            </w:r>
            <w:r>
              <w:t>P</w:t>
            </w:r>
            <w:r>
              <w:rPr>
                <w:rFonts w:hint="eastAsia"/>
              </w:rPr>
              <w:t>75</w:t>
            </w:r>
          </w:p>
        </w:tc>
        <w:tc>
          <w:tcPr>
            <w:tcW w:w="1416" w:type="dxa"/>
            <w:vAlign w:val="center"/>
          </w:tcPr>
          <w:p w:rsidR="009806E6" w:rsidRPr="00B53042" w:rsidRDefault="009806E6" w:rsidP="009806E6">
            <w:pPr>
              <w:pStyle w:val="TableTextChar0"/>
              <w:spacing w:before="0" w:after="0"/>
            </w:pPr>
            <w:r>
              <w:rPr>
                <w:rFonts w:hint="eastAsia"/>
              </w:rPr>
              <w:t>2017</w:t>
            </w:r>
            <w:r>
              <w:t>-</w:t>
            </w:r>
            <w:r>
              <w:rPr>
                <w:rFonts w:hint="eastAsia"/>
              </w:rPr>
              <w:t>05</w:t>
            </w:r>
            <w:r>
              <w:t>-</w:t>
            </w:r>
            <w:r>
              <w:rPr>
                <w:rFonts w:hint="eastAsia"/>
              </w:rPr>
              <w:t>03</w:t>
            </w:r>
          </w:p>
        </w:tc>
        <w:tc>
          <w:tcPr>
            <w:tcW w:w="1116" w:type="dxa"/>
            <w:vAlign w:val="center"/>
          </w:tcPr>
          <w:p w:rsidR="009806E6" w:rsidRDefault="009806E6" w:rsidP="009806E6">
            <w:pPr>
              <w:pStyle w:val="TableTextChar0"/>
              <w:spacing w:before="0" w:after="0"/>
            </w:pPr>
            <w:r>
              <w:rPr>
                <w:rFonts w:hint="eastAsia"/>
              </w:rPr>
              <w:t>归档生产</w:t>
            </w:r>
          </w:p>
          <w:p w:rsidR="009806E6" w:rsidRPr="00B53042" w:rsidRDefault="009806E6" w:rsidP="009806E6">
            <w:pPr>
              <w:pStyle w:val="TableTextChar0"/>
              <w:spacing w:before="0" w:after="0"/>
            </w:pPr>
            <w:r>
              <w:rPr>
                <w:rFonts w:hint="eastAsia"/>
              </w:rPr>
              <w:t>发布用服</w:t>
            </w:r>
          </w:p>
        </w:tc>
      </w:tr>
      <w:tr w:rsidR="009806E6" w:rsidRPr="007C3FC2" w:rsidTr="002F15BE">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B01D01</w:t>
            </w:r>
            <w:r>
              <w:rPr>
                <w:rFonts w:hint="eastAsia"/>
              </w:rPr>
              <w:t>9</w:t>
            </w:r>
            <w:r>
              <w:t>SP</w:t>
            </w:r>
            <w:r>
              <w:rPr>
                <w:rFonts w:hint="eastAsia"/>
              </w:rPr>
              <w:t>75</w:t>
            </w:r>
          </w:p>
        </w:tc>
        <w:tc>
          <w:tcPr>
            <w:tcW w:w="1701" w:type="dxa"/>
            <w:vAlign w:val="center"/>
          </w:tcPr>
          <w:p w:rsidR="009806E6" w:rsidRPr="00A84E9E" w:rsidRDefault="009806E6" w:rsidP="009806E6">
            <w:pPr>
              <w:pStyle w:val="TableTextChar0"/>
              <w:spacing w:before="0" w:after="0"/>
            </w:pPr>
            <w:r w:rsidRPr="00E5484E">
              <w:t>B511</w:t>
            </w:r>
            <w:r>
              <w:rPr>
                <w:rFonts w:hint="eastAsia"/>
              </w:rPr>
              <w:t>9</w:t>
            </w:r>
            <w:r>
              <w:t>P</w:t>
            </w:r>
            <w:r>
              <w:rPr>
                <w:rFonts w:hint="eastAsia"/>
              </w:rPr>
              <w:t>75</w:t>
            </w:r>
          </w:p>
        </w:tc>
        <w:tc>
          <w:tcPr>
            <w:tcW w:w="1843" w:type="dxa"/>
            <w:vAlign w:val="center"/>
          </w:tcPr>
          <w:p w:rsidR="009806E6" w:rsidRPr="00A84E9E" w:rsidRDefault="009806E6" w:rsidP="009806E6">
            <w:pPr>
              <w:pStyle w:val="TableTextChar0"/>
              <w:spacing w:before="0" w:after="0"/>
            </w:pPr>
            <w:r w:rsidRPr="00E5484E">
              <w:t>B511</w:t>
            </w:r>
            <w:r>
              <w:rPr>
                <w:rFonts w:hint="eastAsia"/>
              </w:rPr>
              <w:t>9</w:t>
            </w:r>
            <w:r>
              <w:t>P</w:t>
            </w:r>
            <w:r>
              <w:rPr>
                <w:rFonts w:hint="eastAsia"/>
              </w:rPr>
              <w:t>65</w:t>
            </w:r>
          </w:p>
        </w:tc>
        <w:tc>
          <w:tcPr>
            <w:tcW w:w="1416" w:type="dxa"/>
            <w:vAlign w:val="center"/>
          </w:tcPr>
          <w:p w:rsidR="009806E6" w:rsidRPr="00B53042" w:rsidRDefault="009806E6" w:rsidP="009806E6">
            <w:pPr>
              <w:pStyle w:val="TableTextChar0"/>
              <w:spacing w:before="0" w:after="0"/>
            </w:pPr>
            <w:r>
              <w:rPr>
                <w:rFonts w:hint="eastAsia"/>
              </w:rPr>
              <w:t>2017</w:t>
            </w:r>
            <w:r>
              <w:t>-</w:t>
            </w:r>
            <w:r>
              <w:rPr>
                <w:rFonts w:hint="eastAsia"/>
              </w:rPr>
              <w:t>04</w:t>
            </w:r>
            <w:r>
              <w:t>-</w:t>
            </w:r>
            <w:r>
              <w:rPr>
                <w:rFonts w:hint="eastAsia"/>
              </w:rPr>
              <w:t>11</w:t>
            </w:r>
          </w:p>
        </w:tc>
        <w:tc>
          <w:tcPr>
            <w:tcW w:w="1116" w:type="dxa"/>
            <w:vAlign w:val="center"/>
          </w:tcPr>
          <w:p w:rsidR="009806E6" w:rsidRDefault="009806E6" w:rsidP="009806E6">
            <w:pPr>
              <w:pStyle w:val="TableTextChar0"/>
              <w:spacing w:before="0" w:after="0"/>
            </w:pPr>
            <w:r>
              <w:rPr>
                <w:rFonts w:hint="eastAsia"/>
              </w:rPr>
              <w:t>归档生产</w:t>
            </w:r>
          </w:p>
          <w:p w:rsidR="009806E6" w:rsidRPr="00B53042" w:rsidRDefault="009806E6" w:rsidP="009806E6">
            <w:pPr>
              <w:pStyle w:val="TableTextChar0"/>
              <w:spacing w:before="0" w:after="0"/>
            </w:pPr>
            <w:r>
              <w:rPr>
                <w:rFonts w:hint="eastAsia"/>
              </w:rPr>
              <w:t>发布用服</w:t>
            </w:r>
          </w:p>
        </w:tc>
      </w:tr>
      <w:tr w:rsidR="009806E6" w:rsidRPr="007C3FC2" w:rsidTr="002F15BE">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B01D01</w:t>
            </w:r>
            <w:r>
              <w:rPr>
                <w:rFonts w:hint="eastAsia"/>
              </w:rPr>
              <w:t>9</w:t>
            </w:r>
            <w:r>
              <w:t>SP</w:t>
            </w:r>
            <w:r>
              <w:rPr>
                <w:rFonts w:hint="eastAsia"/>
              </w:rPr>
              <w:t>65</w:t>
            </w:r>
          </w:p>
        </w:tc>
        <w:tc>
          <w:tcPr>
            <w:tcW w:w="1701" w:type="dxa"/>
            <w:vAlign w:val="center"/>
          </w:tcPr>
          <w:p w:rsidR="009806E6" w:rsidRPr="00A84E9E" w:rsidRDefault="009806E6" w:rsidP="009806E6">
            <w:pPr>
              <w:pStyle w:val="TableTextChar0"/>
              <w:spacing w:before="0" w:after="0"/>
            </w:pPr>
            <w:r w:rsidRPr="00E5484E">
              <w:t>B511</w:t>
            </w:r>
            <w:r>
              <w:rPr>
                <w:rFonts w:hint="eastAsia"/>
              </w:rPr>
              <w:t>9</w:t>
            </w:r>
            <w:r>
              <w:t>P</w:t>
            </w:r>
            <w:r>
              <w:rPr>
                <w:rFonts w:hint="eastAsia"/>
              </w:rPr>
              <w:t>65</w:t>
            </w:r>
          </w:p>
        </w:tc>
        <w:tc>
          <w:tcPr>
            <w:tcW w:w="1843" w:type="dxa"/>
            <w:vAlign w:val="center"/>
          </w:tcPr>
          <w:p w:rsidR="009806E6" w:rsidRPr="00A84E9E" w:rsidRDefault="009806E6" w:rsidP="009806E6">
            <w:pPr>
              <w:pStyle w:val="TableTextChar0"/>
              <w:spacing w:before="0" w:after="0"/>
            </w:pPr>
            <w:r w:rsidRPr="00E5484E">
              <w:t>B511</w:t>
            </w:r>
            <w:r>
              <w:rPr>
                <w:rFonts w:hint="eastAsia"/>
              </w:rPr>
              <w:t>9</w:t>
            </w:r>
            <w:r>
              <w:t>P</w:t>
            </w:r>
            <w:r>
              <w:rPr>
                <w:rFonts w:hint="eastAsia"/>
              </w:rPr>
              <w:t>60</w:t>
            </w:r>
          </w:p>
        </w:tc>
        <w:tc>
          <w:tcPr>
            <w:tcW w:w="1416" w:type="dxa"/>
            <w:vAlign w:val="center"/>
          </w:tcPr>
          <w:p w:rsidR="009806E6" w:rsidRPr="00B53042" w:rsidRDefault="009806E6" w:rsidP="009806E6">
            <w:pPr>
              <w:pStyle w:val="TableTextChar0"/>
              <w:spacing w:before="0" w:after="0"/>
            </w:pPr>
            <w:r>
              <w:rPr>
                <w:rFonts w:hint="eastAsia"/>
              </w:rPr>
              <w:t>2017</w:t>
            </w:r>
            <w:r>
              <w:t>-</w:t>
            </w:r>
            <w:r>
              <w:rPr>
                <w:rFonts w:hint="eastAsia"/>
              </w:rPr>
              <w:t>02</w:t>
            </w:r>
            <w:r>
              <w:t>-</w:t>
            </w:r>
            <w:r>
              <w:rPr>
                <w:rFonts w:hint="eastAsia"/>
              </w:rPr>
              <w:t>20</w:t>
            </w:r>
          </w:p>
        </w:tc>
        <w:tc>
          <w:tcPr>
            <w:tcW w:w="1116" w:type="dxa"/>
            <w:vAlign w:val="center"/>
          </w:tcPr>
          <w:p w:rsidR="009806E6" w:rsidRDefault="009806E6" w:rsidP="009806E6">
            <w:pPr>
              <w:pStyle w:val="TableTextChar0"/>
              <w:spacing w:before="0" w:after="0"/>
            </w:pPr>
            <w:r>
              <w:rPr>
                <w:rFonts w:hint="eastAsia"/>
              </w:rPr>
              <w:t>归档生产</w:t>
            </w:r>
          </w:p>
          <w:p w:rsidR="009806E6" w:rsidRPr="00B53042" w:rsidRDefault="009806E6" w:rsidP="009806E6">
            <w:pPr>
              <w:pStyle w:val="TableTextChar0"/>
              <w:spacing w:before="0" w:after="0"/>
            </w:pPr>
            <w:r>
              <w:rPr>
                <w:rFonts w:hint="eastAsia"/>
              </w:rPr>
              <w:t>发布用服</w:t>
            </w:r>
          </w:p>
        </w:tc>
      </w:tr>
      <w:tr w:rsidR="009806E6" w:rsidRPr="007C3FC2" w:rsidTr="002F15BE">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B01D01</w:t>
            </w:r>
            <w:r>
              <w:rPr>
                <w:rFonts w:hint="eastAsia"/>
              </w:rPr>
              <w:t>9</w:t>
            </w:r>
            <w:r>
              <w:t>SP</w:t>
            </w:r>
            <w:r>
              <w:rPr>
                <w:rFonts w:hint="eastAsia"/>
              </w:rPr>
              <w:t>60</w:t>
            </w:r>
          </w:p>
        </w:tc>
        <w:tc>
          <w:tcPr>
            <w:tcW w:w="1701" w:type="dxa"/>
            <w:vAlign w:val="center"/>
          </w:tcPr>
          <w:p w:rsidR="009806E6" w:rsidRPr="00A84E9E" w:rsidRDefault="009806E6" w:rsidP="009806E6">
            <w:pPr>
              <w:pStyle w:val="TableTextChar0"/>
              <w:spacing w:before="0" w:after="0"/>
            </w:pPr>
            <w:r w:rsidRPr="00E5484E">
              <w:t>B511</w:t>
            </w:r>
            <w:r>
              <w:rPr>
                <w:rFonts w:hint="eastAsia"/>
              </w:rPr>
              <w:t>9</w:t>
            </w:r>
            <w:r>
              <w:t>P</w:t>
            </w:r>
            <w:r>
              <w:rPr>
                <w:rFonts w:hint="eastAsia"/>
              </w:rPr>
              <w:t>60</w:t>
            </w:r>
          </w:p>
        </w:tc>
        <w:tc>
          <w:tcPr>
            <w:tcW w:w="1843" w:type="dxa"/>
            <w:vAlign w:val="center"/>
          </w:tcPr>
          <w:p w:rsidR="009806E6" w:rsidRPr="00A84E9E" w:rsidRDefault="009806E6" w:rsidP="009806E6">
            <w:pPr>
              <w:pStyle w:val="TableTextChar0"/>
              <w:spacing w:before="0" w:after="0"/>
            </w:pPr>
            <w:r w:rsidRPr="00E5484E">
              <w:t>B5117</w:t>
            </w:r>
            <w:r>
              <w:t>P</w:t>
            </w:r>
            <w:r>
              <w:rPr>
                <w:rFonts w:hint="eastAsia"/>
              </w:rPr>
              <w:t>4</w:t>
            </w:r>
            <w:r>
              <w:t>5</w:t>
            </w:r>
          </w:p>
        </w:tc>
        <w:tc>
          <w:tcPr>
            <w:tcW w:w="1416" w:type="dxa"/>
            <w:vAlign w:val="center"/>
          </w:tcPr>
          <w:p w:rsidR="009806E6" w:rsidRPr="00B53042" w:rsidRDefault="009806E6" w:rsidP="009806E6">
            <w:pPr>
              <w:pStyle w:val="TableTextChar0"/>
              <w:spacing w:before="0" w:after="0"/>
            </w:pPr>
            <w:r>
              <w:rPr>
                <w:rFonts w:hint="eastAsia"/>
              </w:rPr>
              <w:t>2017</w:t>
            </w:r>
            <w:r>
              <w:t>-</w:t>
            </w:r>
            <w:r>
              <w:rPr>
                <w:rFonts w:hint="eastAsia"/>
              </w:rPr>
              <w:t>01</w:t>
            </w:r>
            <w:r>
              <w:t>-</w:t>
            </w:r>
            <w:r>
              <w:rPr>
                <w:rFonts w:hint="eastAsia"/>
              </w:rPr>
              <w:t>16</w:t>
            </w:r>
          </w:p>
        </w:tc>
        <w:tc>
          <w:tcPr>
            <w:tcW w:w="1116" w:type="dxa"/>
            <w:vAlign w:val="center"/>
          </w:tcPr>
          <w:p w:rsidR="009806E6" w:rsidRPr="00B53042" w:rsidRDefault="009806E6" w:rsidP="009806E6">
            <w:pPr>
              <w:pStyle w:val="TableTextChar0"/>
              <w:spacing w:before="0" w:after="0"/>
            </w:pPr>
            <w:r>
              <w:rPr>
                <w:rFonts w:hint="eastAsia"/>
              </w:rPr>
              <w:t>发布用服</w:t>
            </w:r>
          </w:p>
        </w:tc>
      </w:tr>
      <w:tr w:rsidR="009806E6" w:rsidRPr="007C3FC2" w:rsidTr="00971B44">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B01D01</w:t>
            </w:r>
            <w:r>
              <w:rPr>
                <w:rFonts w:hint="eastAsia"/>
              </w:rPr>
              <w:t>7</w:t>
            </w:r>
            <w:r>
              <w:t>SP</w:t>
            </w:r>
            <w:r>
              <w:rPr>
                <w:rFonts w:hint="eastAsia"/>
              </w:rPr>
              <w:t>4</w:t>
            </w:r>
            <w:r>
              <w:t>5</w:t>
            </w:r>
          </w:p>
        </w:tc>
        <w:tc>
          <w:tcPr>
            <w:tcW w:w="1701" w:type="dxa"/>
            <w:vAlign w:val="center"/>
          </w:tcPr>
          <w:p w:rsidR="009806E6" w:rsidRPr="00A84E9E" w:rsidRDefault="009806E6" w:rsidP="009806E6">
            <w:pPr>
              <w:pStyle w:val="TableTextChar0"/>
              <w:spacing w:before="0" w:after="0"/>
            </w:pPr>
            <w:r w:rsidRPr="00E5484E">
              <w:t>B5117</w:t>
            </w:r>
            <w:r>
              <w:t>P</w:t>
            </w:r>
            <w:r>
              <w:rPr>
                <w:rFonts w:hint="eastAsia"/>
              </w:rPr>
              <w:t>4</w:t>
            </w:r>
            <w:r>
              <w:t>5</w:t>
            </w:r>
          </w:p>
        </w:tc>
        <w:tc>
          <w:tcPr>
            <w:tcW w:w="1843" w:type="dxa"/>
            <w:vAlign w:val="center"/>
          </w:tcPr>
          <w:p w:rsidR="009806E6" w:rsidRPr="00A84E9E" w:rsidRDefault="009806E6" w:rsidP="009806E6">
            <w:pPr>
              <w:pStyle w:val="TableTextChar0"/>
              <w:spacing w:before="0" w:after="0"/>
            </w:pPr>
            <w:r w:rsidRPr="00E5484E">
              <w:t>B5117</w:t>
            </w:r>
            <w:r>
              <w:t>P35</w:t>
            </w:r>
          </w:p>
        </w:tc>
        <w:tc>
          <w:tcPr>
            <w:tcW w:w="1416" w:type="dxa"/>
            <w:vAlign w:val="center"/>
          </w:tcPr>
          <w:p w:rsidR="009806E6" w:rsidRPr="00B53042" w:rsidRDefault="009806E6" w:rsidP="009806E6">
            <w:pPr>
              <w:pStyle w:val="TableTextChar0"/>
              <w:spacing w:before="0" w:after="0"/>
            </w:pPr>
            <w:r>
              <w:t>2016-11-</w:t>
            </w:r>
            <w:r>
              <w:rPr>
                <w:rFonts w:hint="eastAsia"/>
              </w:rPr>
              <w:t>18</w:t>
            </w:r>
          </w:p>
        </w:tc>
        <w:tc>
          <w:tcPr>
            <w:tcW w:w="1116" w:type="dxa"/>
            <w:vAlign w:val="center"/>
          </w:tcPr>
          <w:p w:rsidR="009806E6" w:rsidRDefault="009806E6" w:rsidP="009806E6">
            <w:pPr>
              <w:pStyle w:val="TableTextChar0"/>
              <w:spacing w:before="0" w:after="0"/>
            </w:pPr>
            <w:r>
              <w:rPr>
                <w:rFonts w:hint="eastAsia"/>
              </w:rPr>
              <w:t>归档生产</w:t>
            </w:r>
          </w:p>
          <w:p w:rsidR="009806E6" w:rsidRPr="00B53042" w:rsidRDefault="009806E6" w:rsidP="009806E6">
            <w:pPr>
              <w:pStyle w:val="TableTextChar0"/>
              <w:spacing w:before="0" w:after="0"/>
            </w:pPr>
            <w:r>
              <w:rPr>
                <w:rFonts w:hint="eastAsia"/>
              </w:rPr>
              <w:t>发布用服</w:t>
            </w:r>
          </w:p>
        </w:tc>
      </w:tr>
      <w:tr w:rsidR="009806E6" w:rsidRPr="007C3FC2" w:rsidTr="00E5484E">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B01D01</w:t>
            </w:r>
            <w:r>
              <w:rPr>
                <w:rFonts w:hint="eastAsia"/>
              </w:rPr>
              <w:t>7</w:t>
            </w:r>
            <w:r>
              <w:t>SP35</w:t>
            </w:r>
          </w:p>
        </w:tc>
        <w:tc>
          <w:tcPr>
            <w:tcW w:w="1701" w:type="dxa"/>
            <w:vAlign w:val="center"/>
          </w:tcPr>
          <w:p w:rsidR="009806E6" w:rsidRPr="00A84E9E" w:rsidRDefault="009806E6" w:rsidP="009806E6">
            <w:pPr>
              <w:pStyle w:val="TableTextChar0"/>
              <w:spacing w:before="0" w:after="0"/>
            </w:pPr>
            <w:r w:rsidRPr="00E5484E">
              <w:t>B5117</w:t>
            </w:r>
            <w:r>
              <w:t>P35</w:t>
            </w:r>
          </w:p>
        </w:tc>
        <w:tc>
          <w:tcPr>
            <w:tcW w:w="1843" w:type="dxa"/>
            <w:vAlign w:val="center"/>
          </w:tcPr>
          <w:p w:rsidR="009806E6" w:rsidRPr="00A84E9E" w:rsidRDefault="009806E6" w:rsidP="009806E6">
            <w:pPr>
              <w:pStyle w:val="TableTextChar0"/>
              <w:spacing w:before="0" w:after="0"/>
            </w:pPr>
            <w:r w:rsidRPr="00E5484E">
              <w:t>B5117</w:t>
            </w:r>
            <w:r>
              <w:t>P29</w:t>
            </w:r>
          </w:p>
        </w:tc>
        <w:tc>
          <w:tcPr>
            <w:tcW w:w="1416" w:type="dxa"/>
            <w:vAlign w:val="center"/>
          </w:tcPr>
          <w:p w:rsidR="009806E6" w:rsidRPr="00B53042" w:rsidRDefault="009806E6" w:rsidP="009806E6">
            <w:pPr>
              <w:pStyle w:val="TableTextChar0"/>
              <w:spacing w:before="0" w:after="0"/>
            </w:pPr>
            <w:r>
              <w:rPr>
                <w:rFonts w:hint="eastAsia"/>
              </w:rPr>
              <w:t>2016-08-04</w:t>
            </w:r>
          </w:p>
        </w:tc>
        <w:tc>
          <w:tcPr>
            <w:tcW w:w="1116" w:type="dxa"/>
            <w:vAlign w:val="center"/>
          </w:tcPr>
          <w:p w:rsidR="009806E6" w:rsidRDefault="009806E6" w:rsidP="009806E6">
            <w:pPr>
              <w:pStyle w:val="TableTextChar0"/>
              <w:spacing w:before="0" w:after="0"/>
            </w:pPr>
            <w:r>
              <w:rPr>
                <w:rFonts w:hint="eastAsia"/>
              </w:rPr>
              <w:t>归档生产</w:t>
            </w:r>
          </w:p>
          <w:p w:rsidR="009806E6" w:rsidRPr="00B53042" w:rsidRDefault="009806E6" w:rsidP="009806E6">
            <w:pPr>
              <w:pStyle w:val="TableTextChar0"/>
              <w:spacing w:before="0" w:after="0"/>
            </w:pPr>
            <w:r>
              <w:rPr>
                <w:rFonts w:hint="eastAsia"/>
              </w:rPr>
              <w:t>发布用服</w:t>
            </w:r>
          </w:p>
        </w:tc>
      </w:tr>
      <w:tr w:rsidR="009806E6" w:rsidRPr="007C3FC2" w:rsidTr="00E5484E">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B01D01</w:t>
            </w:r>
            <w:r>
              <w:rPr>
                <w:rFonts w:hint="eastAsia"/>
              </w:rPr>
              <w:t>7</w:t>
            </w:r>
            <w:r>
              <w:t>SP29</w:t>
            </w:r>
          </w:p>
        </w:tc>
        <w:tc>
          <w:tcPr>
            <w:tcW w:w="1701" w:type="dxa"/>
            <w:vAlign w:val="center"/>
          </w:tcPr>
          <w:p w:rsidR="009806E6" w:rsidRPr="00A84E9E" w:rsidRDefault="009806E6" w:rsidP="009806E6">
            <w:pPr>
              <w:pStyle w:val="TableTextChar0"/>
              <w:spacing w:before="0" w:after="0"/>
            </w:pPr>
            <w:r w:rsidRPr="00E5484E">
              <w:t>B5117</w:t>
            </w:r>
            <w:r>
              <w:t>P29</w:t>
            </w:r>
          </w:p>
        </w:tc>
        <w:tc>
          <w:tcPr>
            <w:tcW w:w="1843" w:type="dxa"/>
            <w:vAlign w:val="center"/>
          </w:tcPr>
          <w:p w:rsidR="009806E6" w:rsidRPr="00A84E9E" w:rsidRDefault="009806E6" w:rsidP="009806E6">
            <w:pPr>
              <w:pStyle w:val="TableTextChar0"/>
              <w:spacing w:before="0" w:after="0"/>
            </w:pPr>
            <w:r w:rsidRPr="00E5484E">
              <w:t>B5117P22</w:t>
            </w:r>
          </w:p>
        </w:tc>
        <w:tc>
          <w:tcPr>
            <w:tcW w:w="1416" w:type="dxa"/>
            <w:vAlign w:val="center"/>
          </w:tcPr>
          <w:p w:rsidR="009806E6" w:rsidRPr="00B53042" w:rsidRDefault="009806E6" w:rsidP="009806E6">
            <w:pPr>
              <w:pStyle w:val="TableTextChar0"/>
              <w:spacing w:before="0" w:after="0"/>
            </w:pPr>
            <w:r>
              <w:rPr>
                <w:rFonts w:hint="eastAsia"/>
              </w:rPr>
              <w:t>2016-07-19</w:t>
            </w:r>
          </w:p>
        </w:tc>
        <w:tc>
          <w:tcPr>
            <w:tcW w:w="1116" w:type="dxa"/>
            <w:vAlign w:val="center"/>
          </w:tcPr>
          <w:p w:rsidR="009806E6" w:rsidRDefault="009806E6" w:rsidP="009806E6">
            <w:pPr>
              <w:pStyle w:val="TableTextChar0"/>
              <w:spacing w:before="0" w:after="0"/>
            </w:pPr>
            <w:r>
              <w:rPr>
                <w:rFonts w:hint="eastAsia"/>
              </w:rPr>
              <w:t>归档生产</w:t>
            </w:r>
          </w:p>
          <w:p w:rsidR="009806E6" w:rsidRPr="00B53042" w:rsidRDefault="009806E6" w:rsidP="009806E6">
            <w:pPr>
              <w:pStyle w:val="TableTextChar0"/>
              <w:spacing w:before="0" w:after="0"/>
            </w:pPr>
            <w:r>
              <w:rPr>
                <w:rFonts w:hint="eastAsia"/>
              </w:rPr>
              <w:t>发布用服</w:t>
            </w:r>
          </w:p>
        </w:tc>
      </w:tr>
      <w:tr w:rsidR="009806E6" w:rsidRPr="007C3FC2" w:rsidTr="00E5484E">
        <w:trPr>
          <w:cantSplit/>
          <w:trHeight w:val="623"/>
        </w:trPr>
        <w:tc>
          <w:tcPr>
            <w:tcW w:w="2872" w:type="dxa"/>
            <w:vAlign w:val="center"/>
          </w:tcPr>
          <w:p w:rsidR="009806E6" w:rsidRPr="00A84E9E" w:rsidRDefault="009806E6" w:rsidP="009806E6">
            <w:pPr>
              <w:pStyle w:val="TableTextChar0"/>
              <w:spacing w:before="0" w:after="0"/>
            </w:pPr>
            <w:r>
              <w:rPr>
                <w:rFonts w:hint="eastAsia"/>
              </w:rPr>
              <w:t>GNVR</w:t>
            </w:r>
            <w:r>
              <w:t>V</w:t>
            </w:r>
            <w:r>
              <w:rPr>
                <w:rFonts w:hint="eastAsia"/>
              </w:rPr>
              <w:t>5</w:t>
            </w:r>
            <w:r>
              <w:t>00R00</w:t>
            </w:r>
            <w:r>
              <w:rPr>
                <w:rFonts w:hint="eastAsia"/>
              </w:rPr>
              <w:t>1</w:t>
            </w:r>
            <w:r>
              <w:t>B01D01</w:t>
            </w:r>
            <w:r>
              <w:rPr>
                <w:rFonts w:hint="eastAsia"/>
              </w:rPr>
              <w:t>7</w:t>
            </w:r>
            <w:r>
              <w:t>SP</w:t>
            </w:r>
            <w:r>
              <w:rPr>
                <w:rFonts w:hint="eastAsia"/>
              </w:rPr>
              <w:t>22</w:t>
            </w:r>
          </w:p>
        </w:tc>
        <w:tc>
          <w:tcPr>
            <w:tcW w:w="1701" w:type="dxa"/>
            <w:vAlign w:val="center"/>
          </w:tcPr>
          <w:p w:rsidR="009806E6" w:rsidRPr="00A84E9E" w:rsidRDefault="009806E6" w:rsidP="009806E6">
            <w:pPr>
              <w:pStyle w:val="TableTextChar0"/>
              <w:spacing w:before="0" w:after="0"/>
            </w:pPr>
            <w:r w:rsidRPr="00E5484E">
              <w:t>B5117P22</w:t>
            </w:r>
          </w:p>
        </w:tc>
        <w:tc>
          <w:tcPr>
            <w:tcW w:w="1843" w:type="dxa"/>
            <w:vAlign w:val="center"/>
          </w:tcPr>
          <w:p w:rsidR="009806E6" w:rsidRPr="00A84E9E" w:rsidRDefault="009806E6" w:rsidP="009806E6">
            <w:pPr>
              <w:pStyle w:val="TableTextChar0"/>
              <w:spacing w:before="0" w:after="0"/>
            </w:pPr>
            <w:r>
              <w:rPr>
                <w:rFonts w:hint="eastAsia"/>
              </w:rPr>
              <w:t>首次发布</w:t>
            </w:r>
          </w:p>
        </w:tc>
        <w:tc>
          <w:tcPr>
            <w:tcW w:w="1416" w:type="dxa"/>
            <w:vAlign w:val="center"/>
          </w:tcPr>
          <w:p w:rsidR="009806E6" w:rsidRPr="00B53042" w:rsidRDefault="009806E6" w:rsidP="009806E6">
            <w:pPr>
              <w:pStyle w:val="TableTextChar0"/>
              <w:spacing w:before="0" w:after="0"/>
            </w:pPr>
            <w:r>
              <w:rPr>
                <w:rFonts w:hint="eastAsia"/>
              </w:rPr>
              <w:t>2016-05-05</w:t>
            </w:r>
          </w:p>
        </w:tc>
        <w:tc>
          <w:tcPr>
            <w:tcW w:w="1116" w:type="dxa"/>
            <w:vAlign w:val="center"/>
          </w:tcPr>
          <w:p w:rsidR="009806E6" w:rsidRDefault="009806E6" w:rsidP="009806E6">
            <w:pPr>
              <w:pStyle w:val="TableTextChar0"/>
              <w:spacing w:before="0" w:after="0"/>
            </w:pPr>
            <w:r>
              <w:rPr>
                <w:rFonts w:hint="eastAsia"/>
              </w:rPr>
              <w:t>归档生产</w:t>
            </w:r>
          </w:p>
          <w:p w:rsidR="009806E6" w:rsidRPr="00B53042" w:rsidRDefault="009806E6" w:rsidP="009806E6">
            <w:pPr>
              <w:pStyle w:val="TableTextChar0"/>
              <w:spacing w:before="0" w:after="0"/>
            </w:pPr>
            <w:r>
              <w:rPr>
                <w:rFonts w:hint="eastAsia"/>
              </w:rPr>
              <w:t>发布用服</w:t>
            </w:r>
          </w:p>
        </w:tc>
      </w:tr>
    </w:tbl>
    <w:p w:rsidR="005F72DA" w:rsidRPr="005F72DA" w:rsidRDefault="005F72DA" w:rsidP="005F72DA">
      <w:pPr>
        <w:ind w:left="0" w:firstLineChars="400" w:firstLine="840"/>
      </w:pPr>
    </w:p>
    <w:p w:rsidR="00B53042" w:rsidRPr="00874A76" w:rsidRDefault="00B53042" w:rsidP="00B53042">
      <w:pPr>
        <w:pStyle w:val="2"/>
      </w:pPr>
      <w:bookmarkStart w:id="17" w:name="_Toc128983551"/>
      <w:bookmarkStart w:id="18" w:name="_Toc533762079"/>
      <w:r>
        <w:rPr>
          <w:rFonts w:hint="eastAsia"/>
        </w:rPr>
        <w:lastRenderedPageBreak/>
        <w:t>版本发布原因</w:t>
      </w:r>
      <w:bookmarkEnd w:id="17"/>
      <w:bookmarkEnd w:id="18"/>
    </w:p>
    <w:p w:rsidR="009806E6" w:rsidRDefault="009806E6" w:rsidP="009806E6">
      <w:pPr>
        <w:ind w:left="0" w:firstLineChars="300" w:firstLine="630"/>
      </w:pPr>
      <w:bookmarkStart w:id="19" w:name="_Toc127938993"/>
      <w:bookmarkStart w:id="20" w:name="_Toc128371794"/>
      <w:bookmarkStart w:id="21" w:name="_Toc128983552"/>
      <w:bookmarkStart w:id="22" w:name="_Toc182744915"/>
      <w:bookmarkEnd w:id="3"/>
      <w:bookmarkEnd w:id="4"/>
      <w:r>
        <w:rPr>
          <w:rFonts w:hint="eastAsia"/>
        </w:rPr>
        <w:t>解决问题，</w:t>
      </w:r>
      <w:r w:rsidR="00697322">
        <w:rPr>
          <w:rFonts w:hint="eastAsia"/>
        </w:rPr>
        <w:t>归档生产</w:t>
      </w:r>
      <w:r w:rsidR="00697322">
        <w:t>，</w:t>
      </w:r>
      <w:r>
        <w:rPr>
          <w:rFonts w:hint="eastAsia"/>
        </w:rPr>
        <w:t>发布用服。</w:t>
      </w:r>
    </w:p>
    <w:p w:rsidR="0015638B" w:rsidRDefault="00342BEC" w:rsidP="00CC5AFA">
      <w:pPr>
        <w:pStyle w:val="1"/>
      </w:pPr>
      <w:bookmarkStart w:id="23" w:name="_Toc533762080"/>
      <w:r>
        <w:rPr>
          <w:rFonts w:hint="eastAsia"/>
        </w:rPr>
        <w:t>版本使用限制</w:t>
      </w:r>
      <w:bookmarkEnd w:id="19"/>
      <w:r>
        <w:rPr>
          <w:rFonts w:hint="eastAsia"/>
        </w:rPr>
        <w:t>及注意事项</w:t>
      </w:r>
      <w:bookmarkEnd w:id="20"/>
      <w:bookmarkEnd w:id="21"/>
      <w:bookmarkEnd w:id="22"/>
      <w:bookmarkEnd w:id="23"/>
    </w:p>
    <w:p w:rsidR="00952D6C" w:rsidRDefault="007C621F" w:rsidP="00DF068B">
      <w:pPr>
        <w:ind w:left="0" w:firstLine="720"/>
      </w:pPr>
      <w:r>
        <w:rPr>
          <w:rFonts w:hint="eastAsia"/>
        </w:rPr>
        <w:t>无</w:t>
      </w:r>
    </w:p>
    <w:p w:rsidR="00C36659" w:rsidRDefault="00C36659" w:rsidP="00C36659">
      <w:pPr>
        <w:pStyle w:val="1"/>
        <w:snapToGrid w:val="0"/>
        <w:spacing w:after="240"/>
      </w:pPr>
      <w:bookmarkStart w:id="24" w:name="_Toc280105534"/>
      <w:bookmarkStart w:id="25" w:name="_Toc427004903"/>
      <w:bookmarkStart w:id="26" w:name="_Toc107371954"/>
      <w:bookmarkStart w:id="27" w:name="_Toc128983554"/>
      <w:bookmarkStart w:id="28" w:name="_Toc533762081"/>
      <w:r w:rsidRPr="00883B4F">
        <w:rPr>
          <w:rFonts w:hint="eastAsia"/>
        </w:rPr>
        <w:t>存在问题与规避措施</w:t>
      </w:r>
      <w:bookmarkEnd w:id="24"/>
      <w:bookmarkEnd w:id="25"/>
      <w:bookmarkEnd w:id="28"/>
    </w:p>
    <w:p w:rsidR="009806E6" w:rsidRPr="001D7A28" w:rsidRDefault="009806E6" w:rsidP="009806E6">
      <w:pPr>
        <w:pStyle w:val="4"/>
        <w:numPr>
          <w:ilvl w:val="3"/>
          <w:numId w:val="26"/>
        </w:numPr>
        <w:adjustRightInd w:val="0"/>
        <w:ind w:left="0" w:firstLine="624"/>
        <w:rPr>
          <w:rFonts w:eastAsia="宋体"/>
          <w:noProof w:val="0"/>
          <w:kern w:val="2"/>
        </w:rPr>
      </w:pPr>
      <w:r w:rsidRPr="001D7A28">
        <w:rPr>
          <w:rFonts w:eastAsia="宋体"/>
          <w:noProof w:val="0"/>
          <w:kern w:val="2"/>
        </w:rPr>
        <w:t>IVSD40086</w:t>
      </w:r>
    </w:p>
    <w:p w:rsidR="009806E6" w:rsidRDefault="009806E6" w:rsidP="009806E6">
      <w:pPr>
        <w:rPr>
          <w:kern w:val="2"/>
        </w:rPr>
      </w:pPr>
      <w:r>
        <w:rPr>
          <w:rFonts w:hint="eastAsia"/>
          <w:kern w:val="2"/>
        </w:rPr>
        <w:t>首次发现版本：</w:t>
      </w:r>
      <w:r>
        <w:rPr>
          <w:kern w:val="2"/>
        </w:rPr>
        <w:t xml:space="preserve"> B3226P01</w:t>
      </w:r>
    </w:p>
    <w:p w:rsidR="009806E6" w:rsidRDefault="009806E6" w:rsidP="009806E6">
      <w:pPr>
        <w:rPr>
          <w:kern w:val="2"/>
        </w:rPr>
      </w:pPr>
      <w:r>
        <w:rPr>
          <w:rFonts w:hint="eastAsia"/>
          <w:kern w:val="2"/>
        </w:rPr>
        <w:t>问题描述：</w:t>
      </w:r>
      <w:r w:rsidRPr="001D7A28">
        <w:rPr>
          <w:rFonts w:hint="eastAsia"/>
          <w:kern w:val="2"/>
        </w:rPr>
        <w:t>NVR</w:t>
      </w:r>
      <w:r w:rsidRPr="001D7A28">
        <w:rPr>
          <w:rFonts w:hint="eastAsia"/>
          <w:kern w:val="2"/>
        </w:rPr>
        <w:t>侧录像状态修改后，上行</w:t>
      </w:r>
      <w:r w:rsidRPr="001D7A28">
        <w:rPr>
          <w:rFonts w:hint="eastAsia"/>
          <w:kern w:val="2"/>
        </w:rPr>
        <w:t>onvif</w:t>
      </w:r>
      <w:r w:rsidRPr="001D7A28">
        <w:rPr>
          <w:rFonts w:hint="eastAsia"/>
          <w:kern w:val="2"/>
        </w:rPr>
        <w:t>接口获取不会更新</w:t>
      </w:r>
      <w:r>
        <w:rPr>
          <w:rFonts w:hint="eastAsia"/>
          <w:kern w:val="2"/>
        </w:rPr>
        <w:t>。</w:t>
      </w:r>
      <w:r>
        <w:rPr>
          <w:kern w:val="2"/>
        </w:rPr>
        <w:t xml:space="preserve">  </w:t>
      </w:r>
    </w:p>
    <w:p w:rsidR="009806E6" w:rsidRPr="001D7A28" w:rsidRDefault="009806E6" w:rsidP="009806E6">
      <w:pPr>
        <w:rPr>
          <w:kern w:val="2"/>
        </w:rPr>
      </w:pPr>
      <w:r w:rsidRPr="001D7A28">
        <w:rPr>
          <w:rFonts w:hint="eastAsia"/>
          <w:kern w:val="2"/>
        </w:rPr>
        <w:t>规避措施：暂无。</w:t>
      </w:r>
    </w:p>
    <w:p w:rsidR="009806E6" w:rsidRPr="001D7A28" w:rsidRDefault="009806E6" w:rsidP="009806E6">
      <w:pPr>
        <w:pStyle w:val="4"/>
        <w:numPr>
          <w:ilvl w:val="3"/>
          <w:numId w:val="26"/>
        </w:numPr>
        <w:adjustRightInd w:val="0"/>
        <w:ind w:left="0" w:firstLine="624"/>
        <w:rPr>
          <w:rFonts w:eastAsia="宋体"/>
          <w:noProof w:val="0"/>
          <w:kern w:val="2"/>
        </w:rPr>
      </w:pPr>
      <w:r w:rsidRPr="001D7A28">
        <w:rPr>
          <w:rFonts w:eastAsia="宋体"/>
          <w:noProof w:val="0"/>
          <w:kern w:val="2"/>
        </w:rPr>
        <w:t>IVSD39842</w:t>
      </w:r>
    </w:p>
    <w:p w:rsidR="009806E6" w:rsidRDefault="009806E6" w:rsidP="009806E6">
      <w:pPr>
        <w:rPr>
          <w:kern w:val="2"/>
        </w:rPr>
      </w:pPr>
      <w:r>
        <w:rPr>
          <w:rFonts w:hint="eastAsia"/>
          <w:kern w:val="2"/>
        </w:rPr>
        <w:t>首次发现版本：</w:t>
      </w:r>
      <w:r>
        <w:rPr>
          <w:kern w:val="2"/>
        </w:rPr>
        <w:t xml:space="preserve"> B3226</w:t>
      </w:r>
    </w:p>
    <w:p w:rsidR="009806E6" w:rsidRPr="001D7A28" w:rsidRDefault="009806E6" w:rsidP="009806E6">
      <w:pPr>
        <w:rPr>
          <w:kern w:val="2"/>
        </w:rPr>
      </w:pPr>
      <w:r>
        <w:rPr>
          <w:rFonts w:hint="eastAsia"/>
          <w:kern w:val="2"/>
        </w:rPr>
        <w:t>问题描述：</w:t>
      </w:r>
      <w:r w:rsidRPr="001D7A28">
        <w:rPr>
          <w:rFonts w:hint="eastAsia"/>
          <w:kern w:val="2"/>
        </w:rPr>
        <w:t>国标接入</w:t>
      </w:r>
      <w:r w:rsidRPr="001D7A28">
        <w:rPr>
          <w:rFonts w:hint="eastAsia"/>
          <w:kern w:val="2"/>
        </w:rPr>
        <w:t>VM</w:t>
      </w:r>
      <w:r w:rsidRPr="001D7A28">
        <w:rPr>
          <w:rFonts w:hint="eastAsia"/>
          <w:kern w:val="2"/>
        </w:rPr>
        <w:t>后，重启</w:t>
      </w:r>
      <w:r>
        <w:rPr>
          <w:kern w:val="2"/>
        </w:rPr>
        <w:t>N</w:t>
      </w:r>
      <w:r w:rsidRPr="001D7A28">
        <w:rPr>
          <w:rFonts w:hint="eastAsia"/>
          <w:kern w:val="2"/>
        </w:rPr>
        <w:t>VR</w:t>
      </w:r>
      <w:r w:rsidRPr="001D7A28">
        <w:rPr>
          <w:rFonts w:hint="eastAsia"/>
          <w:kern w:val="2"/>
        </w:rPr>
        <w:t>或者</w:t>
      </w:r>
      <w:r w:rsidRPr="001D7A28">
        <w:rPr>
          <w:rFonts w:hint="eastAsia"/>
          <w:kern w:val="2"/>
        </w:rPr>
        <w:t>IPC</w:t>
      </w:r>
      <w:r w:rsidRPr="001D7A28">
        <w:rPr>
          <w:rFonts w:hint="eastAsia"/>
          <w:kern w:val="2"/>
        </w:rPr>
        <w:t>重新上下线后，只能查询到主流</w:t>
      </w:r>
      <w:r>
        <w:rPr>
          <w:rFonts w:hint="eastAsia"/>
          <w:kern w:val="2"/>
        </w:rPr>
        <w:t>。</w:t>
      </w:r>
      <w:r>
        <w:rPr>
          <w:kern w:val="2"/>
        </w:rPr>
        <w:t xml:space="preserve">  </w:t>
      </w:r>
      <w:r w:rsidRPr="001D7A28">
        <w:rPr>
          <w:rFonts w:hint="eastAsia"/>
          <w:kern w:val="2"/>
        </w:rPr>
        <w:t>规避措施：重新外域查询。</w:t>
      </w:r>
    </w:p>
    <w:p w:rsidR="00342BEC" w:rsidRPr="009016D3" w:rsidRDefault="00342BEC" w:rsidP="00342BEC">
      <w:pPr>
        <w:pStyle w:val="4"/>
        <w:numPr>
          <w:ilvl w:val="3"/>
          <w:numId w:val="26"/>
        </w:numPr>
        <w:adjustRightInd w:val="0"/>
        <w:ind w:left="0" w:firstLine="624"/>
        <w:rPr>
          <w:rFonts w:eastAsia="宋体"/>
          <w:noProof w:val="0"/>
          <w:kern w:val="2"/>
        </w:rPr>
      </w:pPr>
      <w:r w:rsidRPr="00342BEC">
        <w:rPr>
          <w:rFonts w:eastAsia="宋体"/>
          <w:noProof w:val="0"/>
          <w:kern w:val="2"/>
        </w:rPr>
        <w:t>IVSD38817</w:t>
      </w:r>
    </w:p>
    <w:p w:rsidR="00342BEC" w:rsidRDefault="00342BEC" w:rsidP="00342BEC">
      <w:pPr>
        <w:rPr>
          <w:kern w:val="2"/>
        </w:rPr>
      </w:pPr>
      <w:r>
        <w:rPr>
          <w:rFonts w:hint="eastAsia"/>
          <w:kern w:val="2"/>
        </w:rPr>
        <w:t>首次发现版本：</w:t>
      </w:r>
      <w:r w:rsidRPr="00342BEC">
        <w:rPr>
          <w:kern w:val="2"/>
        </w:rPr>
        <w:t>B5125P05</w:t>
      </w:r>
    </w:p>
    <w:p w:rsidR="00342BEC" w:rsidRDefault="00342BEC" w:rsidP="00342BEC">
      <w:pPr>
        <w:rPr>
          <w:kern w:val="2"/>
        </w:rPr>
      </w:pPr>
      <w:r>
        <w:rPr>
          <w:rFonts w:hint="eastAsia"/>
          <w:kern w:val="2"/>
        </w:rPr>
        <w:t>问题描述：概现部分</w:t>
      </w:r>
      <w:r>
        <w:rPr>
          <w:rFonts w:hint="eastAsia"/>
          <w:kern w:val="2"/>
        </w:rPr>
        <w:t>IPC</w:t>
      </w:r>
      <w:r>
        <w:rPr>
          <w:rFonts w:hint="eastAsia"/>
          <w:kern w:val="2"/>
        </w:rPr>
        <w:t>接入后，同时开启</w:t>
      </w:r>
      <w:r>
        <w:rPr>
          <w:rFonts w:hint="eastAsia"/>
          <w:kern w:val="2"/>
        </w:rPr>
        <w:t>ucode</w:t>
      </w:r>
      <w:r>
        <w:rPr>
          <w:rFonts w:hint="eastAsia"/>
          <w:kern w:val="2"/>
        </w:rPr>
        <w:t>和抓图，会导致设备重启</w:t>
      </w:r>
      <w:r w:rsidRPr="0041715C">
        <w:rPr>
          <w:rFonts w:hint="eastAsia"/>
          <w:kern w:val="2"/>
        </w:rPr>
        <w:t>。</w:t>
      </w:r>
    </w:p>
    <w:p w:rsidR="00342BEC" w:rsidRPr="00F96ED5" w:rsidRDefault="00342BEC" w:rsidP="00342BEC">
      <w:pPr>
        <w:rPr>
          <w:kern w:val="2"/>
        </w:rPr>
      </w:pPr>
      <w:r>
        <w:rPr>
          <w:rFonts w:hint="eastAsia"/>
          <w:kern w:val="2"/>
        </w:rPr>
        <w:t>规避措施：暂无。</w:t>
      </w:r>
    </w:p>
    <w:p w:rsidR="005A783F" w:rsidRDefault="004D1063" w:rsidP="005A783F">
      <w:pPr>
        <w:pStyle w:val="4"/>
        <w:numPr>
          <w:ilvl w:val="3"/>
          <w:numId w:val="26"/>
        </w:numPr>
        <w:adjustRightInd w:val="0"/>
        <w:ind w:left="0" w:firstLine="624"/>
      </w:pPr>
      <w:r w:rsidRPr="004D1063">
        <w:t>IVSD37877</w:t>
      </w:r>
    </w:p>
    <w:p w:rsidR="005A783F" w:rsidRDefault="005A783F" w:rsidP="005A783F">
      <w:pPr>
        <w:rPr>
          <w:kern w:val="2"/>
        </w:rPr>
      </w:pPr>
      <w:r>
        <w:rPr>
          <w:rFonts w:hint="eastAsia"/>
          <w:kern w:val="2"/>
        </w:rPr>
        <w:t>首次发现版本：</w:t>
      </w:r>
      <w:r>
        <w:rPr>
          <w:kern w:val="2"/>
        </w:rPr>
        <w:t xml:space="preserve"> </w:t>
      </w:r>
      <w:r w:rsidRPr="005E2937">
        <w:rPr>
          <w:kern w:val="2"/>
        </w:rPr>
        <w:t>B</w:t>
      </w:r>
      <w:r>
        <w:rPr>
          <w:rFonts w:hint="eastAsia"/>
          <w:kern w:val="2"/>
        </w:rPr>
        <w:t>512</w:t>
      </w:r>
      <w:r w:rsidR="004D1063">
        <w:rPr>
          <w:rFonts w:hint="eastAsia"/>
          <w:kern w:val="2"/>
        </w:rPr>
        <w:t>3</w:t>
      </w:r>
      <w:r>
        <w:rPr>
          <w:rFonts w:hint="eastAsia"/>
          <w:kern w:val="2"/>
        </w:rPr>
        <w:t>P</w:t>
      </w:r>
      <w:r w:rsidR="004D1063">
        <w:rPr>
          <w:rFonts w:hint="eastAsia"/>
          <w:kern w:val="2"/>
        </w:rPr>
        <w:t>1</w:t>
      </w:r>
      <w:r>
        <w:rPr>
          <w:rFonts w:hint="eastAsia"/>
          <w:kern w:val="2"/>
        </w:rPr>
        <w:t>5</w:t>
      </w:r>
    </w:p>
    <w:p w:rsidR="005A783F" w:rsidRDefault="005A783F" w:rsidP="005A783F">
      <w:pPr>
        <w:rPr>
          <w:kern w:val="2"/>
        </w:rPr>
      </w:pPr>
      <w:r>
        <w:rPr>
          <w:rFonts w:hint="eastAsia"/>
          <w:kern w:val="2"/>
        </w:rPr>
        <w:t>问题描述：</w:t>
      </w:r>
      <w:r w:rsidR="004D1063">
        <w:rPr>
          <w:rFonts w:hint="eastAsia"/>
          <w:kern w:val="2"/>
        </w:rPr>
        <w:t>网络配置中，切换工作模式的同时，进行</w:t>
      </w:r>
      <w:r w:rsidR="004D1063">
        <w:rPr>
          <w:rFonts w:hint="eastAsia"/>
          <w:kern w:val="2"/>
        </w:rPr>
        <w:t>IP</w:t>
      </w:r>
      <w:r w:rsidR="004D1063">
        <w:rPr>
          <w:rFonts w:hint="eastAsia"/>
          <w:kern w:val="2"/>
        </w:rPr>
        <w:t>地址配置，会跳过</w:t>
      </w:r>
      <w:r w:rsidR="004D1063">
        <w:rPr>
          <w:rFonts w:hint="eastAsia"/>
          <w:kern w:val="2"/>
        </w:rPr>
        <w:t>IP</w:t>
      </w:r>
      <w:r w:rsidR="004D1063">
        <w:rPr>
          <w:rFonts w:hint="eastAsia"/>
          <w:kern w:val="2"/>
        </w:rPr>
        <w:t>冲突检测步骤。</w:t>
      </w:r>
      <w:r>
        <w:rPr>
          <w:kern w:val="2"/>
        </w:rPr>
        <w:t xml:space="preserve"> </w:t>
      </w:r>
    </w:p>
    <w:p w:rsidR="005A783F" w:rsidRDefault="005A783F" w:rsidP="005A783F">
      <w:pPr>
        <w:rPr>
          <w:kern w:val="2"/>
        </w:rPr>
      </w:pPr>
      <w:r>
        <w:rPr>
          <w:rFonts w:hint="eastAsia"/>
          <w:kern w:val="2"/>
        </w:rPr>
        <w:t>规避措施：</w:t>
      </w:r>
      <w:r w:rsidR="004D1063">
        <w:rPr>
          <w:rFonts w:hint="eastAsia"/>
          <w:kern w:val="2"/>
        </w:rPr>
        <w:t>工作模式切换和</w:t>
      </w:r>
      <w:r w:rsidR="004D1063">
        <w:rPr>
          <w:rFonts w:hint="eastAsia"/>
          <w:kern w:val="2"/>
        </w:rPr>
        <w:t>IP</w:t>
      </w:r>
      <w:r w:rsidR="004D1063">
        <w:rPr>
          <w:rFonts w:hint="eastAsia"/>
          <w:kern w:val="2"/>
        </w:rPr>
        <w:t>地址配置分两次操作</w:t>
      </w:r>
      <w:r>
        <w:rPr>
          <w:rFonts w:hint="eastAsia"/>
          <w:kern w:val="2"/>
        </w:rPr>
        <w:t>。</w:t>
      </w:r>
    </w:p>
    <w:p w:rsidR="005A783F" w:rsidRDefault="004D1063" w:rsidP="005A783F">
      <w:pPr>
        <w:pStyle w:val="4"/>
        <w:numPr>
          <w:ilvl w:val="3"/>
          <w:numId w:val="26"/>
        </w:numPr>
        <w:adjustRightInd w:val="0"/>
        <w:ind w:left="0" w:firstLine="624"/>
      </w:pPr>
      <w:r w:rsidRPr="004D1063">
        <w:t>IVSD36728</w:t>
      </w:r>
    </w:p>
    <w:p w:rsidR="005A783F" w:rsidRDefault="005A783F" w:rsidP="005A783F">
      <w:pPr>
        <w:rPr>
          <w:kern w:val="2"/>
        </w:rPr>
      </w:pPr>
      <w:r>
        <w:rPr>
          <w:rFonts w:hint="eastAsia"/>
          <w:kern w:val="2"/>
        </w:rPr>
        <w:t>首次发现版本：</w:t>
      </w:r>
      <w:r>
        <w:rPr>
          <w:kern w:val="2"/>
        </w:rPr>
        <w:t xml:space="preserve"> </w:t>
      </w:r>
      <w:r w:rsidR="004D1063" w:rsidRPr="005E2937">
        <w:rPr>
          <w:kern w:val="2"/>
        </w:rPr>
        <w:t>B</w:t>
      </w:r>
      <w:r w:rsidR="004D1063">
        <w:rPr>
          <w:rFonts w:hint="eastAsia"/>
          <w:kern w:val="2"/>
        </w:rPr>
        <w:t>5123P05</w:t>
      </w:r>
    </w:p>
    <w:p w:rsidR="005A783F" w:rsidRDefault="005A783F" w:rsidP="005A783F">
      <w:pPr>
        <w:rPr>
          <w:kern w:val="2"/>
        </w:rPr>
      </w:pPr>
      <w:r>
        <w:rPr>
          <w:rFonts w:hint="eastAsia"/>
          <w:kern w:val="2"/>
        </w:rPr>
        <w:t>问题描述：</w:t>
      </w:r>
      <w:r w:rsidR="004D1063">
        <w:rPr>
          <w:rFonts w:hint="eastAsia"/>
          <w:kern w:val="2"/>
        </w:rPr>
        <w:t>EZ</w:t>
      </w:r>
      <w:r w:rsidR="004D1063">
        <w:rPr>
          <w:rFonts w:hint="eastAsia"/>
          <w:kern w:val="2"/>
        </w:rPr>
        <w:t>联动上墙的实况无法自动回复，</w:t>
      </w:r>
      <w:r>
        <w:rPr>
          <w:rFonts w:hint="eastAsia"/>
          <w:kern w:val="2"/>
        </w:rPr>
        <w:t>。</w:t>
      </w:r>
      <w:r>
        <w:rPr>
          <w:kern w:val="2"/>
        </w:rPr>
        <w:t xml:space="preserve">  </w:t>
      </w:r>
    </w:p>
    <w:p w:rsidR="005A783F" w:rsidRDefault="005A783F" w:rsidP="005A783F">
      <w:pPr>
        <w:rPr>
          <w:kern w:val="2"/>
        </w:rPr>
      </w:pPr>
      <w:r>
        <w:rPr>
          <w:rFonts w:hint="eastAsia"/>
          <w:kern w:val="2"/>
        </w:rPr>
        <w:t>规避措施：</w:t>
      </w:r>
      <w:r w:rsidR="00C84AAC">
        <w:rPr>
          <w:rFonts w:hint="eastAsia"/>
          <w:kern w:val="2"/>
        </w:rPr>
        <w:t>手动切换上墙的预览窗格</w:t>
      </w:r>
      <w:r>
        <w:rPr>
          <w:rFonts w:hint="eastAsia"/>
          <w:kern w:val="2"/>
        </w:rPr>
        <w:t>。</w:t>
      </w:r>
    </w:p>
    <w:p w:rsidR="005A783F" w:rsidRDefault="006A6610" w:rsidP="005A783F">
      <w:pPr>
        <w:pStyle w:val="4"/>
        <w:numPr>
          <w:ilvl w:val="3"/>
          <w:numId w:val="26"/>
        </w:numPr>
        <w:adjustRightInd w:val="0"/>
        <w:ind w:left="0" w:firstLine="624"/>
      </w:pPr>
      <w:r w:rsidRPr="006A6610">
        <w:lastRenderedPageBreak/>
        <w:t>IVSD37752</w:t>
      </w:r>
    </w:p>
    <w:p w:rsidR="005A783F" w:rsidRDefault="005A783F" w:rsidP="005A783F">
      <w:pPr>
        <w:rPr>
          <w:kern w:val="2"/>
        </w:rPr>
      </w:pPr>
      <w:r>
        <w:rPr>
          <w:rFonts w:hint="eastAsia"/>
          <w:kern w:val="2"/>
        </w:rPr>
        <w:t>首次发现版本：</w:t>
      </w:r>
      <w:r>
        <w:rPr>
          <w:kern w:val="2"/>
        </w:rPr>
        <w:t xml:space="preserve"> </w:t>
      </w:r>
      <w:r w:rsidRPr="005E2937">
        <w:rPr>
          <w:kern w:val="2"/>
        </w:rPr>
        <w:t>B</w:t>
      </w:r>
      <w:r>
        <w:rPr>
          <w:rFonts w:hint="eastAsia"/>
          <w:kern w:val="2"/>
        </w:rPr>
        <w:t>512</w:t>
      </w:r>
      <w:r w:rsidR="006A6610">
        <w:rPr>
          <w:rFonts w:hint="eastAsia"/>
          <w:kern w:val="2"/>
        </w:rPr>
        <w:t>3P10</w:t>
      </w:r>
    </w:p>
    <w:p w:rsidR="005A783F" w:rsidRDefault="005A783F" w:rsidP="005A783F">
      <w:pPr>
        <w:rPr>
          <w:kern w:val="2"/>
        </w:rPr>
      </w:pPr>
      <w:r>
        <w:rPr>
          <w:rFonts w:hint="eastAsia"/>
          <w:kern w:val="2"/>
        </w:rPr>
        <w:t>问题描述：</w:t>
      </w:r>
      <w:r w:rsidR="006A6610">
        <w:rPr>
          <w:rFonts w:hint="eastAsia"/>
          <w:kern w:val="2"/>
        </w:rPr>
        <w:t>概现人机的预览模式选项框消失</w:t>
      </w:r>
      <w:r>
        <w:rPr>
          <w:rFonts w:hint="eastAsia"/>
          <w:kern w:val="2"/>
        </w:rPr>
        <w:t>。</w:t>
      </w:r>
      <w:r>
        <w:rPr>
          <w:kern w:val="2"/>
        </w:rPr>
        <w:t xml:space="preserve">  </w:t>
      </w:r>
    </w:p>
    <w:p w:rsidR="005A783F" w:rsidRDefault="005A783F" w:rsidP="005A783F">
      <w:pPr>
        <w:rPr>
          <w:kern w:val="2"/>
        </w:rPr>
      </w:pPr>
      <w:r>
        <w:rPr>
          <w:rFonts w:hint="eastAsia"/>
          <w:kern w:val="2"/>
        </w:rPr>
        <w:t>规避措施：</w:t>
      </w:r>
      <w:r w:rsidR="006A6610">
        <w:rPr>
          <w:rFonts w:hint="eastAsia"/>
          <w:kern w:val="2"/>
        </w:rPr>
        <w:t>重启</w:t>
      </w:r>
      <w:r>
        <w:rPr>
          <w:rFonts w:hint="eastAsia"/>
          <w:kern w:val="2"/>
        </w:rPr>
        <w:t>。</w:t>
      </w:r>
    </w:p>
    <w:p w:rsidR="005A783F" w:rsidRDefault="006A6610" w:rsidP="005A783F">
      <w:pPr>
        <w:pStyle w:val="4"/>
        <w:numPr>
          <w:ilvl w:val="3"/>
          <w:numId w:val="26"/>
        </w:numPr>
        <w:adjustRightInd w:val="0"/>
        <w:ind w:left="0" w:firstLine="624"/>
      </w:pPr>
      <w:r w:rsidRPr="006A6610">
        <w:t>IVSD37924</w:t>
      </w:r>
    </w:p>
    <w:p w:rsidR="005A783F" w:rsidRDefault="005A783F" w:rsidP="005A783F">
      <w:pPr>
        <w:rPr>
          <w:kern w:val="2"/>
        </w:rPr>
      </w:pPr>
      <w:r>
        <w:rPr>
          <w:rFonts w:hint="eastAsia"/>
          <w:kern w:val="2"/>
        </w:rPr>
        <w:t>首次发现版本：</w:t>
      </w:r>
      <w:r>
        <w:rPr>
          <w:kern w:val="2"/>
        </w:rPr>
        <w:t xml:space="preserve"> </w:t>
      </w:r>
      <w:r w:rsidRPr="005E2937">
        <w:rPr>
          <w:kern w:val="2"/>
        </w:rPr>
        <w:t>B</w:t>
      </w:r>
      <w:r>
        <w:rPr>
          <w:rFonts w:hint="eastAsia"/>
          <w:kern w:val="2"/>
        </w:rPr>
        <w:t>512</w:t>
      </w:r>
      <w:r w:rsidR="006A6610">
        <w:rPr>
          <w:rFonts w:hint="eastAsia"/>
          <w:kern w:val="2"/>
        </w:rPr>
        <w:t>3</w:t>
      </w:r>
      <w:r>
        <w:rPr>
          <w:rFonts w:hint="eastAsia"/>
          <w:kern w:val="2"/>
        </w:rPr>
        <w:t>P</w:t>
      </w:r>
      <w:r w:rsidR="006A6610">
        <w:rPr>
          <w:rFonts w:hint="eastAsia"/>
          <w:kern w:val="2"/>
        </w:rPr>
        <w:t>1</w:t>
      </w:r>
      <w:r>
        <w:rPr>
          <w:rFonts w:hint="eastAsia"/>
          <w:kern w:val="2"/>
        </w:rPr>
        <w:t>5</w:t>
      </w:r>
    </w:p>
    <w:p w:rsidR="005A783F" w:rsidRDefault="005A783F" w:rsidP="005A783F">
      <w:pPr>
        <w:rPr>
          <w:kern w:val="2"/>
        </w:rPr>
      </w:pPr>
      <w:r>
        <w:rPr>
          <w:rFonts w:hint="eastAsia"/>
          <w:kern w:val="2"/>
        </w:rPr>
        <w:t>问题描述：人机</w:t>
      </w:r>
      <w:r w:rsidR="00B96544">
        <w:rPr>
          <w:rFonts w:hint="eastAsia"/>
          <w:kern w:val="2"/>
        </w:rPr>
        <w:t>的拼接模式和预览模式相互切换，概现拼接业务未恢复</w:t>
      </w:r>
      <w:r>
        <w:rPr>
          <w:rFonts w:hint="eastAsia"/>
          <w:kern w:val="2"/>
        </w:rPr>
        <w:t>。</w:t>
      </w:r>
      <w:r>
        <w:rPr>
          <w:kern w:val="2"/>
        </w:rPr>
        <w:t xml:space="preserve">  </w:t>
      </w:r>
    </w:p>
    <w:p w:rsidR="005A783F" w:rsidRDefault="005A783F" w:rsidP="005A783F">
      <w:pPr>
        <w:rPr>
          <w:kern w:val="2"/>
        </w:rPr>
      </w:pPr>
      <w:r>
        <w:rPr>
          <w:rFonts w:hint="eastAsia"/>
          <w:kern w:val="2"/>
        </w:rPr>
        <w:t>规避措施：</w:t>
      </w:r>
      <w:r w:rsidR="00B96544">
        <w:rPr>
          <w:rFonts w:hint="eastAsia"/>
          <w:kern w:val="2"/>
        </w:rPr>
        <w:t>手工重建下业务</w:t>
      </w:r>
      <w:r>
        <w:rPr>
          <w:rFonts w:hint="eastAsia"/>
          <w:kern w:val="2"/>
        </w:rPr>
        <w:t>。</w:t>
      </w:r>
    </w:p>
    <w:p w:rsidR="005A783F" w:rsidRDefault="00B96544" w:rsidP="005A783F">
      <w:pPr>
        <w:pStyle w:val="4"/>
        <w:numPr>
          <w:ilvl w:val="3"/>
          <w:numId w:val="26"/>
        </w:numPr>
        <w:adjustRightInd w:val="0"/>
        <w:ind w:left="0" w:firstLine="624"/>
      </w:pPr>
      <w:r w:rsidRPr="00B96544">
        <w:t>IVSD38030</w:t>
      </w:r>
    </w:p>
    <w:p w:rsidR="005A783F" w:rsidRDefault="005A783F" w:rsidP="005A783F">
      <w:pPr>
        <w:rPr>
          <w:kern w:val="2"/>
        </w:rPr>
      </w:pPr>
      <w:r>
        <w:rPr>
          <w:rFonts w:hint="eastAsia"/>
          <w:kern w:val="2"/>
        </w:rPr>
        <w:t>首次发现版本：</w:t>
      </w:r>
      <w:r>
        <w:rPr>
          <w:kern w:val="2"/>
        </w:rPr>
        <w:t xml:space="preserve"> </w:t>
      </w:r>
      <w:r w:rsidRPr="005E2937">
        <w:rPr>
          <w:kern w:val="2"/>
        </w:rPr>
        <w:t>B</w:t>
      </w:r>
      <w:r>
        <w:rPr>
          <w:rFonts w:hint="eastAsia"/>
          <w:kern w:val="2"/>
        </w:rPr>
        <w:t>512</w:t>
      </w:r>
      <w:r w:rsidR="00B96544">
        <w:rPr>
          <w:rFonts w:hint="eastAsia"/>
          <w:kern w:val="2"/>
        </w:rPr>
        <w:t>3</w:t>
      </w:r>
      <w:r>
        <w:rPr>
          <w:rFonts w:hint="eastAsia"/>
          <w:kern w:val="2"/>
        </w:rPr>
        <w:t>P</w:t>
      </w:r>
      <w:r w:rsidR="00B96544">
        <w:rPr>
          <w:rFonts w:hint="eastAsia"/>
          <w:kern w:val="2"/>
        </w:rPr>
        <w:t>20</w:t>
      </w:r>
    </w:p>
    <w:p w:rsidR="005A783F" w:rsidRDefault="005A783F" w:rsidP="005A783F">
      <w:pPr>
        <w:rPr>
          <w:kern w:val="2"/>
        </w:rPr>
      </w:pPr>
      <w:r>
        <w:rPr>
          <w:rFonts w:hint="eastAsia"/>
          <w:kern w:val="2"/>
        </w:rPr>
        <w:t>问题描述：</w:t>
      </w:r>
      <w:r w:rsidR="00B96544">
        <w:rPr>
          <w:rFonts w:hint="eastAsia"/>
          <w:kern w:val="2"/>
        </w:rPr>
        <w:t>如果存在解码卡拼接，在启动设备时，概现其他未绑定</w:t>
      </w:r>
      <w:r w:rsidR="00B96544">
        <w:rPr>
          <w:rFonts w:hint="eastAsia"/>
          <w:kern w:val="2"/>
        </w:rPr>
        <w:t>VO</w:t>
      </w:r>
      <w:r w:rsidR="00B96544">
        <w:rPr>
          <w:rFonts w:hint="eastAsia"/>
          <w:kern w:val="2"/>
        </w:rPr>
        <w:t>出现了实况预览</w:t>
      </w:r>
      <w:r>
        <w:rPr>
          <w:rFonts w:hint="eastAsia"/>
          <w:kern w:val="2"/>
        </w:rPr>
        <w:t>。</w:t>
      </w:r>
      <w:r>
        <w:rPr>
          <w:kern w:val="2"/>
        </w:rPr>
        <w:t xml:space="preserve">  </w:t>
      </w:r>
    </w:p>
    <w:p w:rsidR="005A783F" w:rsidRDefault="005A783F" w:rsidP="005A783F">
      <w:pPr>
        <w:rPr>
          <w:kern w:val="2"/>
        </w:rPr>
      </w:pPr>
      <w:r>
        <w:rPr>
          <w:rFonts w:hint="eastAsia"/>
          <w:kern w:val="2"/>
        </w:rPr>
        <w:t>规避措施：</w:t>
      </w:r>
      <w:r w:rsidR="00B96544">
        <w:rPr>
          <w:rFonts w:hint="eastAsia"/>
          <w:kern w:val="2"/>
        </w:rPr>
        <w:t>重启</w:t>
      </w:r>
      <w:r>
        <w:rPr>
          <w:rFonts w:hint="eastAsia"/>
          <w:kern w:val="2"/>
        </w:rPr>
        <w:t>。</w:t>
      </w:r>
    </w:p>
    <w:p w:rsidR="005A783F" w:rsidRDefault="00B96544" w:rsidP="005A783F">
      <w:pPr>
        <w:pStyle w:val="4"/>
        <w:numPr>
          <w:ilvl w:val="3"/>
          <w:numId w:val="26"/>
        </w:numPr>
        <w:adjustRightInd w:val="0"/>
        <w:ind w:left="0" w:firstLine="624"/>
      </w:pPr>
      <w:r w:rsidRPr="00B96544">
        <w:t>IVSD37938</w:t>
      </w:r>
    </w:p>
    <w:p w:rsidR="005A783F" w:rsidRDefault="005A783F" w:rsidP="005A783F">
      <w:pPr>
        <w:rPr>
          <w:kern w:val="2"/>
        </w:rPr>
      </w:pPr>
      <w:r>
        <w:rPr>
          <w:rFonts w:hint="eastAsia"/>
          <w:kern w:val="2"/>
        </w:rPr>
        <w:t>首次发现版本：</w:t>
      </w:r>
      <w:r>
        <w:rPr>
          <w:kern w:val="2"/>
        </w:rPr>
        <w:t xml:space="preserve"> </w:t>
      </w:r>
      <w:r w:rsidRPr="005E2937">
        <w:rPr>
          <w:kern w:val="2"/>
        </w:rPr>
        <w:t>B</w:t>
      </w:r>
      <w:r>
        <w:rPr>
          <w:rFonts w:hint="eastAsia"/>
          <w:kern w:val="2"/>
        </w:rPr>
        <w:t>512</w:t>
      </w:r>
      <w:r w:rsidR="00B96544">
        <w:rPr>
          <w:rFonts w:hint="eastAsia"/>
          <w:kern w:val="2"/>
        </w:rPr>
        <w:t>3</w:t>
      </w:r>
      <w:r>
        <w:rPr>
          <w:rFonts w:hint="eastAsia"/>
          <w:kern w:val="2"/>
        </w:rPr>
        <w:t>P</w:t>
      </w:r>
      <w:r w:rsidR="00B96544">
        <w:rPr>
          <w:rFonts w:hint="eastAsia"/>
          <w:kern w:val="2"/>
        </w:rPr>
        <w:t>1</w:t>
      </w:r>
      <w:r>
        <w:rPr>
          <w:rFonts w:hint="eastAsia"/>
          <w:kern w:val="2"/>
        </w:rPr>
        <w:t>5</w:t>
      </w:r>
    </w:p>
    <w:p w:rsidR="005A783F" w:rsidRDefault="005A783F" w:rsidP="005A783F">
      <w:pPr>
        <w:rPr>
          <w:kern w:val="2"/>
        </w:rPr>
      </w:pPr>
      <w:r>
        <w:rPr>
          <w:rFonts w:hint="eastAsia"/>
          <w:kern w:val="2"/>
        </w:rPr>
        <w:t>问题描述：</w:t>
      </w:r>
      <w:r w:rsidR="00B96544">
        <w:rPr>
          <w:rFonts w:hint="eastAsia"/>
          <w:kern w:val="2"/>
        </w:rPr>
        <w:t>拼接</w:t>
      </w:r>
      <w:r>
        <w:rPr>
          <w:rFonts w:hint="eastAsia"/>
          <w:kern w:val="2"/>
        </w:rPr>
        <w:t>状态下，</w:t>
      </w:r>
      <w:r w:rsidR="00A92E02" w:rsidRPr="00A92E02">
        <w:rPr>
          <w:kern w:val="2"/>
        </w:rPr>
        <w:t>EZ</w:t>
      </w:r>
      <w:r w:rsidR="00A92E02" w:rsidRPr="00A92E02">
        <w:rPr>
          <w:rFonts w:hint="eastAsia"/>
          <w:kern w:val="2"/>
        </w:rPr>
        <w:t>上将轮巡切换为普通实况，解码卡侧概现通道黑屏</w:t>
      </w:r>
      <w:r>
        <w:rPr>
          <w:rFonts w:hint="eastAsia"/>
          <w:kern w:val="2"/>
        </w:rPr>
        <w:t>。</w:t>
      </w:r>
      <w:r>
        <w:rPr>
          <w:kern w:val="2"/>
        </w:rPr>
        <w:t xml:space="preserve">  </w:t>
      </w:r>
    </w:p>
    <w:p w:rsidR="005A783F" w:rsidRDefault="005A783F" w:rsidP="005A783F">
      <w:pPr>
        <w:rPr>
          <w:kern w:val="2"/>
        </w:rPr>
      </w:pPr>
      <w:r>
        <w:rPr>
          <w:rFonts w:hint="eastAsia"/>
          <w:kern w:val="2"/>
        </w:rPr>
        <w:t>规避措施：</w:t>
      </w:r>
      <w:r w:rsidR="00A92E02">
        <w:rPr>
          <w:rFonts w:hint="eastAsia"/>
          <w:kern w:val="2"/>
        </w:rPr>
        <w:t>重建业务</w:t>
      </w:r>
      <w:r>
        <w:rPr>
          <w:rFonts w:hint="eastAsia"/>
          <w:kern w:val="2"/>
        </w:rPr>
        <w:t>。</w:t>
      </w:r>
    </w:p>
    <w:p w:rsidR="005A783F" w:rsidRDefault="00A92E02" w:rsidP="005A783F">
      <w:pPr>
        <w:pStyle w:val="4"/>
        <w:numPr>
          <w:ilvl w:val="3"/>
          <w:numId w:val="26"/>
        </w:numPr>
        <w:adjustRightInd w:val="0"/>
        <w:ind w:left="0" w:firstLine="624"/>
      </w:pPr>
      <w:r w:rsidRPr="00A92E02">
        <w:t>IVSD38107</w:t>
      </w:r>
    </w:p>
    <w:p w:rsidR="005A783F" w:rsidRDefault="005A783F" w:rsidP="005A783F">
      <w:pPr>
        <w:rPr>
          <w:kern w:val="2"/>
        </w:rPr>
      </w:pPr>
      <w:r>
        <w:rPr>
          <w:rFonts w:hint="eastAsia"/>
          <w:kern w:val="2"/>
        </w:rPr>
        <w:t>首次发现版本：</w:t>
      </w:r>
      <w:r>
        <w:rPr>
          <w:kern w:val="2"/>
        </w:rPr>
        <w:t xml:space="preserve"> </w:t>
      </w:r>
      <w:r w:rsidRPr="005E2937">
        <w:rPr>
          <w:kern w:val="2"/>
        </w:rPr>
        <w:t>B</w:t>
      </w:r>
      <w:r>
        <w:rPr>
          <w:rFonts w:hint="eastAsia"/>
          <w:kern w:val="2"/>
        </w:rPr>
        <w:t>512</w:t>
      </w:r>
      <w:r w:rsidR="00A92E02">
        <w:rPr>
          <w:rFonts w:hint="eastAsia"/>
          <w:kern w:val="2"/>
        </w:rPr>
        <w:t>3</w:t>
      </w:r>
      <w:r>
        <w:rPr>
          <w:rFonts w:hint="eastAsia"/>
          <w:kern w:val="2"/>
        </w:rPr>
        <w:t>P</w:t>
      </w:r>
      <w:r w:rsidR="00A92E02">
        <w:rPr>
          <w:rFonts w:hint="eastAsia"/>
          <w:kern w:val="2"/>
        </w:rPr>
        <w:t>20</w:t>
      </w:r>
    </w:p>
    <w:p w:rsidR="005A783F" w:rsidRDefault="005A783F" w:rsidP="005A783F">
      <w:pPr>
        <w:rPr>
          <w:kern w:val="2"/>
        </w:rPr>
      </w:pPr>
      <w:r>
        <w:rPr>
          <w:rFonts w:hint="eastAsia"/>
          <w:kern w:val="2"/>
        </w:rPr>
        <w:t>问题描述：</w:t>
      </w:r>
      <w:r w:rsidR="00A92E02">
        <w:rPr>
          <w:rFonts w:hint="eastAsia"/>
          <w:kern w:val="2"/>
        </w:rPr>
        <w:t>较大压力情况下，人机概现某些通道预览闪现白屏或是粉屏。</w:t>
      </w:r>
      <w:r>
        <w:rPr>
          <w:kern w:val="2"/>
        </w:rPr>
        <w:t xml:space="preserve"> </w:t>
      </w:r>
    </w:p>
    <w:p w:rsidR="005A783F" w:rsidRDefault="005A783F" w:rsidP="005A783F">
      <w:pPr>
        <w:rPr>
          <w:kern w:val="2"/>
        </w:rPr>
      </w:pPr>
      <w:r>
        <w:rPr>
          <w:rFonts w:hint="eastAsia"/>
          <w:kern w:val="2"/>
        </w:rPr>
        <w:t>规避措施：</w:t>
      </w:r>
      <w:r w:rsidR="00A92E02">
        <w:rPr>
          <w:rFonts w:hint="eastAsia"/>
          <w:kern w:val="2"/>
        </w:rPr>
        <w:t>暂无</w:t>
      </w:r>
      <w:r>
        <w:rPr>
          <w:rFonts w:hint="eastAsia"/>
          <w:kern w:val="2"/>
        </w:rPr>
        <w:t>。</w:t>
      </w:r>
    </w:p>
    <w:p w:rsidR="00111F21" w:rsidRDefault="00111F21" w:rsidP="00111F21">
      <w:pPr>
        <w:pStyle w:val="4"/>
        <w:numPr>
          <w:ilvl w:val="3"/>
          <w:numId w:val="26"/>
        </w:numPr>
        <w:adjustRightInd w:val="0"/>
        <w:ind w:left="0" w:firstLine="624"/>
      </w:pPr>
      <w:r w:rsidRPr="00743469">
        <w:t>IVSD3</w:t>
      </w:r>
      <w:r>
        <w:rPr>
          <w:rFonts w:hint="eastAsia"/>
        </w:rPr>
        <w:t>3974</w:t>
      </w:r>
    </w:p>
    <w:p w:rsidR="00111F21" w:rsidRDefault="00111F21" w:rsidP="00111F21">
      <w:pPr>
        <w:rPr>
          <w:kern w:val="2"/>
        </w:rPr>
      </w:pPr>
      <w:r>
        <w:rPr>
          <w:rFonts w:hint="eastAsia"/>
          <w:kern w:val="2"/>
        </w:rPr>
        <w:t>首次发现版本：</w:t>
      </w:r>
      <w:r>
        <w:rPr>
          <w:kern w:val="2"/>
        </w:rPr>
        <w:t xml:space="preserve"> </w:t>
      </w:r>
      <w:r w:rsidRPr="005E2937">
        <w:rPr>
          <w:kern w:val="2"/>
        </w:rPr>
        <w:t>B</w:t>
      </w:r>
      <w:r>
        <w:rPr>
          <w:rFonts w:hint="eastAsia"/>
          <w:kern w:val="2"/>
        </w:rPr>
        <w:t>5122</w:t>
      </w:r>
    </w:p>
    <w:p w:rsidR="00111F21" w:rsidRDefault="00111F21" w:rsidP="00111F21">
      <w:pPr>
        <w:rPr>
          <w:kern w:val="2"/>
        </w:rPr>
      </w:pPr>
      <w:r>
        <w:rPr>
          <w:rFonts w:hint="eastAsia"/>
          <w:kern w:val="2"/>
        </w:rPr>
        <w:t>问题描述：</w:t>
      </w:r>
      <w:r>
        <w:rPr>
          <w:rFonts w:hint="eastAsia"/>
          <w:kern w:val="2"/>
        </w:rPr>
        <w:t>NVR</w:t>
      </w:r>
      <w:r>
        <w:rPr>
          <w:rFonts w:hint="eastAsia"/>
          <w:kern w:val="2"/>
        </w:rPr>
        <w:t>不支持鱼眼矫正后截图。</w:t>
      </w:r>
      <w:r>
        <w:rPr>
          <w:kern w:val="2"/>
        </w:rPr>
        <w:t xml:space="preserve"> </w:t>
      </w:r>
    </w:p>
    <w:p w:rsidR="00111F21" w:rsidRDefault="00111F21" w:rsidP="00111F21">
      <w:pPr>
        <w:rPr>
          <w:kern w:val="2"/>
        </w:rPr>
      </w:pPr>
      <w:r>
        <w:rPr>
          <w:rFonts w:hint="eastAsia"/>
          <w:kern w:val="2"/>
        </w:rPr>
        <w:t>规避措施：暂无。</w:t>
      </w:r>
    </w:p>
    <w:p w:rsidR="00186A09" w:rsidRDefault="00186A09" w:rsidP="00186A09">
      <w:pPr>
        <w:pStyle w:val="4"/>
        <w:numPr>
          <w:ilvl w:val="3"/>
          <w:numId w:val="26"/>
        </w:numPr>
        <w:adjustRightInd w:val="0"/>
        <w:ind w:left="0" w:firstLine="624"/>
      </w:pPr>
      <w:r w:rsidRPr="00BA7985">
        <w:t>IVSD</w:t>
      </w:r>
      <w:r w:rsidRPr="00952398">
        <w:t>335</w:t>
      </w:r>
      <w:r>
        <w:rPr>
          <w:rFonts w:hint="eastAsia"/>
        </w:rPr>
        <w:t>81</w:t>
      </w:r>
    </w:p>
    <w:p w:rsidR="00186A09" w:rsidRDefault="00186A09" w:rsidP="00186A09">
      <w:pPr>
        <w:rPr>
          <w:kern w:val="2"/>
        </w:rPr>
      </w:pPr>
      <w:r w:rsidRPr="003C7174">
        <w:rPr>
          <w:rFonts w:hint="eastAsia"/>
          <w:kern w:val="2"/>
        </w:rPr>
        <w:t>首次发现版本：</w:t>
      </w:r>
      <w:r w:rsidRPr="003C7174">
        <w:rPr>
          <w:kern w:val="2"/>
        </w:rPr>
        <w:t xml:space="preserve"> </w:t>
      </w:r>
      <w:r>
        <w:rPr>
          <w:kern w:val="2"/>
        </w:rPr>
        <w:t>B51</w:t>
      </w:r>
      <w:r>
        <w:rPr>
          <w:rFonts w:hint="eastAsia"/>
          <w:kern w:val="2"/>
        </w:rPr>
        <w:t>21</w:t>
      </w:r>
      <w:r>
        <w:rPr>
          <w:kern w:val="2"/>
        </w:rPr>
        <w:t>P</w:t>
      </w:r>
      <w:r>
        <w:rPr>
          <w:rFonts w:hint="eastAsia"/>
          <w:kern w:val="2"/>
        </w:rPr>
        <w:t>15</w:t>
      </w:r>
    </w:p>
    <w:p w:rsidR="00186A09" w:rsidRDefault="00186A09" w:rsidP="00186A09">
      <w:r w:rsidRPr="003C7174">
        <w:rPr>
          <w:rFonts w:hint="eastAsia"/>
        </w:rPr>
        <w:t>问题描述：</w:t>
      </w:r>
      <w:r w:rsidR="00480EF5" w:rsidRPr="00480EF5">
        <w:rPr>
          <w:rFonts w:hint="eastAsia"/>
        </w:rPr>
        <w:t>设备重启后，点击取消开机向导，人机卡住，但是开机向导界面后的实况还在请流，正常实况</w:t>
      </w:r>
      <w:r>
        <w:rPr>
          <w:rFonts w:hint="eastAsia"/>
        </w:rPr>
        <w:t>。</w:t>
      </w:r>
      <w:r>
        <w:t xml:space="preserve"> </w:t>
      </w:r>
    </w:p>
    <w:p w:rsidR="00186A09" w:rsidRDefault="00186A09" w:rsidP="00186A09">
      <w:r>
        <w:rPr>
          <w:rFonts w:hint="eastAsia"/>
        </w:rPr>
        <w:lastRenderedPageBreak/>
        <w:t>规避措施：</w:t>
      </w:r>
      <w:r w:rsidR="00480EF5">
        <w:rPr>
          <w:rFonts w:hint="eastAsia"/>
        </w:rPr>
        <w:t>接入</w:t>
      </w:r>
      <w:r w:rsidR="00480EF5">
        <w:rPr>
          <w:rFonts w:hint="eastAsia"/>
        </w:rPr>
        <w:t>IPC</w:t>
      </w:r>
      <w:r w:rsidR="00480EF5">
        <w:rPr>
          <w:rFonts w:hint="eastAsia"/>
        </w:rPr>
        <w:t>较多时概率出现，减少</w:t>
      </w:r>
      <w:r w:rsidR="00480EF5">
        <w:rPr>
          <w:rFonts w:hint="eastAsia"/>
        </w:rPr>
        <w:t>IPC</w:t>
      </w:r>
      <w:r w:rsidR="00480EF5">
        <w:rPr>
          <w:rFonts w:hint="eastAsia"/>
        </w:rPr>
        <w:t>接入</w:t>
      </w:r>
      <w:r>
        <w:rPr>
          <w:rFonts w:hint="eastAsia"/>
        </w:rPr>
        <w:t>。</w:t>
      </w:r>
    </w:p>
    <w:p w:rsidR="00970FAA" w:rsidRDefault="00970FAA" w:rsidP="00970FAA">
      <w:pPr>
        <w:pStyle w:val="4"/>
        <w:numPr>
          <w:ilvl w:val="3"/>
          <w:numId w:val="26"/>
        </w:numPr>
        <w:adjustRightInd w:val="0"/>
        <w:ind w:left="0" w:firstLine="624"/>
      </w:pPr>
      <w:r w:rsidRPr="00BA7985">
        <w:t>IVSD</w:t>
      </w:r>
      <w:r>
        <w:rPr>
          <w:rFonts w:hint="eastAsia"/>
        </w:rPr>
        <w:t>31156</w:t>
      </w:r>
    </w:p>
    <w:p w:rsidR="00970FAA" w:rsidRDefault="00970FAA" w:rsidP="00970FAA">
      <w:pPr>
        <w:rPr>
          <w:kern w:val="2"/>
        </w:rPr>
      </w:pPr>
      <w:r w:rsidRPr="003C7174">
        <w:rPr>
          <w:rFonts w:hint="eastAsia"/>
          <w:kern w:val="2"/>
        </w:rPr>
        <w:t>首次发现版本：</w:t>
      </w:r>
      <w:r w:rsidRPr="003C7174">
        <w:rPr>
          <w:kern w:val="2"/>
        </w:rPr>
        <w:t xml:space="preserve"> </w:t>
      </w:r>
      <w:r>
        <w:rPr>
          <w:kern w:val="2"/>
        </w:rPr>
        <w:t>B511</w:t>
      </w:r>
      <w:r>
        <w:rPr>
          <w:rFonts w:hint="eastAsia"/>
          <w:kern w:val="2"/>
        </w:rPr>
        <w:t>9</w:t>
      </w:r>
      <w:r>
        <w:rPr>
          <w:kern w:val="2"/>
        </w:rPr>
        <w:t>P</w:t>
      </w:r>
      <w:r>
        <w:rPr>
          <w:rFonts w:hint="eastAsia"/>
          <w:kern w:val="2"/>
        </w:rPr>
        <w:t>15</w:t>
      </w:r>
    </w:p>
    <w:p w:rsidR="00970FAA" w:rsidRDefault="00970FAA" w:rsidP="00970FAA">
      <w:r w:rsidRPr="003C7174">
        <w:rPr>
          <w:rFonts w:hint="eastAsia"/>
        </w:rPr>
        <w:t>问题描述：</w:t>
      </w:r>
      <w:r>
        <w:rPr>
          <w:rFonts w:hint="eastAsia"/>
        </w:rPr>
        <w:t>以国标方式接入的</w:t>
      </w:r>
      <w:r>
        <w:rPr>
          <w:rFonts w:hint="eastAsia"/>
        </w:rPr>
        <w:t>IPC</w:t>
      </w:r>
      <w:r>
        <w:rPr>
          <w:rFonts w:hint="eastAsia"/>
        </w:rPr>
        <w:t>，焦距控制无法停止。</w:t>
      </w:r>
      <w:r>
        <w:t xml:space="preserve"> </w:t>
      </w:r>
    </w:p>
    <w:p w:rsidR="00970FAA" w:rsidRDefault="00970FAA" w:rsidP="00970FAA">
      <w:r>
        <w:rPr>
          <w:rFonts w:hint="eastAsia"/>
        </w:rPr>
        <w:t>规避措施：暂无。</w:t>
      </w:r>
    </w:p>
    <w:p w:rsidR="00C64DA5" w:rsidRDefault="00C64DA5" w:rsidP="00C64DA5">
      <w:pPr>
        <w:pStyle w:val="4"/>
        <w:numPr>
          <w:ilvl w:val="3"/>
          <w:numId w:val="26"/>
        </w:numPr>
        <w:adjustRightInd w:val="0"/>
        <w:ind w:left="0" w:firstLine="624"/>
      </w:pPr>
      <w:r w:rsidRPr="00BA7985">
        <w:t>IVSD</w:t>
      </w:r>
      <w:r>
        <w:rPr>
          <w:rFonts w:hint="eastAsia"/>
        </w:rPr>
        <w:t>30069</w:t>
      </w:r>
    </w:p>
    <w:p w:rsidR="00C64DA5" w:rsidRDefault="00C64DA5" w:rsidP="00C64DA5">
      <w:pPr>
        <w:rPr>
          <w:kern w:val="2"/>
        </w:rPr>
      </w:pPr>
      <w:r w:rsidRPr="003C7174">
        <w:rPr>
          <w:rFonts w:hint="eastAsia"/>
          <w:kern w:val="2"/>
        </w:rPr>
        <w:t>首次发现版本：</w:t>
      </w:r>
      <w:r w:rsidRPr="003C7174">
        <w:rPr>
          <w:kern w:val="2"/>
        </w:rPr>
        <w:t xml:space="preserve"> </w:t>
      </w:r>
      <w:r>
        <w:rPr>
          <w:kern w:val="2"/>
        </w:rPr>
        <w:t>B5117P</w:t>
      </w:r>
      <w:r>
        <w:rPr>
          <w:rFonts w:hint="eastAsia"/>
          <w:kern w:val="2"/>
        </w:rPr>
        <w:t>40</w:t>
      </w:r>
    </w:p>
    <w:p w:rsidR="00C64DA5" w:rsidRDefault="00C64DA5" w:rsidP="00C64DA5">
      <w:r w:rsidRPr="003C7174">
        <w:rPr>
          <w:rFonts w:hint="eastAsia"/>
        </w:rPr>
        <w:t>问题描述：</w:t>
      </w:r>
      <w:r>
        <w:rPr>
          <w:rFonts w:hint="eastAsia"/>
        </w:rPr>
        <w:t>上行</w:t>
      </w:r>
      <w:r>
        <w:rPr>
          <w:rFonts w:hint="eastAsia"/>
        </w:rPr>
        <w:t>UNP+</w:t>
      </w:r>
      <w:r>
        <w:rPr>
          <w:rFonts w:hint="eastAsia"/>
        </w:rPr>
        <w:t>国标接入到</w:t>
      </w:r>
      <w:r>
        <w:rPr>
          <w:rFonts w:hint="eastAsia"/>
        </w:rPr>
        <w:t>VM</w:t>
      </w:r>
      <w:r>
        <w:rPr>
          <w:rFonts w:hint="eastAsia"/>
        </w:rPr>
        <w:t>，长时间运行后小概率出现断线。</w:t>
      </w:r>
      <w:r>
        <w:t xml:space="preserve"> </w:t>
      </w:r>
    </w:p>
    <w:p w:rsidR="00C64DA5" w:rsidRDefault="00C64DA5" w:rsidP="00C64DA5">
      <w:r>
        <w:rPr>
          <w:rFonts w:hint="eastAsia"/>
        </w:rPr>
        <w:t>规避措施：重新进行一次</w:t>
      </w:r>
      <w:r>
        <w:rPr>
          <w:rFonts w:hint="eastAsia"/>
        </w:rPr>
        <w:t>UNP</w:t>
      </w:r>
      <w:r>
        <w:rPr>
          <w:rFonts w:hint="eastAsia"/>
        </w:rPr>
        <w:t>拨号。</w:t>
      </w:r>
    </w:p>
    <w:p w:rsidR="00A02EC3" w:rsidRDefault="00A02EC3" w:rsidP="00A02EC3">
      <w:pPr>
        <w:pStyle w:val="4"/>
        <w:numPr>
          <w:ilvl w:val="3"/>
          <w:numId w:val="26"/>
        </w:numPr>
        <w:adjustRightInd w:val="0"/>
        <w:ind w:left="0" w:firstLine="624"/>
      </w:pPr>
      <w:r w:rsidRPr="00BA7985">
        <w:t>IVSD30526</w:t>
      </w:r>
    </w:p>
    <w:p w:rsidR="00A02EC3" w:rsidRDefault="00A02EC3" w:rsidP="00A02EC3">
      <w:pPr>
        <w:rPr>
          <w:kern w:val="2"/>
        </w:rPr>
      </w:pPr>
      <w:r w:rsidRPr="003C7174">
        <w:rPr>
          <w:rFonts w:hint="eastAsia"/>
          <w:kern w:val="2"/>
        </w:rPr>
        <w:t>首次发现版本：</w:t>
      </w:r>
      <w:r w:rsidRPr="003C7174">
        <w:rPr>
          <w:kern w:val="2"/>
        </w:rPr>
        <w:t xml:space="preserve"> </w:t>
      </w:r>
      <w:r>
        <w:rPr>
          <w:kern w:val="2"/>
        </w:rPr>
        <w:t>B5117P</w:t>
      </w:r>
      <w:r>
        <w:rPr>
          <w:rFonts w:hint="eastAsia"/>
          <w:kern w:val="2"/>
        </w:rPr>
        <w:t>42</w:t>
      </w:r>
    </w:p>
    <w:p w:rsidR="00A02EC3" w:rsidRDefault="00A02EC3" w:rsidP="00A02EC3">
      <w:r w:rsidRPr="003C7174">
        <w:rPr>
          <w:rFonts w:hint="eastAsia"/>
        </w:rPr>
        <w:t>问题描述：</w:t>
      </w:r>
      <w:r>
        <w:rPr>
          <w:rFonts w:hint="eastAsia"/>
        </w:rPr>
        <w:t>解码卡部分的</w:t>
      </w:r>
      <w:r>
        <w:rPr>
          <w:rFonts w:hint="eastAsia"/>
        </w:rPr>
        <w:t>HDMI</w:t>
      </w:r>
      <w:r>
        <w:rPr>
          <w:rFonts w:hint="eastAsia"/>
        </w:rPr>
        <w:t>口，使用转接头转</w:t>
      </w:r>
      <w:r>
        <w:rPr>
          <w:rFonts w:hint="eastAsia"/>
        </w:rPr>
        <w:t>DVI</w:t>
      </w:r>
      <w:r>
        <w:rPr>
          <w:rFonts w:hint="eastAsia"/>
        </w:rPr>
        <w:t>输出后，无法正常显示。</w:t>
      </w:r>
      <w:r>
        <w:t xml:space="preserve"> </w:t>
      </w:r>
    </w:p>
    <w:p w:rsidR="00A02EC3" w:rsidRDefault="00A02EC3" w:rsidP="00A02EC3">
      <w:r>
        <w:rPr>
          <w:rFonts w:hint="eastAsia"/>
        </w:rPr>
        <w:t>规避措施：不要使用转接头。</w:t>
      </w:r>
    </w:p>
    <w:p w:rsidR="000F52FA" w:rsidRDefault="000F52FA" w:rsidP="000F52FA">
      <w:pPr>
        <w:pStyle w:val="4"/>
        <w:numPr>
          <w:ilvl w:val="3"/>
          <w:numId w:val="26"/>
        </w:numPr>
        <w:adjustRightInd w:val="0"/>
        <w:ind w:left="0" w:firstLine="624"/>
      </w:pPr>
      <w:r w:rsidRPr="00DD71ED">
        <w:t>IVSD30191</w:t>
      </w:r>
    </w:p>
    <w:p w:rsidR="000F52FA" w:rsidRDefault="000F52FA" w:rsidP="000F52FA">
      <w:pPr>
        <w:rPr>
          <w:kern w:val="2"/>
        </w:rPr>
      </w:pPr>
      <w:r w:rsidRPr="003C7174">
        <w:rPr>
          <w:rFonts w:hint="eastAsia"/>
          <w:kern w:val="2"/>
        </w:rPr>
        <w:t>首次发现版本：</w:t>
      </w:r>
      <w:r w:rsidRPr="003C7174">
        <w:rPr>
          <w:kern w:val="2"/>
        </w:rPr>
        <w:t xml:space="preserve"> </w:t>
      </w:r>
      <w:r>
        <w:rPr>
          <w:kern w:val="2"/>
        </w:rPr>
        <w:t>B5117P</w:t>
      </w:r>
      <w:r>
        <w:rPr>
          <w:rFonts w:hint="eastAsia"/>
          <w:kern w:val="2"/>
        </w:rPr>
        <w:t>41</w:t>
      </w:r>
    </w:p>
    <w:p w:rsidR="000F52FA" w:rsidRDefault="000F52FA" w:rsidP="000F52FA">
      <w:r w:rsidRPr="003C7174">
        <w:rPr>
          <w:rFonts w:hint="eastAsia"/>
        </w:rPr>
        <w:t>问题描述：</w:t>
      </w:r>
      <w:r>
        <w:rPr>
          <w:rFonts w:hint="eastAsia"/>
        </w:rPr>
        <w:t>接入扩展柜的情况下，低概率出现设备无法启动。</w:t>
      </w:r>
      <w:r>
        <w:t xml:space="preserve"> </w:t>
      </w:r>
    </w:p>
    <w:p w:rsidR="000F52FA" w:rsidRDefault="000F52FA" w:rsidP="000F52FA">
      <w:r>
        <w:rPr>
          <w:rFonts w:hint="eastAsia"/>
        </w:rPr>
        <w:t>规避措施：插拔扩展柜后重启。</w:t>
      </w:r>
    </w:p>
    <w:p w:rsidR="00500DB2" w:rsidRDefault="00500DB2" w:rsidP="00500DB2">
      <w:pPr>
        <w:pStyle w:val="4"/>
        <w:numPr>
          <w:ilvl w:val="3"/>
          <w:numId w:val="26"/>
        </w:numPr>
        <w:adjustRightInd w:val="0"/>
        <w:ind w:left="0" w:firstLine="624"/>
      </w:pPr>
      <w:r w:rsidRPr="000F52FA">
        <w:t>IVSD29861</w:t>
      </w:r>
    </w:p>
    <w:p w:rsidR="00500DB2" w:rsidRDefault="00500DB2" w:rsidP="00500DB2">
      <w:pPr>
        <w:rPr>
          <w:kern w:val="2"/>
        </w:rPr>
      </w:pPr>
      <w:r w:rsidRPr="003C7174">
        <w:rPr>
          <w:rFonts w:hint="eastAsia"/>
          <w:kern w:val="2"/>
        </w:rPr>
        <w:t>首次发现版本：</w:t>
      </w:r>
      <w:r w:rsidRPr="003C7174">
        <w:rPr>
          <w:kern w:val="2"/>
        </w:rPr>
        <w:t xml:space="preserve"> </w:t>
      </w:r>
      <w:r>
        <w:rPr>
          <w:kern w:val="2"/>
        </w:rPr>
        <w:t>B5117P</w:t>
      </w:r>
      <w:r>
        <w:rPr>
          <w:rFonts w:hint="eastAsia"/>
          <w:kern w:val="2"/>
        </w:rPr>
        <w:t>38</w:t>
      </w:r>
    </w:p>
    <w:p w:rsidR="00500DB2" w:rsidRDefault="00500DB2" w:rsidP="00500DB2">
      <w:r w:rsidRPr="003C7174">
        <w:rPr>
          <w:rFonts w:hint="eastAsia"/>
        </w:rPr>
        <w:t>问题描述：</w:t>
      </w:r>
      <w:r>
        <w:rPr>
          <w:rFonts w:hint="eastAsia"/>
        </w:rPr>
        <w:t>设备运行过程中，概率出现解码异常，包括停止解码，花屏等现象，包含多个类似问题单：</w:t>
      </w:r>
      <w:r w:rsidRPr="00500DB2">
        <w:t>IVSD30058</w:t>
      </w:r>
      <w:r>
        <w:rPr>
          <w:rFonts w:hint="eastAsia"/>
        </w:rPr>
        <w:t>，</w:t>
      </w:r>
      <w:r w:rsidRPr="00500DB2">
        <w:t>IVSD30190</w:t>
      </w:r>
      <w:r>
        <w:rPr>
          <w:rFonts w:hint="eastAsia"/>
        </w:rPr>
        <w:t>，</w:t>
      </w:r>
      <w:r w:rsidRPr="00500DB2">
        <w:t>IVSD30333</w:t>
      </w:r>
      <w:r>
        <w:rPr>
          <w:rFonts w:hint="eastAsia"/>
        </w:rPr>
        <w:t>，</w:t>
      </w:r>
      <w:r w:rsidRPr="00500DB2">
        <w:t>IVSD29410</w:t>
      </w:r>
      <w:r>
        <w:rPr>
          <w:rFonts w:hint="eastAsia"/>
        </w:rPr>
        <w:t>。</w:t>
      </w:r>
      <w:r>
        <w:t xml:space="preserve"> </w:t>
      </w:r>
    </w:p>
    <w:p w:rsidR="00500DB2" w:rsidRDefault="00500DB2" w:rsidP="00500DB2">
      <w:r>
        <w:rPr>
          <w:rFonts w:hint="eastAsia"/>
        </w:rPr>
        <w:t>规避措施：重启设备。</w:t>
      </w:r>
    </w:p>
    <w:p w:rsidR="00971B44" w:rsidRDefault="00971B44" w:rsidP="00971B44">
      <w:pPr>
        <w:pStyle w:val="4"/>
        <w:numPr>
          <w:ilvl w:val="3"/>
          <w:numId w:val="26"/>
        </w:numPr>
        <w:adjustRightInd w:val="0"/>
        <w:ind w:left="0" w:firstLine="624"/>
      </w:pPr>
      <w:r w:rsidRPr="00971B44">
        <w:t>IVSD29092</w:t>
      </w:r>
    </w:p>
    <w:p w:rsidR="00971B44" w:rsidRDefault="00971B44" w:rsidP="00971B44">
      <w:pPr>
        <w:rPr>
          <w:kern w:val="2"/>
        </w:rPr>
      </w:pPr>
      <w:r w:rsidRPr="003C7174">
        <w:rPr>
          <w:rFonts w:hint="eastAsia"/>
          <w:kern w:val="2"/>
        </w:rPr>
        <w:t>首次发现版本：</w:t>
      </w:r>
      <w:r w:rsidRPr="003C7174">
        <w:rPr>
          <w:kern w:val="2"/>
        </w:rPr>
        <w:t xml:space="preserve"> </w:t>
      </w:r>
      <w:r>
        <w:rPr>
          <w:kern w:val="2"/>
        </w:rPr>
        <w:t>B5117P</w:t>
      </w:r>
      <w:r w:rsidR="00573BCB">
        <w:rPr>
          <w:rFonts w:hint="eastAsia"/>
          <w:kern w:val="2"/>
        </w:rPr>
        <w:t>35</w:t>
      </w:r>
    </w:p>
    <w:p w:rsidR="00971B44" w:rsidRDefault="00971B44" w:rsidP="00971B44">
      <w:r w:rsidRPr="003C7174">
        <w:rPr>
          <w:rFonts w:hint="eastAsia"/>
        </w:rPr>
        <w:t>问题描述：</w:t>
      </w:r>
      <w:r w:rsidR="00195011">
        <w:rPr>
          <w:rFonts w:hint="eastAsia"/>
        </w:rPr>
        <w:t>设备运行过程中，概率出现</w:t>
      </w:r>
      <w:r w:rsidR="00573BCB">
        <w:rPr>
          <w:rFonts w:hint="eastAsia"/>
        </w:rPr>
        <w:t>阵列变为普通盘</w:t>
      </w:r>
      <w:r w:rsidR="00195011">
        <w:rPr>
          <w:rFonts w:hint="eastAsia"/>
        </w:rPr>
        <w:t>，或是出现硬盘下线，类似问题单：</w:t>
      </w:r>
      <w:r w:rsidR="00195011" w:rsidRPr="00195011">
        <w:t>IVSD29377</w:t>
      </w:r>
      <w:r w:rsidR="00195011">
        <w:rPr>
          <w:rFonts w:hint="eastAsia"/>
        </w:rPr>
        <w:t>，</w:t>
      </w:r>
      <w:r w:rsidR="00195011" w:rsidRPr="00195011">
        <w:t>IVSD30527</w:t>
      </w:r>
      <w:r>
        <w:rPr>
          <w:rFonts w:hint="eastAsia"/>
        </w:rPr>
        <w:t>。</w:t>
      </w:r>
      <w:r>
        <w:t xml:space="preserve"> </w:t>
      </w:r>
    </w:p>
    <w:p w:rsidR="00971B44" w:rsidRDefault="00573BCB" w:rsidP="00971B44">
      <w:r>
        <w:rPr>
          <w:rFonts w:hint="eastAsia"/>
        </w:rPr>
        <w:t>规避措施：重启设备</w:t>
      </w:r>
      <w:r w:rsidR="00971B44">
        <w:rPr>
          <w:rFonts w:hint="eastAsia"/>
        </w:rPr>
        <w:t>。</w:t>
      </w:r>
    </w:p>
    <w:p w:rsidR="00F7186E" w:rsidRDefault="00F7186E" w:rsidP="00F7186E">
      <w:pPr>
        <w:pStyle w:val="4"/>
        <w:numPr>
          <w:ilvl w:val="3"/>
          <w:numId w:val="26"/>
        </w:numPr>
        <w:adjustRightInd w:val="0"/>
        <w:ind w:left="0" w:firstLine="624"/>
      </w:pPr>
      <w:r w:rsidRPr="00F7186E">
        <w:t>IVSD30754</w:t>
      </w:r>
      <w:r>
        <w:rPr>
          <w:rFonts w:hint="eastAsia"/>
        </w:rPr>
        <w:t>/</w:t>
      </w:r>
      <w:r w:rsidRPr="00F7186E">
        <w:rPr>
          <w:rFonts w:ascii="宋体" w:hAnsi="Times New Roman" w:cs="宋体"/>
          <w:color w:val="FF0000"/>
          <w:sz w:val="18"/>
          <w:szCs w:val="18"/>
        </w:rPr>
        <w:t xml:space="preserve"> </w:t>
      </w:r>
      <w:r w:rsidRPr="00F7186E">
        <w:t>IVSD30730</w:t>
      </w:r>
    </w:p>
    <w:p w:rsidR="00F7186E" w:rsidRDefault="00F7186E" w:rsidP="00F7186E">
      <w:pPr>
        <w:rPr>
          <w:kern w:val="2"/>
        </w:rPr>
      </w:pPr>
      <w:r w:rsidRPr="003C7174">
        <w:rPr>
          <w:rFonts w:hint="eastAsia"/>
          <w:kern w:val="2"/>
        </w:rPr>
        <w:t>首次发现版本：</w:t>
      </w:r>
      <w:r w:rsidRPr="003C7174">
        <w:rPr>
          <w:kern w:val="2"/>
        </w:rPr>
        <w:t xml:space="preserve"> </w:t>
      </w:r>
      <w:r>
        <w:rPr>
          <w:kern w:val="2"/>
        </w:rPr>
        <w:t>B5117P</w:t>
      </w:r>
      <w:r>
        <w:rPr>
          <w:rFonts w:hint="eastAsia"/>
          <w:kern w:val="2"/>
        </w:rPr>
        <w:t>43</w:t>
      </w:r>
    </w:p>
    <w:p w:rsidR="00F7186E" w:rsidRDefault="00F7186E" w:rsidP="00F7186E">
      <w:r w:rsidRPr="003C7174">
        <w:rPr>
          <w:rFonts w:hint="eastAsia"/>
        </w:rPr>
        <w:lastRenderedPageBreak/>
        <w:t>问题描述：</w:t>
      </w:r>
      <w:r>
        <w:rPr>
          <w:rFonts w:hint="eastAsia"/>
        </w:rPr>
        <w:t>4K</w:t>
      </w:r>
      <w:r>
        <w:rPr>
          <w:rFonts w:hint="eastAsia"/>
        </w:rPr>
        <w:t>分辨率下，设备不支持长距离的线缆，具体线缆长度会根据显示器的不同而有差异。</w:t>
      </w:r>
      <w:r>
        <w:t xml:space="preserve"> </w:t>
      </w:r>
    </w:p>
    <w:p w:rsidR="00F7186E" w:rsidRPr="00F7186E" w:rsidRDefault="00F7186E" w:rsidP="00F7186E">
      <w:r>
        <w:rPr>
          <w:rFonts w:hint="eastAsia"/>
        </w:rPr>
        <w:t>规避措施：换短一点的</w:t>
      </w:r>
      <w:r>
        <w:rPr>
          <w:rFonts w:hint="eastAsia"/>
        </w:rPr>
        <w:t>HDMI</w:t>
      </w:r>
      <w:r>
        <w:rPr>
          <w:rFonts w:hint="eastAsia"/>
        </w:rPr>
        <w:t>线缆。</w:t>
      </w:r>
    </w:p>
    <w:p w:rsidR="00B41A71" w:rsidRDefault="00B41A71" w:rsidP="00B41A71">
      <w:pPr>
        <w:pStyle w:val="4"/>
        <w:numPr>
          <w:ilvl w:val="3"/>
          <w:numId w:val="26"/>
        </w:numPr>
        <w:adjustRightInd w:val="0"/>
        <w:ind w:left="0" w:firstLine="624"/>
      </w:pPr>
      <w:r w:rsidRPr="00F8164C">
        <w:t>IVSD14331</w:t>
      </w:r>
    </w:p>
    <w:p w:rsidR="00B41A71" w:rsidRDefault="00B41A71" w:rsidP="00B41A71">
      <w:pPr>
        <w:rPr>
          <w:kern w:val="2"/>
        </w:rPr>
      </w:pPr>
      <w:r w:rsidRPr="003C7174">
        <w:rPr>
          <w:rFonts w:hint="eastAsia"/>
          <w:kern w:val="2"/>
        </w:rPr>
        <w:t>首次发现版本：</w:t>
      </w:r>
      <w:r w:rsidRPr="003C7174">
        <w:rPr>
          <w:kern w:val="2"/>
        </w:rPr>
        <w:t xml:space="preserve"> </w:t>
      </w:r>
      <w:r>
        <w:rPr>
          <w:rFonts w:hint="eastAsia"/>
          <w:kern w:val="2"/>
        </w:rPr>
        <w:t>B2107P05</w:t>
      </w:r>
    </w:p>
    <w:p w:rsidR="00B41A71" w:rsidRDefault="00B41A71" w:rsidP="00B41A71">
      <w:r w:rsidRPr="003C7174">
        <w:rPr>
          <w:rFonts w:hint="eastAsia"/>
        </w:rPr>
        <w:t>问题描述：</w:t>
      </w:r>
      <w:r w:rsidRPr="00F8164C">
        <w:rPr>
          <w:rFonts w:hint="eastAsia"/>
        </w:rPr>
        <w:t>NVR</w:t>
      </w:r>
      <w:r w:rsidRPr="00F8164C">
        <w:rPr>
          <w:rFonts w:hint="eastAsia"/>
        </w:rPr>
        <w:t>时间在夏令时结束时间的</w:t>
      </w:r>
      <w:r w:rsidRPr="00F8164C">
        <w:rPr>
          <w:rFonts w:hint="eastAsia"/>
        </w:rPr>
        <w:t xml:space="preserve"> </w:t>
      </w:r>
      <w:r w:rsidRPr="00F8164C">
        <w:rPr>
          <w:rFonts w:hint="eastAsia"/>
        </w:rPr>
        <w:t>第一个重复时间段内时，人机录像回放界面无法检索到录像</w:t>
      </w:r>
      <w:r>
        <w:rPr>
          <w:rFonts w:hint="eastAsia"/>
        </w:rPr>
        <w:t>。</w:t>
      </w:r>
    </w:p>
    <w:p w:rsidR="00B41A71" w:rsidRDefault="00B41A71" w:rsidP="00B41A71">
      <w:r>
        <w:rPr>
          <w:rFonts w:hint="eastAsia"/>
        </w:rPr>
        <w:t>规避措施：暂无规避措施。</w:t>
      </w:r>
    </w:p>
    <w:p w:rsidR="00613F45" w:rsidRDefault="00B53042" w:rsidP="00613F45">
      <w:pPr>
        <w:pStyle w:val="1"/>
        <w:rPr>
          <w:rFonts w:hint="eastAsia"/>
        </w:rPr>
      </w:pPr>
      <w:bookmarkStart w:id="29" w:name="_Toc533762082"/>
      <w:r w:rsidRPr="0094660C">
        <w:rPr>
          <w:rFonts w:hint="eastAsia"/>
        </w:rPr>
        <w:t>解决</w:t>
      </w:r>
      <w:r w:rsidR="00453CE7" w:rsidRPr="0094660C">
        <w:rPr>
          <w:rFonts w:hint="eastAsia"/>
        </w:rPr>
        <w:t>问题</w:t>
      </w:r>
      <w:r w:rsidRPr="0094660C">
        <w:rPr>
          <w:rFonts w:hint="eastAsia"/>
        </w:rPr>
        <w:t>列表</w:t>
      </w:r>
      <w:bookmarkStart w:id="30" w:name="_MON_1558804797"/>
      <w:bookmarkStart w:id="31" w:name="_Toc532549175"/>
      <w:bookmarkStart w:id="32" w:name="_Toc532550337"/>
      <w:bookmarkStart w:id="33" w:name="_Toc532558638"/>
      <w:bookmarkStart w:id="34" w:name="_Toc528589260"/>
      <w:bookmarkStart w:id="35" w:name="_Toc441692779"/>
      <w:bookmarkStart w:id="36" w:name="_Toc439275226"/>
      <w:bookmarkStart w:id="37" w:name="_Toc436223227"/>
      <w:bookmarkStart w:id="38" w:name="_Toc425067022"/>
      <w:bookmarkStart w:id="39" w:name="_Toc410207041"/>
      <w:bookmarkStart w:id="40" w:name="_Toc397708320"/>
      <w:bookmarkStart w:id="41" w:name="_Toc405560239"/>
      <w:bookmarkEnd w:id="26"/>
      <w:bookmarkEnd w:id="27"/>
      <w:bookmarkEnd w:id="30"/>
      <w:bookmarkEnd w:id="29"/>
    </w:p>
    <w:p w:rsidR="00613F45" w:rsidRDefault="00613F45" w:rsidP="00613F45">
      <w:pPr>
        <w:pStyle w:val="2"/>
      </w:pPr>
      <w:bookmarkStart w:id="42" w:name="_Toc533758027"/>
      <w:bookmarkStart w:id="43" w:name="_Toc533758750"/>
      <w:bookmarkStart w:id="44" w:name="_Toc533762083"/>
      <w:r>
        <w:rPr>
          <w:rFonts w:hint="eastAsia"/>
        </w:rPr>
        <w:t>B</w:t>
      </w:r>
      <w:r>
        <w:t>51</w:t>
      </w:r>
      <w:r>
        <w:rPr>
          <w:rFonts w:hint="eastAsia"/>
        </w:rPr>
        <w:t>26P</w:t>
      </w:r>
      <w:r>
        <w:t>23</w:t>
      </w:r>
      <w:r w:rsidRPr="0094660C">
        <w:rPr>
          <w:rFonts w:hint="eastAsia"/>
        </w:rPr>
        <w:t>版本解决问题列表</w:t>
      </w:r>
      <w:bookmarkEnd w:id="42"/>
      <w:bookmarkEnd w:id="43"/>
      <w:bookmarkEnd w:id="44"/>
    </w:p>
    <w:bookmarkStart w:id="45" w:name="_MON_1607496164"/>
    <w:bookmarkEnd w:id="45"/>
    <w:p w:rsidR="00613F45" w:rsidRDefault="00613F45" w:rsidP="00613F45">
      <w:pPr>
        <w:ind w:left="0" w:firstLine="720"/>
      </w:pPr>
      <w:r>
        <w:object w:dxaOrig="2040" w:dyaOrig="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4" type="#_x0000_t75" style="width:86.25pt;height:57.75pt" o:ole="">
            <v:imagedata r:id="rId10" o:title=""/>
          </v:shape>
          <o:OLEObject Type="Embed" ProgID="Excel.Sheet.12" ShapeID="_x0000_i1354" DrawAspect="Icon" ObjectID="_1607504113" r:id="rId11"/>
        </w:object>
      </w:r>
    </w:p>
    <w:p w:rsidR="004D15DF" w:rsidRDefault="004D15DF" w:rsidP="00613F45">
      <w:pPr>
        <w:pStyle w:val="2"/>
      </w:pPr>
      <w:bookmarkStart w:id="46" w:name="_Toc533762084"/>
      <w:r>
        <w:rPr>
          <w:rFonts w:hint="eastAsia"/>
        </w:rPr>
        <w:t>B5126P</w:t>
      </w:r>
      <w:r>
        <w:t>22</w:t>
      </w:r>
      <w:r w:rsidRPr="0094660C">
        <w:rPr>
          <w:rFonts w:hint="eastAsia"/>
        </w:rPr>
        <w:t>版本解决问题列表</w:t>
      </w:r>
      <w:bookmarkEnd w:id="31"/>
      <w:bookmarkEnd w:id="32"/>
      <w:bookmarkEnd w:id="33"/>
      <w:bookmarkEnd w:id="46"/>
    </w:p>
    <w:p w:rsidR="004D15DF" w:rsidRDefault="004D15DF" w:rsidP="004D15DF">
      <w:pPr>
        <w:ind w:left="0" w:firstLine="720"/>
      </w:pPr>
      <w:r>
        <w:object w:dxaOrig="2040" w:dyaOrig="1298">
          <v:shape id="_x0000_i1110" type="#_x0000_t75" style="width:86.25pt;height:57.75pt" o:ole="">
            <v:imagedata r:id="rId10" o:title=""/>
          </v:shape>
          <o:OLEObject Type="Embed" ProgID="Excel.Sheet.12" ShapeID="_x0000_i1110" DrawAspect="Icon" ObjectID="_1607504114" r:id="rId12"/>
        </w:object>
      </w:r>
    </w:p>
    <w:p w:rsidR="00D27804" w:rsidRDefault="006B7469" w:rsidP="004D15DF">
      <w:pPr>
        <w:pStyle w:val="2"/>
      </w:pPr>
      <w:bookmarkStart w:id="47" w:name="_Toc533762085"/>
      <w:r>
        <w:rPr>
          <w:rFonts w:hint="eastAsia"/>
        </w:rPr>
        <w:t>B</w:t>
      </w:r>
      <w:r>
        <w:t>5</w:t>
      </w:r>
      <w:r w:rsidR="00D27804">
        <w:rPr>
          <w:rFonts w:hint="eastAsia"/>
        </w:rPr>
        <w:t>126P11</w:t>
      </w:r>
      <w:r w:rsidR="00D27804" w:rsidRPr="0094660C">
        <w:rPr>
          <w:rFonts w:hint="eastAsia"/>
        </w:rPr>
        <w:t>版本解决问题列表</w:t>
      </w:r>
      <w:bookmarkEnd w:id="34"/>
      <w:bookmarkEnd w:id="47"/>
    </w:p>
    <w:p w:rsidR="00D27804" w:rsidRDefault="00D27804" w:rsidP="00D27804">
      <w:pPr>
        <w:ind w:left="0" w:firstLine="720"/>
      </w:pPr>
      <w:r>
        <w:object w:dxaOrig="2040" w:dyaOrig="1298">
          <v:shape id="_x0000_i1111" type="#_x0000_t75" style="width:86.25pt;height:57.75pt" o:ole="">
            <v:imagedata r:id="rId10" o:title=""/>
          </v:shape>
          <o:OLEObject Type="Embed" ProgID="Excel.Sheet.12" ShapeID="_x0000_i1111" DrawAspect="Icon" ObjectID="_1607504115" r:id="rId13"/>
        </w:object>
      </w:r>
    </w:p>
    <w:p w:rsidR="00624865" w:rsidRDefault="00624865" w:rsidP="00624865">
      <w:pPr>
        <w:pStyle w:val="2"/>
      </w:pPr>
      <w:bookmarkStart w:id="48" w:name="_Toc533762086"/>
      <w:r>
        <w:t>B51</w:t>
      </w:r>
      <w:r>
        <w:rPr>
          <w:rFonts w:hint="eastAsia"/>
        </w:rPr>
        <w:t>25</w:t>
      </w:r>
      <w:r>
        <w:t>P</w:t>
      </w:r>
      <w:r>
        <w:rPr>
          <w:rFonts w:hint="eastAsia"/>
        </w:rPr>
        <w:t>30</w:t>
      </w:r>
      <w:r w:rsidRPr="0094660C">
        <w:rPr>
          <w:rFonts w:hint="eastAsia"/>
        </w:rPr>
        <w:t>版本解决问题列表</w:t>
      </w:r>
      <w:bookmarkEnd w:id="48"/>
    </w:p>
    <w:p w:rsidR="00624865" w:rsidRPr="00624865" w:rsidRDefault="00624865" w:rsidP="00624865">
      <w:pPr>
        <w:ind w:left="0" w:firstLine="720"/>
      </w:pPr>
      <w:r>
        <w:object w:dxaOrig="1531" w:dyaOrig="972">
          <v:shape id="_x0000_i1112" type="#_x0000_t75" style="width:79.5pt;height:50.25pt" o:ole="">
            <v:imagedata r:id="rId14" o:title=""/>
          </v:shape>
          <o:OLEObject Type="Embed" ProgID="Excel.Sheet.12" ShapeID="_x0000_i1112" DrawAspect="Icon" ObjectID="_1607504116" r:id="rId15"/>
        </w:object>
      </w:r>
    </w:p>
    <w:p w:rsidR="00624865" w:rsidRDefault="00624865" w:rsidP="00624865">
      <w:pPr>
        <w:pStyle w:val="2"/>
      </w:pPr>
      <w:bookmarkStart w:id="49" w:name="_Toc533762087"/>
      <w:r>
        <w:lastRenderedPageBreak/>
        <w:t>B51</w:t>
      </w:r>
      <w:r>
        <w:rPr>
          <w:rFonts w:hint="eastAsia"/>
        </w:rPr>
        <w:t>25</w:t>
      </w:r>
      <w:r>
        <w:t>P</w:t>
      </w:r>
      <w:r>
        <w:rPr>
          <w:rFonts w:hint="eastAsia"/>
        </w:rPr>
        <w:t>27</w:t>
      </w:r>
      <w:r w:rsidRPr="0094660C">
        <w:rPr>
          <w:rFonts w:hint="eastAsia"/>
        </w:rPr>
        <w:t>版本解决问题列表</w:t>
      </w:r>
      <w:bookmarkEnd w:id="49"/>
    </w:p>
    <w:p w:rsidR="0005667B" w:rsidRPr="0005667B" w:rsidRDefault="0005667B" w:rsidP="0005667B">
      <w:pPr>
        <w:ind w:left="0" w:firstLine="720"/>
      </w:pPr>
      <w:r>
        <w:object w:dxaOrig="1531" w:dyaOrig="972">
          <v:shape id="_x0000_i1113" type="#_x0000_t75" style="width:79.5pt;height:50.25pt" o:ole="">
            <v:imagedata r:id="rId16" o:title=""/>
          </v:shape>
          <o:OLEObject Type="Embed" ProgID="Excel.Sheet.12" ShapeID="_x0000_i1113" DrawAspect="Icon" ObjectID="_1607504117" r:id="rId17"/>
        </w:object>
      </w:r>
    </w:p>
    <w:p w:rsidR="0005667B" w:rsidRDefault="0005667B" w:rsidP="0005667B">
      <w:pPr>
        <w:pStyle w:val="2"/>
      </w:pPr>
      <w:bookmarkStart w:id="50" w:name="_Toc533762088"/>
      <w:r>
        <w:t>B51</w:t>
      </w:r>
      <w:r>
        <w:rPr>
          <w:rFonts w:hint="eastAsia"/>
        </w:rPr>
        <w:t>25</w:t>
      </w:r>
      <w:r>
        <w:t>P</w:t>
      </w:r>
      <w:r>
        <w:rPr>
          <w:rFonts w:hint="eastAsia"/>
        </w:rPr>
        <w:t>26</w:t>
      </w:r>
      <w:r w:rsidRPr="0094660C">
        <w:rPr>
          <w:rFonts w:hint="eastAsia"/>
        </w:rPr>
        <w:t>版本解决问题列表</w:t>
      </w:r>
      <w:bookmarkEnd w:id="50"/>
    </w:p>
    <w:p w:rsidR="002D1B8F" w:rsidRPr="002D1B8F" w:rsidRDefault="002D1B8F" w:rsidP="002D1B8F">
      <w:pPr>
        <w:ind w:left="0" w:firstLine="720"/>
      </w:pPr>
      <w:r>
        <w:object w:dxaOrig="1531" w:dyaOrig="972">
          <v:shape id="_x0000_i1114" type="#_x0000_t75" style="width:79.5pt;height:50.25pt" o:ole="">
            <v:imagedata r:id="rId18" o:title=""/>
          </v:shape>
          <o:OLEObject Type="Embed" ProgID="Excel.Sheet.12" ShapeID="_x0000_i1114" DrawAspect="Icon" ObjectID="_1607504118" r:id="rId19"/>
        </w:object>
      </w:r>
    </w:p>
    <w:p w:rsidR="002D1B8F" w:rsidRDefault="002D1B8F" w:rsidP="002D1B8F">
      <w:pPr>
        <w:pStyle w:val="2"/>
      </w:pPr>
      <w:bookmarkStart w:id="51" w:name="_Toc533762089"/>
      <w:r>
        <w:t>B51</w:t>
      </w:r>
      <w:r>
        <w:rPr>
          <w:rFonts w:hint="eastAsia"/>
        </w:rPr>
        <w:t>25</w:t>
      </w:r>
      <w:r>
        <w:t>P</w:t>
      </w:r>
      <w:r>
        <w:rPr>
          <w:rFonts w:hint="eastAsia"/>
        </w:rPr>
        <w:t>21</w:t>
      </w:r>
      <w:r w:rsidRPr="0094660C">
        <w:rPr>
          <w:rFonts w:hint="eastAsia"/>
        </w:rPr>
        <w:t>版本解决问题列表</w:t>
      </w:r>
      <w:bookmarkEnd w:id="51"/>
    </w:p>
    <w:p w:rsidR="00EF76DA" w:rsidRPr="00EF76DA" w:rsidRDefault="00EF76DA" w:rsidP="00EF76DA">
      <w:pPr>
        <w:ind w:left="0" w:firstLine="720"/>
      </w:pPr>
      <w:r>
        <w:object w:dxaOrig="1531" w:dyaOrig="972">
          <v:shape id="_x0000_i1115" type="#_x0000_t75" style="width:79.5pt;height:50.25pt" o:ole="">
            <v:imagedata r:id="rId20" o:title=""/>
          </v:shape>
          <o:OLEObject Type="Embed" ProgID="Excel.Sheet.12" ShapeID="_x0000_i1115" DrawAspect="Icon" ObjectID="_1607504119" r:id="rId21"/>
        </w:object>
      </w:r>
    </w:p>
    <w:p w:rsidR="00EF76DA" w:rsidRDefault="00EF76DA" w:rsidP="00EF76DA">
      <w:pPr>
        <w:pStyle w:val="2"/>
      </w:pPr>
      <w:bookmarkStart w:id="52" w:name="_Toc533762090"/>
      <w:r>
        <w:t>B51</w:t>
      </w:r>
      <w:r>
        <w:rPr>
          <w:rFonts w:hint="eastAsia"/>
        </w:rPr>
        <w:t>25</w:t>
      </w:r>
      <w:r>
        <w:t>P</w:t>
      </w:r>
      <w:r>
        <w:rPr>
          <w:rFonts w:hint="eastAsia"/>
        </w:rPr>
        <w:t>10</w:t>
      </w:r>
      <w:r w:rsidRPr="0094660C">
        <w:rPr>
          <w:rFonts w:hint="eastAsia"/>
        </w:rPr>
        <w:t>版本解决问题列表</w:t>
      </w:r>
      <w:bookmarkEnd w:id="52"/>
    </w:p>
    <w:p w:rsidR="00342BEC" w:rsidRPr="00342BEC" w:rsidRDefault="00342BEC" w:rsidP="00342BEC">
      <w:pPr>
        <w:ind w:left="0" w:firstLine="720"/>
      </w:pPr>
      <w:r>
        <w:object w:dxaOrig="1531" w:dyaOrig="972">
          <v:shape id="_x0000_i1116" type="#_x0000_t75" style="width:79.5pt;height:50.25pt" o:ole="">
            <v:imagedata r:id="rId22" o:title=""/>
          </v:shape>
          <o:OLEObject Type="Embed" ProgID="Excel.Sheet.12" ShapeID="_x0000_i1116" DrawAspect="Icon" ObjectID="_1607504120" r:id="rId23"/>
        </w:object>
      </w:r>
    </w:p>
    <w:p w:rsidR="00342BEC" w:rsidRDefault="00342BEC" w:rsidP="00342BEC">
      <w:pPr>
        <w:pStyle w:val="2"/>
      </w:pPr>
      <w:bookmarkStart w:id="53" w:name="_Toc533762091"/>
      <w:r>
        <w:t>B51</w:t>
      </w:r>
      <w:r>
        <w:rPr>
          <w:rFonts w:hint="eastAsia"/>
        </w:rPr>
        <w:t>23</w:t>
      </w:r>
      <w:r>
        <w:t>P</w:t>
      </w:r>
      <w:r>
        <w:rPr>
          <w:rFonts w:hint="eastAsia"/>
        </w:rPr>
        <w:t>24</w:t>
      </w:r>
      <w:r w:rsidRPr="0094660C">
        <w:rPr>
          <w:rFonts w:hint="eastAsia"/>
        </w:rPr>
        <w:t>版本解决问题列表</w:t>
      </w:r>
      <w:bookmarkEnd w:id="53"/>
    </w:p>
    <w:p w:rsidR="00A0183D" w:rsidRPr="00A0183D" w:rsidRDefault="005218CA" w:rsidP="00A0183D">
      <w:pPr>
        <w:ind w:left="0" w:firstLine="720"/>
      </w:pPr>
      <w:r>
        <w:object w:dxaOrig="1531" w:dyaOrig="972">
          <v:shape id="_x0000_i1117" type="#_x0000_t75" style="width:79.5pt;height:50.25pt" o:ole="">
            <v:imagedata r:id="rId24" o:title=""/>
          </v:shape>
          <o:OLEObject Type="Embed" ProgID="Excel.Sheet.12" ShapeID="_x0000_i1117" DrawAspect="Icon" ObjectID="_1607504121" r:id="rId25"/>
        </w:object>
      </w:r>
    </w:p>
    <w:p w:rsidR="00A0183D" w:rsidRDefault="00A0183D" w:rsidP="00A0183D">
      <w:pPr>
        <w:pStyle w:val="2"/>
      </w:pPr>
      <w:bookmarkStart w:id="54" w:name="_Toc533762092"/>
      <w:r>
        <w:t>B51</w:t>
      </w:r>
      <w:r>
        <w:rPr>
          <w:rFonts w:hint="eastAsia"/>
        </w:rPr>
        <w:t>23</w:t>
      </w:r>
      <w:r>
        <w:t>P</w:t>
      </w:r>
      <w:r>
        <w:rPr>
          <w:rFonts w:hint="eastAsia"/>
        </w:rPr>
        <w:t>20</w:t>
      </w:r>
      <w:r w:rsidRPr="0094660C">
        <w:rPr>
          <w:rFonts w:hint="eastAsia"/>
        </w:rPr>
        <w:t>版本解决问题列表</w:t>
      </w:r>
      <w:bookmarkEnd w:id="54"/>
    </w:p>
    <w:p w:rsidR="00EF416F" w:rsidRPr="00EF416F" w:rsidRDefault="00EF416F" w:rsidP="00EF416F">
      <w:pPr>
        <w:ind w:left="0" w:firstLine="720"/>
      </w:pPr>
      <w:r>
        <w:object w:dxaOrig="1531" w:dyaOrig="972">
          <v:shape id="_x0000_i1118" type="#_x0000_t75" style="width:79.5pt;height:50.25pt" o:ole="">
            <v:imagedata r:id="rId26" o:title=""/>
          </v:shape>
          <o:OLEObject Type="Embed" ProgID="Excel.Sheet.12" ShapeID="_x0000_i1118" DrawAspect="Icon" ObjectID="_1607504122" r:id="rId27"/>
        </w:object>
      </w:r>
    </w:p>
    <w:p w:rsidR="00EF416F" w:rsidRDefault="00EF416F" w:rsidP="00EF416F">
      <w:pPr>
        <w:pStyle w:val="2"/>
      </w:pPr>
      <w:bookmarkStart w:id="55" w:name="_Toc533762093"/>
      <w:r>
        <w:lastRenderedPageBreak/>
        <w:t>B51</w:t>
      </w:r>
      <w:r>
        <w:rPr>
          <w:rFonts w:hint="eastAsia"/>
        </w:rPr>
        <w:t>22</w:t>
      </w:r>
      <w:r>
        <w:t>P</w:t>
      </w:r>
      <w:r>
        <w:rPr>
          <w:rFonts w:hint="eastAsia"/>
        </w:rPr>
        <w:t>31</w:t>
      </w:r>
      <w:r w:rsidRPr="0094660C">
        <w:rPr>
          <w:rFonts w:hint="eastAsia"/>
        </w:rPr>
        <w:t>版本解决问题列表</w:t>
      </w:r>
      <w:bookmarkEnd w:id="55"/>
    </w:p>
    <w:p w:rsidR="005C1789" w:rsidRPr="005C1789" w:rsidRDefault="00D03E34" w:rsidP="005C1789">
      <w:pPr>
        <w:ind w:left="0" w:firstLine="720"/>
      </w:pPr>
      <w:r>
        <w:object w:dxaOrig="1531" w:dyaOrig="972">
          <v:shape id="_x0000_i1119" type="#_x0000_t75" style="width:79.5pt;height:50.25pt" o:ole="">
            <v:imagedata r:id="rId28" o:title=""/>
          </v:shape>
          <o:OLEObject Type="Embed" ProgID="Excel.Sheet.12" ShapeID="_x0000_i1119" DrawAspect="Icon" ObjectID="_1607504123" r:id="rId29"/>
        </w:object>
      </w:r>
    </w:p>
    <w:p w:rsidR="005C1789" w:rsidRDefault="005C1789" w:rsidP="005C1789">
      <w:pPr>
        <w:pStyle w:val="2"/>
      </w:pPr>
      <w:bookmarkStart w:id="56" w:name="_Toc533762094"/>
      <w:r>
        <w:t>B51</w:t>
      </w:r>
      <w:r>
        <w:rPr>
          <w:rFonts w:hint="eastAsia"/>
        </w:rPr>
        <w:t>22</w:t>
      </w:r>
      <w:r>
        <w:t>P</w:t>
      </w:r>
      <w:r>
        <w:rPr>
          <w:rFonts w:hint="eastAsia"/>
        </w:rPr>
        <w:t>25</w:t>
      </w:r>
      <w:r w:rsidRPr="0094660C">
        <w:rPr>
          <w:rFonts w:hint="eastAsia"/>
        </w:rPr>
        <w:t>版本解决问题列表</w:t>
      </w:r>
      <w:bookmarkEnd w:id="56"/>
    </w:p>
    <w:p w:rsidR="001C223C" w:rsidRPr="001C223C" w:rsidRDefault="001C223C" w:rsidP="001C223C">
      <w:pPr>
        <w:ind w:left="0" w:firstLine="720"/>
      </w:pPr>
      <w:r>
        <w:object w:dxaOrig="1531" w:dyaOrig="972">
          <v:shape id="_x0000_i1120" type="#_x0000_t75" style="width:79.5pt;height:50.25pt" o:ole="">
            <v:imagedata r:id="rId30" o:title=""/>
          </v:shape>
          <o:OLEObject Type="Embed" ProgID="Excel.Sheet.12" ShapeID="_x0000_i1120" DrawAspect="Icon" ObjectID="_1607504124" r:id="rId31"/>
        </w:object>
      </w:r>
    </w:p>
    <w:p w:rsidR="001C223C" w:rsidRDefault="001C223C" w:rsidP="001C223C">
      <w:pPr>
        <w:pStyle w:val="2"/>
      </w:pPr>
      <w:bookmarkStart w:id="57" w:name="_Toc533762095"/>
      <w:r>
        <w:t>B51</w:t>
      </w:r>
      <w:r>
        <w:rPr>
          <w:rFonts w:hint="eastAsia"/>
        </w:rPr>
        <w:t>22</w:t>
      </w:r>
      <w:r>
        <w:t>P</w:t>
      </w:r>
      <w:r>
        <w:rPr>
          <w:rFonts w:hint="eastAsia"/>
        </w:rPr>
        <w:t>10</w:t>
      </w:r>
      <w:r w:rsidRPr="0094660C">
        <w:rPr>
          <w:rFonts w:hint="eastAsia"/>
        </w:rPr>
        <w:t>版本解决问题列表</w:t>
      </w:r>
      <w:bookmarkEnd w:id="57"/>
    </w:p>
    <w:p w:rsidR="00111F21" w:rsidRPr="00111F21" w:rsidRDefault="00111F21" w:rsidP="00111F21">
      <w:pPr>
        <w:ind w:left="0" w:firstLine="720"/>
      </w:pPr>
      <w:r>
        <w:object w:dxaOrig="1531" w:dyaOrig="972">
          <v:shape id="_x0000_i1121" type="#_x0000_t75" style="width:79.5pt;height:50.25pt" o:ole="">
            <v:imagedata r:id="rId32" o:title=""/>
          </v:shape>
          <o:OLEObject Type="Embed" ProgID="Excel.Sheet.12" ShapeID="_x0000_i1121" DrawAspect="Icon" ObjectID="_1607504125" r:id="rId33"/>
        </w:object>
      </w:r>
    </w:p>
    <w:p w:rsidR="00111F21" w:rsidRDefault="00111F21" w:rsidP="00111F21">
      <w:pPr>
        <w:pStyle w:val="2"/>
      </w:pPr>
      <w:bookmarkStart w:id="58" w:name="_Toc533762096"/>
      <w:r>
        <w:t>B51</w:t>
      </w:r>
      <w:r>
        <w:rPr>
          <w:rFonts w:hint="eastAsia"/>
        </w:rPr>
        <w:t>21</w:t>
      </w:r>
      <w:r>
        <w:t>P</w:t>
      </w:r>
      <w:r>
        <w:rPr>
          <w:rFonts w:hint="eastAsia"/>
        </w:rPr>
        <w:t>20</w:t>
      </w:r>
      <w:r w:rsidRPr="0094660C">
        <w:rPr>
          <w:rFonts w:hint="eastAsia"/>
        </w:rPr>
        <w:t>版本解决问题列表</w:t>
      </w:r>
      <w:bookmarkEnd w:id="58"/>
    </w:p>
    <w:p w:rsidR="006E110C" w:rsidRPr="006E110C" w:rsidRDefault="006E110C" w:rsidP="006E110C">
      <w:pPr>
        <w:ind w:left="0" w:firstLine="720"/>
      </w:pPr>
      <w:r>
        <w:object w:dxaOrig="1531" w:dyaOrig="972">
          <v:shape id="_x0000_i1122" type="#_x0000_t75" style="width:79.5pt;height:50.25pt" o:ole="">
            <v:imagedata r:id="rId34" o:title=""/>
          </v:shape>
          <o:OLEObject Type="Embed" ProgID="Excel.Sheet.12" ShapeID="_x0000_i1122" DrawAspect="Icon" ObjectID="_1607504126" r:id="rId35"/>
        </w:object>
      </w:r>
    </w:p>
    <w:p w:rsidR="0083792F" w:rsidRDefault="0083792F" w:rsidP="0083792F">
      <w:pPr>
        <w:pStyle w:val="2"/>
      </w:pPr>
      <w:bookmarkStart w:id="59" w:name="_Toc533762097"/>
      <w:r>
        <w:t>B51</w:t>
      </w:r>
      <w:r>
        <w:rPr>
          <w:rFonts w:hint="eastAsia"/>
        </w:rPr>
        <w:t>21</w:t>
      </w:r>
      <w:r>
        <w:t>P</w:t>
      </w:r>
      <w:r>
        <w:rPr>
          <w:rFonts w:hint="eastAsia"/>
        </w:rPr>
        <w:t>15</w:t>
      </w:r>
      <w:r w:rsidRPr="0094660C">
        <w:rPr>
          <w:rFonts w:hint="eastAsia"/>
        </w:rPr>
        <w:t>版本解决问题列表</w:t>
      </w:r>
      <w:bookmarkEnd w:id="59"/>
    </w:p>
    <w:p w:rsidR="007F6253" w:rsidRPr="000F2637" w:rsidRDefault="006E110C" w:rsidP="007F6253">
      <w:pPr>
        <w:ind w:left="0" w:firstLine="720"/>
      </w:pPr>
      <w:r>
        <w:object w:dxaOrig="1531" w:dyaOrig="972">
          <v:shape id="_x0000_i1123" type="#_x0000_t75" style="width:79.5pt;height:50.25pt" o:ole="">
            <v:imagedata r:id="rId36" o:title=""/>
          </v:shape>
          <o:OLEObject Type="Embed" ProgID="Excel.Sheet.12" ShapeID="_x0000_i1123" DrawAspect="Icon" ObjectID="_1607504127" r:id="rId37"/>
        </w:object>
      </w:r>
    </w:p>
    <w:p w:rsidR="000F2637" w:rsidRDefault="000F2637" w:rsidP="000F2637">
      <w:pPr>
        <w:pStyle w:val="2"/>
      </w:pPr>
      <w:bookmarkStart w:id="60" w:name="_Toc533762098"/>
      <w:r>
        <w:t>B511</w:t>
      </w:r>
      <w:r>
        <w:rPr>
          <w:rFonts w:hint="eastAsia"/>
        </w:rPr>
        <w:t>9</w:t>
      </w:r>
      <w:r>
        <w:t>P</w:t>
      </w:r>
      <w:r>
        <w:rPr>
          <w:rFonts w:hint="eastAsia"/>
        </w:rPr>
        <w:t>76</w:t>
      </w:r>
      <w:r w:rsidRPr="0094660C">
        <w:rPr>
          <w:rFonts w:hint="eastAsia"/>
        </w:rPr>
        <w:t>版本解决问题列表</w:t>
      </w:r>
      <w:bookmarkEnd w:id="60"/>
    </w:p>
    <w:p w:rsidR="000F2637" w:rsidRPr="000F2637" w:rsidRDefault="0083792F" w:rsidP="000F2637">
      <w:pPr>
        <w:ind w:left="0" w:firstLine="720"/>
      </w:pPr>
      <w:r>
        <w:object w:dxaOrig="1531" w:dyaOrig="972">
          <v:shape id="_x0000_i1124" type="#_x0000_t75" style="width:79.5pt;height:50.25pt" o:ole="">
            <v:imagedata r:id="rId38" o:title=""/>
          </v:shape>
          <o:OLEObject Type="Embed" ProgID="Excel.Sheet.12" ShapeID="_x0000_i1124" DrawAspect="Icon" ObjectID="_1607504128" r:id="rId39"/>
        </w:object>
      </w:r>
    </w:p>
    <w:p w:rsidR="000F2637" w:rsidRDefault="000F2637" w:rsidP="000F2637">
      <w:pPr>
        <w:pStyle w:val="2"/>
      </w:pPr>
      <w:bookmarkStart w:id="61" w:name="_Toc533762099"/>
      <w:r>
        <w:lastRenderedPageBreak/>
        <w:t>B511</w:t>
      </w:r>
      <w:r>
        <w:rPr>
          <w:rFonts w:hint="eastAsia"/>
        </w:rPr>
        <w:t>9</w:t>
      </w:r>
      <w:r>
        <w:t>P</w:t>
      </w:r>
      <w:r>
        <w:rPr>
          <w:rFonts w:hint="eastAsia"/>
        </w:rPr>
        <w:t>75</w:t>
      </w:r>
      <w:r w:rsidRPr="0094660C">
        <w:rPr>
          <w:rFonts w:hint="eastAsia"/>
        </w:rPr>
        <w:t>版本解决问题列表</w:t>
      </w:r>
      <w:bookmarkEnd w:id="61"/>
    </w:p>
    <w:p w:rsidR="004872BB" w:rsidRPr="004872BB" w:rsidRDefault="000F2637" w:rsidP="004872BB">
      <w:pPr>
        <w:ind w:left="0" w:firstLine="720"/>
      </w:pPr>
      <w:r>
        <w:object w:dxaOrig="1531" w:dyaOrig="972">
          <v:shape id="_x0000_i1125" type="#_x0000_t75" style="width:79.5pt;height:50.25pt" o:ole="">
            <v:imagedata r:id="rId40" o:title=""/>
          </v:shape>
          <o:OLEObject Type="Embed" ProgID="Excel.Sheet.12" ShapeID="_x0000_i1125" DrawAspect="Icon" ObjectID="_1607504129" r:id="rId41"/>
        </w:object>
      </w:r>
    </w:p>
    <w:p w:rsidR="004872BB" w:rsidRDefault="004872BB" w:rsidP="004872BB">
      <w:pPr>
        <w:pStyle w:val="2"/>
      </w:pPr>
      <w:bookmarkStart w:id="62" w:name="_Toc533762100"/>
      <w:r>
        <w:t>B511</w:t>
      </w:r>
      <w:r>
        <w:rPr>
          <w:rFonts w:hint="eastAsia"/>
        </w:rPr>
        <w:t>9</w:t>
      </w:r>
      <w:r>
        <w:t>P</w:t>
      </w:r>
      <w:r>
        <w:rPr>
          <w:rFonts w:hint="eastAsia"/>
        </w:rPr>
        <w:t>65</w:t>
      </w:r>
      <w:r w:rsidRPr="0094660C">
        <w:rPr>
          <w:rFonts w:hint="eastAsia"/>
        </w:rPr>
        <w:t>版本解决问题列表</w:t>
      </w:r>
      <w:bookmarkEnd w:id="62"/>
    </w:p>
    <w:p w:rsidR="00B44DC2" w:rsidRPr="00B44DC2" w:rsidRDefault="00B44DC2" w:rsidP="00B44DC2">
      <w:pPr>
        <w:ind w:left="0" w:firstLine="720"/>
      </w:pPr>
      <w:r>
        <w:object w:dxaOrig="1531" w:dyaOrig="972">
          <v:shape id="_x0000_i1126" type="#_x0000_t75" style="width:79.5pt;height:50.25pt" o:ole="">
            <v:imagedata r:id="rId42" o:title=""/>
          </v:shape>
          <o:OLEObject Type="Embed" ProgID="Excel.Sheet.12" ShapeID="_x0000_i1126" DrawAspect="Icon" ObjectID="_1607504130" r:id="rId43"/>
        </w:object>
      </w:r>
    </w:p>
    <w:p w:rsidR="00B44DC2" w:rsidRDefault="00B44DC2" w:rsidP="00B44DC2">
      <w:pPr>
        <w:pStyle w:val="2"/>
      </w:pPr>
      <w:bookmarkStart w:id="63" w:name="_Toc533762101"/>
      <w:r>
        <w:t>B511</w:t>
      </w:r>
      <w:r>
        <w:rPr>
          <w:rFonts w:hint="eastAsia"/>
        </w:rPr>
        <w:t>9</w:t>
      </w:r>
      <w:r>
        <w:t>P</w:t>
      </w:r>
      <w:r>
        <w:rPr>
          <w:rFonts w:hint="eastAsia"/>
        </w:rPr>
        <w:t>60</w:t>
      </w:r>
      <w:r w:rsidRPr="0094660C">
        <w:rPr>
          <w:rFonts w:hint="eastAsia"/>
        </w:rPr>
        <w:t>版本解决问题列表</w:t>
      </w:r>
      <w:bookmarkEnd w:id="63"/>
    </w:p>
    <w:p w:rsidR="005B2204" w:rsidRPr="005B2204" w:rsidRDefault="00B44DC2" w:rsidP="005B2204">
      <w:pPr>
        <w:ind w:left="0" w:firstLine="720"/>
      </w:pPr>
      <w:r>
        <w:object w:dxaOrig="1531" w:dyaOrig="972">
          <v:shape id="_x0000_i1127" type="#_x0000_t75" style="width:79.5pt;height:50.25pt" o:ole="">
            <v:imagedata r:id="rId44" o:title=""/>
          </v:shape>
          <o:OLEObject Type="Embed" ProgID="Excel.Sheet.12" ShapeID="_x0000_i1127" DrawAspect="Icon" ObjectID="_1607504131" r:id="rId45"/>
        </w:object>
      </w:r>
    </w:p>
    <w:p w:rsidR="005B2204" w:rsidRDefault="005B2204" w:rsidP="005B2204">
      <w:pPr>
        <w:pStyle w:val="2"/>
      </w:pPr>
      <w:bookmarkStart w:id="64" w:name="_Toc533762102"/>
      <w:r w:rsidRPr="00095B5E">
        <w:t>B5117</w:t>
      </w:r>
      <w:r>
        <w:t>P</w:t>
      </w:r>
      <w:r>
        <w:rPr>
          <w:rFonts w:hint="eastAsia"/>
        </w:rPr>
        <w:t>4</w:t>
      </w:r>
      <w:r>
        <w:t>5</w:t>
      </w:r>
      <w:r w:rsidRPr="0094660C">
        <w:rPr>
          <w:rFonts w:hint="eastAsia"/>
        </w:rPr>
        <w:t>版本解决问题列表</w:t>
      </w:r>
      <w:bookmarkEnd w:id="64"/>
    </w:p>
    <w:p w:rsidR="00F93BD4" w:rsidRPr="00F93BD4" w:rsidRDefault="00F93BD4" w:rsidP="00F93BD4">
      <w:pPr>
        <w:ind w:left="0" w:firstLine="720"/>
      </w:pPr>
      <w:r>
        <w:object w:dxaOrig="1531" w:dyaOrig="972">
          <v:shape id="_x0000_i1128" type="#_x0000_t75" style="width:79.5pt;height:50.25pt" o:ole="">
            <v:imagedata r:id="rId46" o:title=""/>
          </v:shape>
          <o:OLEObject Type="Embed" ProgID="Excel.Sheet.12" ShapeID="_x0000_i1128" DrawAspect="Icon" ObjectID="_1607504132" r:id="rId47"/>
        </w:object>
      </w:r>
    </w:p>
    <w:p w:rsidR="00F93BD4" w:rsidRDefault="00F93BD4" w:rsidP="00F93BD4">
      <w:pPr>
        <w:pStyle w:val="2"/>
      </w:pPr>
      <w:bookmarkStart w:id="65" w:name="_Toc533762103"/>
      <w:r w:rsidRPr="00095B5E">
        <w:t>B5117</w:t>
      </w:r>
      <w:r>
        <w:t>P35</w:t>
      </w:r>
      <w:r w:rsidRPr="0094660C">
        <w:rPr>
          <w:rFonts w:hint="eastAsia"/>
        </w:rPr>
        <w:t>版本解决问题列表</w:t>
      </w:r>
      <w:bookmarkEnd w:id="65"/>
    </w:p>
    <w:p w:rsidR="00BA2E80" w:rsidRDefault="00BA2E80" w:rsidP="00BA2E80">
      <w:pPr>
        <w:pStyle w:val="4"/>
        <w:numPr>
          <w:ilvl w:val="3"/>
          <w:numId w:val="26"/>
        </w:numPr>
        <w:adjustRightInd w:val="0"/>
        <w:ind w:left="0" w:firstLine="624"/>
      </w:pPr>
      <w:r w:rsidRPr="00BA2E80">
        <w:t>IVSD28808</w:t>
      </w:r>
    </w:p>
    <w:p w:rsidR="00BA2E80" w:rsidRPr="0021729C" w:rsidRDefault="00BA2E80" w:rsidP="00BA2E80">
      <w:r w:rsidRPr="0021729C">
        <w:rPr>
          <w:rFonts w:hint="eastAsia"/>
        </w:rPr>
        <w:t>首次发现版本：</w:t>
      </w:r>
      <w:r w:rsidRPr="00095B5E">
        <w:t>B5117</w:t>
      </w:r>
      <w:r>
        <w:t>P29</w:t>
      </w:r>
    </w:p>
    <w:p w:rsidR="00BA2E80" w:rsidRPr="00BA2E80" w:rsidRDefault="00BA2E80" w:rsidP="00BA2E80">
      <w:pPr>
        <w:ind w:left="720" w:firstLine="414"/>
      </w:pPr>
      <w:r w:rsidRPr="003C7174">
        <w:rPr>
          <w:rFonts w:hint="eastAsia"/>
        </w:rPr>
        <w:t>问题描述：</w:t>
      </w:r>
      <w:r w:rsidRPr="00BA2E80">
        <w:rPr>
          <w:rFonts w:hint="eastAsia"/>
        </w:rPr>
        <w:t>【内部测试】</w:t>
      </w:r>
      <w:r w:rsidRPr="00BA2E80">
        <w:rPr>
          <w:rFonts w:hint="eastAsia"/>
        </w:rPr>
        <w:t xml:space="preserve"> </w:t>
      </w:r>
      <w:r w:rsidRPr="00BA2E80">
        <w:rPr>
          <w:rFonts w:hint="eastAsia"/>
        </w:rPr>
        <w:t>将</w:t>
      </w:r>
      <w:r w:rsidRPr="00BA2E80">
        <w:rPr>
          <w:rFonts w:hint="eastAsia"/>
        </w:rPr>
        <w:t>X4</w:t>
      </w:r>
      <w:r w:rsidRPr="00BA2E80">
        <w:rPr>
          <w:rFonts w:hint="eastAsia"/>
        </w:rPr>
        <w:t>改为两个</w:t>
      </w:r>
      <w:r w:rsidRPr="00BA2E80">
        <w:rPr>
          <w:rFonts w:hint="eastAsia"/>
        </w:rPr>
        <w:t>X2</w:t>
      </w:r>
      <w:r w:rsidRPr="00BA2E80">
        <w:rPr>
          <w:rFonts w:hint="eastAsia"/>
        </w:rPr>
        <w:t>，方案的修改</w:t>
      </w:r>
      <w:r>
        <w:rPr>
          <w:rFonts w:hint="eastAsia"/>
        </w:rPr>
        <w:t>。</w:t>
      </w:r>
    </w:p>
    <w:p w:rsidR="004D7A95" w:rsidRDefault="00095B5E" w:rsidP="004D7A95">
      <w:pPr>
        <w:pStyle w:val="2"/>
      </w:pPr>
      <w:bookmarkStart w:id="66" w:name="_Toc533762104"/>
      <w:r w:rsidRPr="00095B5E">
        <w:t>B5117</w:t>
      </w:r>
      <w:r w:rsidR="003921D5">
        <w:t>P29</w:t>
      </w:r>
      <w:r w:rsidR="004D7A95" w:rsidRPr="0094660C">
        <w:rPr>
          <w:rFonts w:hint="eastAsia"/>
        </w:rPr>
        <w:t>版本解决问题列表</w:t>
      </w:r>
      <w:bookmarkEnd w:id="66"/>
    </w:p>
    <w:bookmarkEnd w:id="35"/>
    <w:bookmarkEnd w:id="36"/>
    <w:bookmarkEnd w:id="37"/>
    <w:bookmarkEnd w:id="38"/>
    <w:bookmarkEnd w:id="39"/>
    <w:bookmarkEnd w:id="40"/>
    <w:bookmarkEnd w:id="41"/>
    <w:bookmarkStart w:id="67" w:name="_MON_1526373272"/>
    <w:bookmarkEnd w:id="67"/>
    <w:p w:rsidR="003921D5" w:rsidRDefault="00F93BD4" w:rsidP="003921D5">
      <w:pPr>
        <w:ind w:left="0" w:firstLine="720"/>
      </w:pPr>
      <w:r>
        <w:object w:dxaOrig="2040" w:dyaOrig="1298">
          <v:shape id="_x0000_i1044" type="#_x0000_t75" style="width:79.5pt;height:50.25pt" o:ole="">
            <v:imagedata r:id="rId48" o:title=""/>
          </v:shape>
          <o:OLEObject Type="Embed" ProgID="Excel.Sheet.12" ShapeID="_x0000_i1044" DrawAspect="Icon" ObjectID="_1607504133" r:id="rId49"/>
        </w:object>
      </w:r>
    </w:p>
    <w:p w:rsidR="003921D5" w:rsidRPr="0097051D" w:rsidRDefault="003921D5" w:rsidP="0097051D"/>
    <w:p w:rsidR="008A389E" w:rsidRDefault="008A389E" w:rsidP="008A389E">
      <w:pPr>
        <w:pStyle w:val="1"/>
      </w:pPr>
      <w:bookmarkStart w:id="68" w:name="_Toc128983558"/>
      <w:bookmarkStart w:id="69" w:name="_Toc263780623"/>
      <w:bookmarkStart w:id="70" w:name="_Toc533762105"/>
      <w:bookmarkEnd w:id="5"/>
      <w:bookmarkEnd w:id="6"/>
      <w:bookmarkEnd w:id="7"/>
      <w:r w:rsidRPr="0094660C">
        <w:rPr>
          <w:rFonts w:hint="eastAsia"/>
        </w:rPr>
        <w:lastRenderedPageBreak/>
        <w:t>版本升级操作指导</w:t>
      </w:r>
      <w:bookmarkEnd w:id="68"/>
      <w:bookmarkEnd w:id="69"/>
      <w:bookmarkEnd w:id="70"/>
    </w:p>
    <w:p w:rsidR="00E469D8" w:rsidRPr="007779CB" w:rsidRDefault="00E469D8" w:rsidP="00E469D8">
      <w:pPr>
        <w:pStyle w:val="2"/>
        <w:autoSpaceDE w:val="0"/>
        <w:autoSpaceDN w:val="0"/>
        <w:snapToGrid w:val="0"/>
        <w:spacing w:before="240" w:after="240"/>
        <w:ind w:left="142"/>
        <w:rPr>
          <w:rFonts w:ascii="Tahoma" w:eastAsia="宋体" w:hAnsi="Tahoma"/>
          <w:kern w:val="2"/>
          <w:sz w:val="24"/>
        </w:rPr>
      </w:pPr>
      <w:bookmarkStart w:id="71" w:name="_Toc156289845"/>
      <w:bookmarkStart w:id="72" w:name="_Toc246316890"/>
      <w:bookmarkStart w:id="73" w:name="_Toc328657969"/>
      <w:bookmarkStart w:id="74" w:name="_Toc399228958"/>
      <w:bookmarkStart w:id="75" w:name="_Toc156289846"/>
      <w:bookmarkStart w:id="76" w:name="_Toc533762106"/>
      <w:r w:rsidRPr="007779CB">
        <w:rPr>
          <w:rFonts w:hint="eastAsia"/>
        </w:rPr>
        <w:t>升级注意事项</w:t>
      </w:r>
      <w:bookmarkEnd w:id="71"/>
      <w:bookmarkEnd w:id="72"/>
      <w:bookmarkEnd w:id="73"/>
      <w:bookmarkEnd w:id="74"/>
      <w:bookmarkEnd w:id="76"/>
    </w:p>
    <w:p w:rsidR="00E469D8" w:rsidRDefault="00E469D8" w:rsidP="00E469D8">
      <w:bookmarkStart w:id="77" w:name="_Toc148927572"/>
      <w:bookmarkStart w:id="78" w:name="_Toc148947594"/>
      <w:bookmarkStart w:id="79" w:name="_Toc149534565"/>
      <w:bookmarkStart w:id="80" w:name="_Toc149549510"/>
      <w:bookmarkStart w:id="81" w:name="_Toc149553225"/>
      <w:bookmarkStart w:id="82" w:name="_Toc149554069"/>
      <w:bookmarkStart w:id="83" w:name="_Toc149702656"/>
      <w:bookmarkStart w:id="84" w:name="_Toc148519311"/>
      <w:bookmarkStart w:id="85" w:name="_Toc148521118"/>
      <w:bookmarkStart w:id="86" w:name="_Toc148521419"/>
      <w:bookmarkStart w:id="87" w:name="_Toc148521625"/>
      <w:bookmarkStart w:id="88" w:name="_Toc148522269"/>
      <w:bookmarkStart w:id="89" w:name="_Toc148590379"/>
      <w:bookmarkStart w:id="90" w:name="_Toc148590591"/>
      <w:bookmarkStart w:id="91" w:name="_Toc148590802"/>
      <w:bookmarkStart w:id="92" w:name="_Toc148591360"/>
      <w:bookmarkStart w:id="93" w:name="_Toc148591924"/>
      <w:bookmarkStart w:id="94" w:name="_Toc148596531"/>
      <w:bookmarkStart w:id="95" w:name="_Toc148597201"/>
      <w:bookmarkStart w:id="96" w:name="_Toc148601935"/>
      <w:bookmarkStart w:id="97" w:name="_Toc148603703"/>
      <w:bookmarkStart w:id="98" w:name="_Toc148777796"/>
      <w:bookmarkStart w:id="99" w:name="_Toc148844521"/>
      <w:bookmarkStart w:id="100" w:name="_Toc148865423"/>
      <w:bookmarkStart w:id="101" w:name="_Toc148927573"/>
      <w:bookmarkStart w:id="102" w:name="_Toc148947595"/>
      <w:bookmarkStart w:id="103" w:name="_Toc149534566"/>
      <w:bookmarkStart w:id="104" w:name="_Toc149549511"/>
      <w:bookmarkStart w:id="105" w:name="_Toc149553226"/>
      <w:bookmarkStart w:id="106" w:name="_Toc149554070"/>
      <w:bookmarkStart w:id="107" w:name="_Toc149702657"/>
      <w:bookmarkStart w:id="108" w:name="_Toc148519312"/>
      <w:bookmarkStart w:id="109" w:name="_Toc148521119"/>
      <w:bookmarkStart w:id="110" w:name="_Toc148521420"/>
      <w:bookmarkStart w:id="111" w:name="_Toc148521626"/>
      <w:bookmarkStart w:id="112" w:name="_Toc148522270"/>
      <w:bookmarkStart w:id="113" w:name="_Toc148590380"/>
      <w:bookmarkStart w:id="114" w:name="_Toc148590592"/>
      <w:bookmarkStart w:id="115" w:name="_Toc148590803"/>
      <w:bookmarkStart w:id="116" w:name="_Toc148591361"/>
      <w:bookmarkStart w:id="117" w:name="_Toc148591925"/>
      <w:bookmarkStart w:id="118" w:name="_Toc148596532"/>
      <w:bookmarkStart w:id="119" w:name="_Toc148597202"/>
      <w:bookmarkStart w:id="120" w:name="_Toc148601936"/>
      <w:bookmarkStart w:id="121" w:name="_Toc148603704"/>
      <w:bookmarkStart w:id="122" w:name="_Toc148777797"/>
      <w:bookmarkStart w:id="123" w:name="_Toc148844522"/>
      <w:bookmarkStart w:id="124" w:name="_Toc148865424"/>
      <w:bookmarkStart w:id="125" w:name="_Toc148927574"/>
      <w:bookmarkStart w:id="126" w:name="_Toc148947596"/>
      <w:bookmarkStart w:id="127" w:name="_Toc149534567"/>
      <w:bookmarkStart w:id="128" w:name="_Toc149549512"/>
      <w:bookmarkStart w:id="129" w:name="_Toc149553227"/>
      <w:bookmarkStart w:id="130" w:name="_Toc149554071"/>
      <w:bookmarkStart w:id="131" w:name="_Toc148519322"/>
      <w:bookmarkStart w:id="132" w:name="_Toc148521129"/>
      <w:bookmarkStart w:id="133" w:name="_Toc148521430"/>
      <w:bookmarkStart w:id="134" w:name="_Toc148521636"/>
      <w:bookmarkStart w:id="135" w:name="_Toc148522280"/>
      <w:bookmarkStart w:id="136" w:name="_Toc148590390"/>
      <w:bookmarkStart w:id="137" w:name="_Toc148590602"/>
      <w:bookmarkStart w:id="138" w:name="_Toc148590813"/>
      <w:bookmarkStart w:id="139" w:name="_Toc148591371"/>
      <w:bookmarkStart w:id="140" w:name="_Toc148591935"/>
      <w:bookmarkStart w:id="141" w:name="_Toc148596542"/>
      <w:bookmarkStart w:id="142" w:name="_Toc148597212"/>
      <w:bookmarkStart w:id="143" w:name="_Toc148601946"/>
      <w:bookmarkStart w:id="144" w:name="_Toc148603714"/>
      <w:bookmarkStart w:id="145" w:name="_Toc148777807"/>
      <w:bookmarkStart w:id="146" w:name="_Toc148844532"/>
      <w:bookmarkStart w:id="147" w:name="_Toc148865434"/>
      <w:bookmarkStart w:id="148" w:name="_Toc148927584"/>
      <w:bookmarkStart w:id="149" w:name="_Toc148947606"/>
      <w:bookmarkStart w:id="150" w:name="_Toc149534577"/>
      <w:bookmarkStart w:id="151" w:name="_Toc149549522"/>
      <w:bookmarkStart w:id="152" w:name="_Toc149553237"/>
      <w:bookmarkStart w:id="153" w:name="_Toc149554081"/>
      <w:bookmarkStart w:id="154" w:name="_Toc148519327"/>
      <w:bookmarkStart w:id="155" w:name="_Toc148521134"/>
      <w:bookmarkStart w:id="156" w:name="_Toc148521435"/>
      <w:bookmarkStart w:id="157" w:name="_Toc148521641"/>
      <w:bookmarkStart w:id="158" w:name="_Toc148522285"/>
      <w:bookmarkStart w:id="159" w:name="_Toc148590395"/>
      <w:bookmarkStart w:id="160" w:name="_Toc148590607"/>
      <w:bookmarkStart w:id="161" w:name="_Toc148590818"/>
      <w:bookmarkStart w:id="162" w:name="_Toc148591376"/>
      <w:bookmarkStart w:id="163" w:name="_Toc148591940"/>
      <w:bookmarkStart w:id="164" w:name="_Toc148596547"/>
      <w:bookmarkStart w:id="165" w:name="_Toc148597217"/>
      <w:bookmarkStart w:id="166" w:name="_Toc148601951"/>
      <w:bookmarkStart w:id="167" w:name="_Toc148603719"/>
      <w:bookmarkStart w:id="168" w:name="_Toc148777812"/>
      <w:bookmarkStart w:id="169" w:name="_Toc148844537"/>
      <w:bookmarkStart w:id="170" w:name="_Toc148865439"/>
      <w:bookmarkStart w:id="171" w:name="_Toc148927589"/>
      <w:bookmarkStart w:id="172" w:name="_Toc148947611"/>
      <w:bookmarkStart w:id="173" w:name="_Toc149534582"/>
      <w:bookmarkStart w:id="174" w:name="_Toc149549527"/>
      <w:bookmarkStart w:id="175" w:name="_Toc149553242"/>
      <w:bookmarkStart w:id="176" w:name="_Toc149554086"/>
      <w:bookmarkStart w:id="177" w:name="_Toc148519332"/>
      <w:bookmarkStart w:id="178" w:name="_Toc148521139"/>
      <w:bookmarkStart w:id="179" w:name="_Toc148521440"/>
      <w:bookmarkStart w:id="180" w:name="_Toc148521646"/>
      <w:bookmarkStart w:id="181" w:name="_Toc148522290"/>
      <w:bookmarkStart w:id="182" w:name="_Toc148590400"/>
      <w:bookmarkStart w:id="183" w:name="_Toc148590612"/>
      <w:bookmarkStart w:id="184" w:name="_Toc148590823"/>
      <w:bookmarkStart w:id="185" w:name="_Toc148591381"/>
      <w:bookmarkStart w:id="186" w:name="_Toc148591945"/>
      <w:bookmarkStart w:id="187" w:name="_Toc148596552"/>
      <w:bookmarkStart w:id="188" w:name="_Toc148597222"/>
      <w:bookmarkStart w:id="189" w:name="_Toc148601956"/>
      <w:bookmarkStart w:id="190" w:name="_Toc148603724"/>
      <w:bookmarkStart w:id="191" w:name="_Toc148777817"/>
      <w:bookmarkStart w:id="192" w:name="_Toc148844542"/>
      <w:bookmarkStart w:id="193" w:name="_Toc148865444"/>
      <w:bookmarkStart w:id="194" w:name="_Toc148927594"/>
      <w:bookmarkStart w:id="195" w:name="_Toc148947616"/>
      <w:bookmarkStart w:id="196" w:name="_Toc149534587"/>
      <w:bookmarkStart w:id="197" w:name="_Toc149549532"/>
      <w:bookmarkStart w:id="198" w:name="_Toc149553247"/>
      <w:bookmarkStart w:id="199" w:name="_Toc149554091"/>
      <w:bookmarkStart w:id="200" w:name="_Toc148519336"/>
      <w:bookmarkStart w:id="201" w:name="_Toc148521143"/>
      <w:bookmarkStart w:id="202" w:name="_Toc148521444"/>
      <w:bookmarkStart w:id="203" w:name="_Toc148521650"/>
      <w:bookmarkStart w:id="204" w:name="_Toc148522294"/>
      <w:bookmarkStart w:id="205" w:name="_Toc148590404"/>
      <w:bookmarkStart w:id="206" w:name="_Toc148590616"/>
      <w:bookmarkStart w:id="207" w:name="_Toc148590827"/>
      <w:bookmarkStart w:id="208" w:name="_Toc148591385"/>
      <w:bookmarkStart w:id="209" w:name="_Toc148591949"/>
      <w:bookmarkStart w:id="210" w:name="_Toc148596556"/>
      <w:bookmarkStart w:id="211" w:name="_Toc148597226"/>
      <w:bookmarkStart w:id="212" w:name="_Toc148601960"/>
      <w:bookmarkStart w:id="213" w:name="_Toc148603728"/>
      <w:bookmarkStart w:id="214" w:name="_Toc148777821"/>
      <w:bookmarkStart w:id="215" w:name="_Toc148844546"/>
      <w:bookmarkStart w:id="216" w:name="_Toc148865448"/>
      <w:bookmarkStart w:id="217" w:name="_Toc148927598"/>
      <w:bookmarkStart w:id="218" w:name="_Toc148947620"/>
      <w:bookmarkStart w:id="219" w:name="_Toc149534591"/>
      <w:bookmarkStart w:id="220" w:name="_Toc149549536"/>
      <w:bookmarkStart w:id="221" w:name="_Toc149553251"/>
      <w:bookmarkStart w:id="222" w:name="_Toc149554095"/>
      <w:bookmarkStart w:id="223" w:name="_Toc148519339"/>
      <w:bookmarkStart w:id="224" w:name="_Toc148521146"/>
      <w:bookmarkStart w:id="225" w:name="_Toc148521447"/>
      <w:bookmarkStart w:id="226" w:name="_Toc148521653"/>
      <w:bookmarkStart w:id="227" w:name="_Toc148522297"/>
      <w:bookmarkStart w:id="228" w:name="_Toc148590407"/>
      <w:bookmarkStart w:id="229" w:name="_Toc148590619"/>
      <w:bookmarkStart w:id="230" w:name="_Toc148590830"/>
      <w:bookmarkStart w:id="231" w:name="_Toc148591388"/>
      <w:bookmarkStart w:id="232" w:name="_Toc148591952"/>
      <w:bookmarkStart w:id="233" w:name="_Toc148596559"/>
      <w:bookmarkStart w:id="234" w:name="_Toc148597229"/>
      <w:bookmarkStart w:id="235" w:name="_Toc148601963"/>
      <w:bookmarkStart w:id="236" w:name="_Toc148603731"/>
      <w:bookmarkStart w:id="237" w:name="_Toc148777824"/>
      <w:bookmarkStart w:id="238" w:name="_Toc148844549"/>
      <w:bookmarkStart w:id="239" w:name="_Toc148865451"/>
      <w:bookmarkStart w:id="240" w:name="_Toc148927601"/>
      <w:bookmarkStart w:id="241" w:name="_Toc148947623"/>
      <w:bookmarkStart w:id="242" w:name="_Toc149534594"/>
      <w:bookmarkStart w:id="243" w:name="_Toc149549539"/>
      <w:bookmarkStart w:id="244" w:name="_Toc149553254"/>
      <w:bookmarkStart w:id="245" w:name="_Toc149554098"/>
      <w:bookmarkStart w:id="246" w:name="_Toc148927604"/>
      <w:bookmarkStart w:id="247" w:name="_Toc148947626"/>
      <w:bookmarkStart w:id="248" w:name="_Toc149534597"/>
      <w:bookmarkStart w:id="249" w:name="_Toc149549542"/>
      <w:bookmarkStart w:id="250" w:name="_Toc149553257"/>
      <w:bookmarkStart w:id="251" w:name="_Toc149554101"/>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572746">
        <w:rPr>
          <w:rFonts w:hint="eastAsia"/>
        </w:rPr>
        <w:t>本软件系统包含用户软件程序</w:t>
      </w:r>
      <w:r w:rsidRPr="00572746">
        <w:rPr>
          <w:rFonts w:hint="eastAsia"/>
        </w:rPr>
        <w:t>(Program.bin)</w:t>
      </w:r>
      <w:r w:rsidRPr="00572746">
        <w:rPr>
          <w:rFonts w:hint="eastAsia"/>
        </w:rPr>
        <w:t>镜像。版本升级可以</w:t>
      </w:r>
      <w:r>
        <w:rPr>
          <w:rFonts w:hint="eastAsia"/>
        </w:rPr>
        <w:t>通过</w:t>
      </w:r>
      <w:r w:rsidRPr="00572746">
        <w:rPr>
          <w:rFonts w:hint="eastAsia"/>
        </w:rPr>
        <w:t>telnet</w:t>
      </w:r>
      <w:r w:rsidRPr="00572746">
        <w:rPr>
          <w:rFonts w:hint="eastAsia"/>
        </w:rPr>
        <w:t>远程升级</w:t>
      </w:r>
      <w:r>
        <w:rPr>
          <w:rFonts w:hint="eastAsia"/>
        </w:rPr>
        <w:t>，也可以通过</w:t>
      </w:r>
      <w:r>
        <w:rPr>
          <w:rFonts w:hint="eastAsia"/>
        </w:rPr>
        <w:t>Web</w:t>
      </w:r>
      <w:r>
        <w:rPr>
          <w:rFonts w:hint="eastAsia"/>
        </w:rPr>
        <w:t>或者人机界面进行升级</w:t>
      </w:r>
      <w:r w:rsidRPr="00572746">
        <w:rPr>
          <w:rFonts w:hint="eastAsia"/>
        </w:rPr>
        <w:t>。升级之前，请在</w:t>
      </w:r>
      <w:r w:rsidRPr="00572746">
        <w:rPr>
          <w:rFonts w:hint="eastAsia"/>
        </w:rPr>
        <w:t>WEB</w:t>
      </w:r>
      <w:r>
        <w:rPr>
          <w:rFonts w:hint="eastAsia"/>
        </w:rPr>
        <w:t>或人机界面</w:t>
      </w:r>
      <w:r w:rsidRPr="00572746">
        <w:rPr>
          <w:rFonts w:hint="eastAsia"/>
        </w:rPr>
        <w:t>上做好配置备份，防止升级失败无法恢复。</w:t>
      </w:r>
    </w:p>
    <w:p w:rsidR="00E469D8" w:rsidRDefault="00E469D8" w:rsidP="00E469D8">
      <w:pPr>
        <w:pStyle w:val="2"/>
        <w:autoSpaceDE w:val="0"/>
        <w:autoSpaceDN w:val="0"/>
        <w:snapToGrid w:val="0"/>
        <w:spacing w:before="240" w:after="240"/>
        <w:ind w:left="142"/>
      </w:pPr>
      <w:bookmarkStart w:id="252" w:name="_Toc399228959"/>
      <w:bookmarkStart w:id="253" w:name="_Toc533762107"/>
      <w:r w:rsidRPr="0094660C">
        <w:rPr>
          <w:rFonts w:hint="eastAsia"/>
        </w:rPr>
        <w:t>升级</w:t>
      </w:r>
      <w:r>
        <w:rPr>
          <w:rFonts w:hint="eastAsia"/>
        </w:rPr>
        <w:t>方法</w:t>
      </w:r>
      <w:bookmarkEnd w:id="252"/>
      <w:bookmarkEnd w:id="253"/>
    </w:p>
    <w:p w:rsidR="00E469D8" w:rsidRDefault="00E469D8" w:rsidP="00E469D8">
      <w:r>
        <w:rPr>
          <w:rFonts w:hint="eastAsia"/>
        </w:rPr>
        <w:t>本版本可以通过</w:t>
      </w:r>
      <w:r>
        <w:rPr>
          <w:rFonts w:hint="eastAsia"/>
        </w:rPr>
        <w:t>Web</w:t>
      </w:r>
      <w:r>
        <w:rPr>
          <w:rFonts w:hint="eastAsia"/>
        </w:rPr>
        <w:t>升级、人机界面升级，</w:t>
      </w:r>
      <w:r>
        <w:rPr>
          <w:rFonts w:hint="eastAsia"/>
        </w:rPr>
        <w:t>Web</w:t>
      </w:r>
      <w:r>
        <w:rPr>
          <w:rFonts w:hint="eastAsia"/>
        </w:rPr>
        <w:t>和人机界面都支持云升级。也可以通过</w:t>
      </w:r>
      <w:r>
        <w:rPr>
          <w:rFonts w:hint="eastAsia"/>
        </w:rPr>
        <w:t>Telnet</w:t>
      </w:r>
      <w:r>
        <w:rPr>
          <w:rFonts w:hint="eastAsia"/>
        </w:rPr>
        <w:t>进行远程升级。</w:t>
      </w:r>
    </w:p>
    <w:p w:rsidR="003A56F2" w:rsidRDefault="00E469D8" w:rsidP="00E469D8">
      <w:r w:rsidRPr="00675954">
        <w:rPr>
          <w:rFonts w:hint="eastAsia"/>
        </w:rPr>
        <w:t>通过</w:t>
      </w:r>
      <w:r w:rsidRPr="00675954">
        <w:rPr>
          <w:rFonts w:hint="eastAsia"/>
        </w:rPr>
        <w:t>T</w:t>
      </w:r>
      <w:r>
        <w:rPr>
          <w:rFonts w:hint="eastAsia"/>
        </w:rPr>
        <w:t>elnet</w:t>
      </w:r>
      <w:r w:rsidRPr="00675954">
        <w:rPr>
          <w:rFonts w:hint="eastAsia"/>
        </w:rPr>
        <w:t>远程升级使用</w:t>
      </w:r>
      <w:r w:rsidRPr="00675954">
        <w:rPr>
          <w:rFonts w:hint="eastAsia"/>
        </w:rPr>
        <w:t>FTP</w:t>
      </w:r>
      <w:r w:rsidRPr="00675954">
        <w:rPr>
          <w:rFonts w:hint="eastAsia"/>
        </w:rPr>
        <w:t>或</w:t>
      </w:r>
      <w:r>
        <w:rPr>
          <w:rFonts w:hint="eastAsia"/>
        </w:rPr>
        <w:t>T</w:t>
      </w:r>
      <w:r w:rsidRPr="00675954">
        <w:rPr>
          <w:rFonts w:hint="eastAsia"/>
        </w:rPr>
        <w:t>FTP</w:t>
      </w:r>
      <w:r w:rsidRPr="00675954">
        <w:rPr>
          <w:rFonts w:hint="eastAsia"/>
        </w:rPr>
        <w:t>协议传输升级镜像文件，需要</w:t>
      </w:r>
      <w:r w:rsidRPr="00675954">
        <w:rPr>
          <w:rFonts w:hint="eastAsia"/>
        </w:rPr>
        <w:t>FTP Server</w:t>
      </w:r>
      <w:r w:rsidRPr="00675954">
        <w:rPr>
          <w:rFonts w:hint="eastAsia"/>
        </w:rPr>
        <w:t>或</w:t>
      </w:r>
      <w:r>
        <w:rPr>
          <w:rFonts w:hint="eastAsia"/>
        </w:rPr>
        <w:t>T</w:t>
      </w:r>
      <w:r w:rsidRPr="00675954">
        <w:rPr>
          <w:rFonts w:hint="eastAsia"/>
        </w:rPr>
        <w:t>FTP Server</w:t>
      </w:r>
      <w:r w:rsidRPr="00675954">
        <w:rPr>
          <w:rFonts w:hint="eastAsia"/>
        </w:rPr>
        <w:t>工具</w:t>
      </w:r>
      <w:r>
        <w:rPr>
          <w:rFonts w:hint="eastAsia"/>
        </w:rPr>
        <w:t>。</w:t>
      </w:r>
    </w:p>
    <w:p w:rsidR="00E469D8" w:rsidRDefault="00E469D8" w:rsidP="00E469D8">
      <w:pPr>
        <w:pStyle w:val="2"/>
        <w:autoSpaceDE w:val="0"/>
        <w:autoSpaceDN w:val="0"/>
        <w:snapToGrid w:val="0"/>
        <w:spacing w:before="240" w:after="240"/>
        <w:ind w:left="142"/>
      </w:pPr>
      <w:bookmarkStart w:id="254" w:name="_Toc319073760"/>
      <w:bookmarkStart w:id="255" w:name="_Toc328657977"/>
      <w:bookmarkStart w:id="256" w:name="_Toc383178558"/>
      <w:bookmarkStart w:id="257" w:name="_Toc385492313"/>
      <w:bookmarkStart w:id="258" w:name="_Toc246316891"/>
      <w:bookmarkStart w:id="259" w:name="_Toc328657970"/>
      <w:bookmarkStart w:id="260" w:name="_Toc383178549"/>
      <w:bookmarkStart w:id="261" w:name="_Toc385492304"/>
      <w:bookmarkStart w:id="262" w:name="_Toc533762108"/>
      <w:bookmarkEnd w:id="254"/>
      <w:r>
        <w:rPr>
          <w:rFonts w:hint="eastAsia"/>
        </w:rPr>
        <w:t>使用</w:t>
      </w:r>
      <w:r>
        <w:rPr>
          <w:rFonts w:hint="eastAsia"/>
        </w:rPr>
        <w:t>Web</w:t>
      </w:r>
      <w:r>
        <w:rPr>
          <w:rFonts w:hint="eastAsia"/>
        </w:rPr>
        <w:t>界面升级操作步骤</w:t>
      </w:r>
      <w:bookmarkEnd w:id="255"/>
      <w:bookmarkEnd w:id="256"/>
      <w:bookmarkEnd w:id="257"/>
      <w:bookmarkEnd w:id="262"/>
    </w:p>
    <w:p w:rsidR="00E469D8" w:rsidRPr="00B82FBF" w:rsidRDefault="00E469D8" w:rsidP="00E469D8">
      <w:r w:rsidRPr="00B82FBF">
        <w:rPr>
          <w:rFonts w:hint="eastAsia"/>
        </w:rPr>
        <w:t>通过</w:t>
      </w:r>
      <w:r>
        <w:rPr>
          <w:rFonts w:hint="eastAsia"/>
        </w:rPr>
        <w:t>Web</w:t>
      </w:r>
      <w:r>
        <w:rPr>
          <w:rFonts w:hint="eastAsia"/>
        </w:rPr>
        <w:t>界面</w:t>
      </w:r>
      <w:r w:rsidRPr="00B82FBF">
        <w:rPr>
          <w:rFonts w:hint="eastAsia"/>
        </w:rPr>
        <w:t>进行系统软件升级，</w:t>
      </w:r>
      <w:r>
        <w:rPr>
          <w:rFonts w:hint="eastAsia"/>
        </w:rPr>
        <w:t>操作</w:t>
      </w:r>
      <w:r w:rsidRPr="00B82FBF">
        <w:rPr>
          <w:rFonts w:hint="eastAsia"/>
        </w:rPr>
        <w:t>步骤如下：</w:t>
      </w:r>
    </w:p>
    <w:p w:rsidR="00E469D8" w:rsidRDefault="00E469D8" w:rsidP="00E972E3">
      <w:pPr>
        <w:pStyle w:val="ItemStep"/>
        <w:numPr>
          <w:ilvl w:val="4"/>
          <w:numId w:val="29"/>
        </w:numPr>
        <w:spacing w:before="40" w:after="40" w:line="240" w:lineRule="auto"/>
        <w:jc w:val="left"/>
        <w:outlineLvl w:val="6"/>
      </w:pPr>
      <w:r>
        <w:rPr>
          <w:rFonts w:hint="eastAsia"/>
        </w:rPr>
        <w:t>使用</w:t>
      </w:r>
      <w:r>
        <w:rPr>
          <w:rFonts w:hint="eastAsia"/>
        </w:rPr>
        <w:t>admin</w:t>
      </w:r>
      <w:r>
        <w:rPr>
          <w:rFonts w:hint="eastAsia"/>
        </w:rPr>
        <w:t>用户登录</w:t>
      </w:r>
      <w:r>
        <w:rPr>
          <w:rFonts w:hint="eastAsia"/>
        </w:rPr>
        <w:t>Web</w:t>
      </w:r>
      <w:r>
        <w:rPr>
          <w:rFonts w:hint="eastAsia"/>
        </w:rPr>
        <w:t>界面；</w:t>
      </w:r>
    </w:p>
    <w:p w:rsidR="00E469D8" w:rsidRDefault="00E469D8" w:rsidP="00E972E3">
      <w:pPr>
        <w:pStyle w:val="ItemStep"/>
        <w:numPr>
          <w:ilvl w:val="4"/>
          <w:numId w:val="29"/>
        </w:numPr>
        <w:spacing w:before="40" w:after="40" w:line="240" w:lineRule="auto"/>
        <w:jc w:val="left"/>
        <w:outlineLvl w:val="6"/>
      </w:pPr>
      <w:r>
        <w:rPr>
          <w:rFonts w:hint="eastAsia"/>
        </w:rPr>
        <w:t>进入</w:t>
      </w:r>
      <w:r>
        <w:rPr>
          <w:rFonts w:hint="eastAsia"/>
        </w:rPr>
        <w:t>[</w:t>
      </w:r>
      <w:r>
        <w:rPr>
          <w:rFonts w:hint="eastAsia"/>
        </w:rPr>
        <w:t>配置</w:t>
      </w:r>
      <w:r>
        <w:rPr>
          <w:rFonts w:hint="eastAsia"/>
        </w:rPr>
        <w:t>]</w:t>
      </w:r>
      <w:r>
        <w:rPr>
          <w:rFonts w:hint="eastAsia"/>
        </w:rPr>
        <w:t>界面，打开</w:t>
      </w:r>
      <w:r>
        <w:rPr>
          <w:rFonts w:hint="eastAsia"/>
        </w:rPr>
        <w:t>[</w:t>
      </w:r>
      <w:r>
        <w:rPr>
          <w:rFonts w:hint="eastAsia"/>
        </w:rPr>
        <w:t>系统维护</w:t>
      </w:r>
      <w:r>
        <w:rPr>
          <w:rFonts w:hint="eastAsia"/>
        </w:rPr>
        <w:t>]</w:t>
      </w:r>
      <w:r>
        <w:rPr>
          <w:rFonts w:hint="eastAsia"/>
        </w:rPr>
        <w:t>中的</w:t>
      </w:r>
      <w:r>
        <w:rPr>
          <w:rFonts w:hint="eastAsia"/>
        </w:rPr>
        <w:t>[</w:t>
      </w:r>
      <w:r>
        <w:rPr>
          <w:rFonts w:hint="eastAsia"/>
        </w:rPr>
        <w:t>系统维护</w:t>
      </w:r>
      <w:r>
        <w:rPr>
          <w:rFonts w:hint="eastAsia"/>
        </w:rPr>
        <w:t>]</w:t>
      </w:r>
      <w:r>
        <w:rPr>
          <w:rFonts w:hint="eastAsia"/>
        </w:rPr>
        <w:t>界面；</w:t>
      </w:r>
    </w:p>
    <w:p w:rsidR="00E469D8" w:rsidRDefault="00E469D8" w:rsidP="006E0089">
      <w:pPr>
        <w:pStyle w:val="FigureDescription"/>
        <w:keepNext/>
        <w:keepLines/>
        <w:snapToGrid/>
        <w:spacing w:after="80"/>
        <w:ind w:left="0" w:firstLine="624"/>
        <w:jc w:val="left"/>
      </w:pPr>
      <w:r>
        <w:rPr>
          <w:rFonts w:hint="eastAsia"/>
        </w:rPr>
        <w:lastRenderedPageBreak/>
        <w:t>系统维护</w:t>
      </w:r>
    </w:p>
    <w:p w:rsidR="00E469D8" w:rsidRDefault="00D87188" w:rsidP="00D87188">
      <w:pPr>
        <w:pStyle w:val="Figure"/>
        <w:ind w:left="0"/>
        <w:jc w:val="both"/>
        <w:rPr>
          <w:noProof/>
        </w:rPr>
      </w:pPr>
      <w:r>
        <w:rPr>
          <w:noProof/>
        </w:rPr>
        <w:drawing>
          <wp:inline distT="0" distB="0" distL="0" distR="0">
            <wp:extent cx="5534025" cy="3981450"/>
            <wp:effectExtent l="19050" t="0" r="9525"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5534025" cy="3981450"/>
                    </a:xfrm>
                    <a:prstGeom prst="rect">
                      <a:avLst/>
                    </a:prstGeom>
                    <a:noFill/>
                    <a:ln w="9525">
                      <a:noFill/>
                      <a:miter lim="800000"/>
                      <a:headEnd/>
                      <a:tailEnd/>
                    </a:ln>
                  </pic:spPr>
                </pic:pic>
              </a:graphicData>
            </a:graphic>
          </wp:inline>
        </w:drawing>
      </w:r>
    </w:p>
    <w:p w:rsidR="00E469D8" w:rsidRPr="007261C3" w:rsidRDefault="00E469D8" w:rsidP="00E469D8"/>
    <w:p w:rsidR="00E469D8" w:rsidRDefault="00E469D8" w:rsidP="00E972E3">
      <w:pPr>
        <w:pStyle w:val="ItemStep"/>
        <w:numPr>
          <w:ilvl w:val="4"/>
          <w:numId w:val="29"/>
        </w:numPr>
        <w:spacing w:before="40" w:after="40" w:line="240" w:lineRule="auto"/>
        <w:jc w:val="left"/>
        <w:outlineLvl w:val="6"/>
      </w:pPr>
      <w:r>
        <w:rPr>
          <w:rFonts w:hint="eastAsia"/>
        </w:rPr>
        <w:t>点击本地升级后的</w:t>
      </w:r>
      <w:r>
        <w:rPr>
          <w:rFonts w:hint="eastAsia"/>
        </w:rPr>
        <w:t>&lt;</w:t>
      </w:r>
      <w:r>
        <w:rPr>
          <w:rFonts w:hint="eastAsia"/>
        </w:rPr>
        <w:t>浏览</w:t>
      </w:r>
      <w:r>
        <w:t>&gt;</w:t>
      </w:r>
      <w:r>
        <w:rPr>
          <w:rFonts w:hint="eastAsia"/>
        </w:rPr>
        <w:t>按钮，选中需要升级的镜像文件</w:t>
      </w:r>
      <w:r>
        <w:t>(Program.bin)</w:t>
      </w:r>
      <w:r>
        <w:rPr>
          <w:rFonts w:hint="eastAsia"/>
        </w:rPr>
        <w:t>，然后点击</w:t>
      </w:r>
      <w:r>
        <w:t>&lt;</w:t>
      </w:r>
      <w:r>
        <w:rPr>
          <w:rFonts w:hint="eastAsia"/>
        </w:rPr>
        <w:t>升级</w:t>
      </w:r>
      <w:r>
        <w:t>&gt;</w:t>
      </w:r>
      <w:r>
        <w:rPr>
          <w:rFonts w:hint="eastAsia"/>
        </w:rPr>
        <w:t>按钮；</w:t>
      </w:r>
    </w:p>
    <w:p w:rsidR="00E469D8" w:rsidRDefault="00E469D8" w:rsidP="00E972E3">
      <w:pPr>
        <w:pStyle w:val="ItemStep"/>
        <w:numPr>
          <w:ilvl w:val="4"/>
          <w:numId w:val="29"/>
        </w:numPr>
        <w:spacing w:before="40" w:after="40" w:line="240" w:lineRule="auto"/>
        <w:jc w:val="left"/>
        <w:outlineLvl w:val="6"/>
      </w:pPr>
      <w:r>
        <w:rPr>
          <w:rFonts w:hint="eastAsia"/>
        </w:rPr>
        <w:t>或者点击云升级后的</w:t>
      </w:r>
      <w:r>
        <w:rPr>
          <w:rFonts w:hint="eastAsia"/>
        </w:rPr>
        <w:t>&lt;</w:t>
      </w:r>
      <w:r>
        <w:rPr>
          <w:rFonts w:hint="eastAsia"/>
        </w:rPr>
        <w:t>检查更新</w:t>
      </w:r>
      <w:r>
        <w:rPr>
          <w:rFonts w:hint="eastAsia"/>
        </w:rPr>
        <w:t>&gt;</w:t>
      </w:r>
      <w:r>
        <w:rPr>
          <w:rFonts w:hint="eastAsia"/>
        </w:rPr>
        <w:t>按钮，使用云升级，请确保设备接入公网；</w:t>
      </w:r>
    </w:p>
    <w:p w:rsidR="00E469D8" w:rsidRDefault="00E469D8" w:rsidP="00E972E3">
      <w:pPr>
        <w:pStyle w:val="ItemStep"/>
        <w:numPr>
          <w:ilvl w:val="4"/>
          <w:numId w:val="29"/>
        </w:numPr>
        <w:spacing w:before="40" w:after="40" w:line="240" w:lineRule="auto"/>
        <w:jc w:val="left"/>
        <w:outlineLvl w:val="6"/>
      </w:pPr>
      <w:r>
        <w:rPr>
          <w:rFonts w:hint="eastAsia"/>
        </w:rPr>
        <w:t>如果发现新版本，会弹出提示直接升级；</w:t>
      </w:r>
    </w:p>
    <w:p w:rsidR="00E469D8" w:rsidRDefault="00E469D8" w:rsidP="00E972E3">
      <w:pPr>
        <w:pStyle w:val="ItemStep"/>
        <w:numPr>
          <w:ilvl w:val="4"/>
          <w:numId w:val="29"/>
        </w:numPr>
        <w:spacing w:before="40" w:after="40" w:line="240" w:lineRule="auto"/>
        <w:jc w:val="left"/>
        <w:outlineLvl w:val="6"/>
      </w:pPr>
      <w:r>
        <w:rPr>
          <w:rFonts w:hint="eastAsia"/>
        </w:rPr>
        <w:t>在弹出的确认界面中点击</w:t>
      </w:r>
      <w:r>
        <w:rPr>
          <w:rFonts w:hint="eastAsia"/>
        </w:rPr>
        <w:t>&lt;</w:t>
      </w:r>
      <w:r>
        <w:rPr>
          <w:rFonts w:hint="eastAsia"/>
        </w:rPr>
        <w:t>确定</w:t>
      </w:r>
      <w:r>
        <w:rPr>
          <w:rFonts w:hint="eastAsia"/>
        </w:rPr>
        <w:t>&gt;</w:t>
      </w:r>
      <w:r>
        <w:rPr>
          <w:rFonts w:hint="eastAsia"/>
        </w:rPr>
        <w:t>按钮启动升级；</w:t>
      </w:r>
    </w:p>
    <w:p w:rsidR="00E469D8" w:rsidRDefault="00E469D8" w:rsidP="00E469D8">
      <w:pPr>
        <w:pStyle w:val="FigureDescription"/>
        <w:keepNext/>
        <w:keepLines/>
        <w:snapToGrid/>
        <w:spacing w:after="80"/>
        <w:ind w:left="0" w:firstLine="624"/>
        <w:jc w:val="left"/>
        <w:rPr>
          <w:noProof/>
        </w:rPr>
      </w:pPr>
      <w:r>
        <w:rPr>
          <w:rFonts w:hint="eastAsia"/>
        </w:rPr>
        <w:t>确认升级</w:t>
      </w:r>
    </w:p>
    <w:p w:rsidR="00E469D8" w:rsidRDefault="0053711F" w:rsidP="00E469D8">
      <w:pPr>
        <w:pStyle w:val="Figure"/>
        <w:rPr>
          <w:noProof/>
        </w:rPr>
      </w:pPr>
      <w:r>
        <w:rPr>
          <w:noProof/>
        </w:rPr>
        <w:drawing>
          <wp:inline distT="0" distB="0" distL="0" distR="0">
            <wp:extent cx="4638675" cy="1781175"/>
            <wp:effectExtent l="19050" t="0" r="9525"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1" cstate="print"/>
                    <a:srcRect/>
                    <a:stretch>
                      <a:fillRect/>
                    </a:stretch>
                  </pic:blipFill>
                  <pic:spPr bwMode="auto">
                    <a:xfrm>
                      <a:off x="0" y="0"/>
                      <a:ext cx="4638675" cy="1781175"/>
                    </a:xfrm>
                    <a:prstGeom prst="rect">
                      <a:avLst/>
                    </a:prstGeom>
                    <a:noFill/>
                    <a:ln w="9525">
                      <a:noFill/>
                      <a:miter lim="800000"/>
                      <a:headEnd/>
                      <a:tailEnd/>
                    </a:ln>
                  </pic:spPr>
                </pic:pic>
              </a:graphicData>
            </a:graphic>
          </wp:inline>
        </w:drawing>
      </w:r>
    </w:p>
    <w:p w:rsidR="00E469D8" w:rsidRDefault="00E469D8" w:rsidP="00E972E3">
      <w:pPr>
        <w:pStyle w:val="ItemStep"/>
        <w:numPr>
          <w:ilvl w:val="4"/>
          <w:numId w:val="29"/>
        </w:numPr>
        <w:spacing w:before="40" w:after="40" w:line="240" w:lineRule="auto"/>
        <w:jc w:val="left"/>
        <w:outlineLvl w:val="6"/>
      </w:pPr>
      <w:r>
        <w:rPr>
          <w:rFonts w:hint="eastAsia"/>
        </w:rPr>
        <w:t>等待升级完成，升级完成之后，设备会自动重启，完成升级；</w:t>
      </w:r>
    </w:p>
    <w:p w:rsidR="00E469D8" w:rsidRDefault="00E469D8" w:rsidP="00E972E3">
      <w:pPr>
        <w:pStyle w:val="ItemStep"/>
        <w:numPr>
          <w:ilvl w:val="4"/>
          <w:numId w:val="29"/>
        </w:numPr>
        <w:spacing w:before="40" w:after="40" w:line="240" w:lineRule="auto"/>
        <w:jc w:val="left"/>
        <w:outlineLvl w:val="6"/>
      </w:pPr>
      <w:r>
        <w:rPr>
          <w:rFonts w:hint="eastAsia"/>
        </w:rPr>
        <w:t>升级过程中，请确保网络连接和设备供电正常；</w:t>
      </w:r>
    </w:p>
    <w:p w:rsidR="00E469D8" w:rsidRDefault="00E469D8" w:rsidP="00E469D8">
      <w:pPr>
        <w:pStyle w:val="2"/>
        <w:autoSpaceDE w:val="0"/>
        <w:autoSpaceDN w:val="0"/>
        <w:snapToGrid w:val="0"/>
        <w:spacing w:before="240" w:after="240"/>
        <w:ind w:left="142"/>
      </w:pPr>
      <w:bookmarkStart w:id="263" w:name="_Toc371079781"/>
      <w:bookmarkStart w:id="264" w:name="_Toc373841920"/>
      <w:bookmarkStart w:id="265" w:name="_Toc383178559"/>
      <w:bookmarkStart w:id="266" w:name="_Toc385492314"/>
      <w:bookmarkStart w:id="267" w:name="_Toc533762109"/>
      <w:r>
        <w:rPr>
          <w:rFonts w:hint="eastAsia"/>
        </w:rPr>
        <w:lastRenderedPageBreak/>
        <w:t>使用人机界面升级操作步骤</w:t>
      </w:r>
      <w:bookmarkEnd w:id="263"/>
      <w:bookmarkEnd w:id="264"/>
      <w:bookmarkEnd w:id="265"/>
      <w:bookmarkEnd w:id="266"/>
      <w:bookmarkEnd w:id="267"/>
    </w:p>
    <w:p w:rsidR="00E469D8" w:rsidRDefault="00E469D8" w:rsidP="00E469D8">
      <w:pPr>
        <w:ind w:left="142"/>
      </w:pPr>
      <w:r w:rsidRPr="00B82FBF">
        <w:rPr>
          <w:rFonts w:hint="eastAsia"/>
        </w:rPr>
        <w:t>通过</w:t>
      </w:r>
      <w:r>
        <w:rPr>
          <w:rFonts w:hint="eastAsia"/>
        </w:rPr>
        <w:t>人机界面进行系统软件升级时</w:t>
      </w:r>
      <w:r w:rsidRPr="00B82FBF">
        <w:rPr>
          <w:rFonts w:hint="eastAsia"/>
        </w:rPr>
        <w:t>，</w:t>
      </w:r>
      <w:r>
        <w:rPr>
          <w:rFonts w:hint="eastAsia"/>
        </w:rPr>
        <w:t>设备支持本地</w:t>
      </w:r>
      <w:r>
        <w:rPr>
          <w:rFonts w:hint="eastAsia"/>
        </w:rPr>
        <w:t>USB</w:t>
      </w:r>
      <w:r>
        <w:rPr>
          <w:rFonts w:hint="eastAsia"/>
        </w:rPr>
        <w:t>升级，具体操作</w:t>
      </w:r>
      <w:r w:rsidRPr="00B82FBF">
        <w:rPr>
          <w:rFonts w:hint="eastAsia"/>
        </w:rPr>
        <w:t>步骤如下：</w:t>
      </w:r>
    </w:p>
    <w:p w:rsidR="00E469D8" w:rsidRDefault="00E469D8" w:rsidP="00E972E3">
      <w:pPr>
        <w:pStyle w:val="4"/>
        <w:numPr>
          <w:ilvl w:val="3"/>
          <w:numId w:val="28"/>
        </w:numPr>
        <w:ind w:left="681" w:hanging="255"/>
        <w:rPr>
          <w:kern w:val="2"/>
        </w:rPr>
      </w:pPr>
      <w:r>
        <w:rPr>
          <w:rFonts w:hint="eastAsia"/>
          <w:kern w:val="2"/>
        </w:rPr>
        <w:t>本地升级</w:t>
      </w:r>
    </w:p>
    <w:p w:rsidR="00E469D8" w:rsidRDefault="00E469D8" w:rsidP="00E469D8">
      <w:r>
        <w:rPr>
          <w:rFonts w:hint="eastAsia"/>
        </w:rPr>
        <w:t>使用本地升级方式进行版本升级前，请确保已获取升级文件，并将升级文件拷贝至</w:t>
      </w:r>
      <w:r>
        <w:rPr>
          <w:rFonts w:hint="eastAsia"/>
        </w:rPr>
        <w:t>U</w:t>
      </w:r>
      <w:r>
        <w:rPr>
          <w:rFonts w:hint="eastAsia"/>
        </w:rPr>
        <w:t>盘。</w:t>
      </w:r>
    </w:p>
    <w:p w:rsidR="00E469D8" w:rsidRDefault="00E469D8" w:rsidP="00E972E3">
      <w:pPr>
        <w:pStyle w:val="ItemStep"/>
        <w:numPr>
          <w:ilvl w:val="4"/>
          <w:numId w:val="30"/>
        </w:numPr>
        <w:spacing w:before="40" w:after="40" w:line="240" w:lineRule="auto"/>
        <w:jc w:val="left"/>
        <w:outlineLvl w:val="6"/>
      </w:pPr>
      <w:r>
        <w:rPr>
          <w:rFonts w:hint="eastAsia"/>
        </w:rPr>
        <w:t>将装有升级文件的</w:t>
      </w:r>
      <w:r>
        <w:rPr>
          <w:rFonts w:hint="eastAsia"/>
        </w:rPr>
        <w:t>U</w:t>
      </w:r>
      <w:r>
        <w:rPr>
          <w:rFonts w:hint="eastAsia"/>
        </w:rPr>
        <w:t>盘插入设备的</w:t>
      </w:r>
      <w:r>
        <w:rPr>
          <w:rFonts w:hint="eastAsia"/>
        </w:rPr>
        <w:t>USB</w:t>
      </w:r>
      <w:r>
        <w:rPr>
          <w:rFonts w:hint="eastAsia"/>
        </w:rPr>
        <w:t>接口。</w:t>
      </w:r>
    </w:p>
    <w:p w:rsidR="00E469D8" w:rsidRPr="00022997" w:rsidRDefault="00E469D8" w:rsidP="00E972E3">
      <w:pPr>
        <w:pStyle w:val="ItemStep"/>
        <w:numPr>
          <w:ilvl w:val="4"/>
          <w:numId w:val="30"/>
        </w:numPr>
        <w:spacing w:before="40" w:after="40" w:line="240" w:lineRule="auto"/>
        <w:jc w:val="left"/>
        <w:outlineLvl w:val="6"/>
      </w:pPr>
      <w:r>
        <w:rPr>
          <w:rFonts w:hint="eastAsia"/>
        </w:rPr>
        <w:t>使用</w:t>
      </w:r>
      <w:r>
        <w:rPr>
          <w:rFonts w:hint="eastAsia"/>
        </w:rPr>
        <w:t>admin</w:t>
      </w:r>
      <w:r>
        <w:rPr>
          <w:rFonts w:hint="eastAsia"/>
        </w:rPr>
        <w:t>用户登录人机界面；</w:t>
      </w:r>
    </w:p>
    <w:p w:rsidR="00E469D8" w:rsidRPr="008F0FF8" w:rsidRDefault="00E469D8" w:rsidP="00E972E3">
      <w:pPr>
        <w:pStyle w:val="ItemStep"/>
        <w:numPr>
          <w:ilvl w:val="4"/>
          <w:numId w:val="30"/>
        </w:numPr>
        <w:spacing w:before="40" w:after="40" w:line="240" w:lineRule="auto"/>
        <w:jc w:val="left"/>
        <w:outlineLvl w:val="6"/>
      </w:pPr>
      <w:r>
        <w:rPr>
          <w:rFonts w:hint="eastAsia"/>
        </w:rPr>
        <w:t>进入</w:t>
      </w:r>
      <w:r>
        <w:rPr>
          <w:rFonts w:hint="eastAsia"/>
        </w:rPr>
        <w:t>[</w:t>
      </w:r>
      <w:r>
        <w:rPr>
          <w:rFonts w:hint="eastAsia"/>
        </w:rPr>
        <w:t>系统维护</w:t>
      </w:r>
      <w:r>
        <w:rPr>
          <w:rFonts w:ascii="楷体_GB2312" w:hint="eastAsia"/>
        </w:rPr>
        <w:t>→系统升级</w:t>
      </w:r>
      <w:r>
        <w:rPr>
          <w:rFonts w:hint="eastAsia"/>
        </w:rPr>
        <w:t>]</w:t>
      </w:r>
      <w:r>
        <w:rPr>
          <w:rFonts w:hint="eastAsia"/>
        </w:rPr>
        <w:t>，在“本地升级路径”的下拉框中选择升级文件路径（注意：升级文件必须放在</w:t>
      </w:r>
      <w:r>
        <w:rPr>
          <w:rFonts w:hint="eastAsia"/>
        </w:rPr>
        <w:t>U</w:t>
      </w:r>
      <w:r>
        <w:rPr>
          <w:rFonts w:hint="eastAsia"/>
        </w:rPr>
        <w:t>盘的根目录下），单击</w:t>
      </w:r>
      <w:r>
        <w:t>&lt;</w:t>
      </w:r>
      <w:r>
        <w:rPr>
          <w:rFonts w:hint="eastAsia"/>
        </w:rPr>
        <w:t>升级</w:t>
      </w:r>
      <w:r>
        <w:t>&gt;</w:t>
      </w:r>
      <w:r>
        <w:rPr>
          <w:rFonts w:hint="eastAsia"/>
        </w:rPr>
        <w:t>。</w:t>
      </w:r>
    </w:p>
    <w:p w:rsidR="00E469D8" w:rsidRPr="008F0FF8" w:rsidRDefault="00E469D8" w:rsidP="00E972E3">
      <w:pPr>
        <w:pStyle w:val="ItemStep"/>
        <w:numPr>
          <w:ilvl w:val="4"/>
          <w:numId w:val="30"/>
        </w:numPr>
        <w:spacing w:before="40" w:after="40" w:line="240" w:lineRule="auto"/>
        <w:jc w:val="left"/>
        <w:outlineLvl w:val="6"/>
      </w:pPr>
      <w:r>
        <w:rPr>
          <w:rFonts w:hint="eastAsia"/>
        </w:rPr>
        <w:t>系统弹出确认提示框，</w:t>
      </w:r>
      <w:r>
        <w:rPr>
          <w:rFonts w:ascii="宋体" w:hAnsi="宋体" w:hint="eastAsia"/>
        </w:rPr>
        <w:t>单击</w:t>
      </w:r>
      <w:r>
        <w:t>&lt;</w:t>
      </w:r>
      <w:r>
        <w:rPr>
          <w:rFonts w:ascii="宋体" w:hAnsi="宋体" w:hint="eastAsia"/>
        </w:rPr>
        <w:t>确定</w:t>
      </w:r>
      <w:r>
        <w:t>&gt;</w:t>
      </w:r>
      <w:r>
        <w:rPr>
          <w:rFonts w:hint="eastAsia"/>
        </w:rPr>
        <w:t>。</w:t>
      </w:r>
    </w:p>
    <w:p w:rsidR="00E074DF" w:rsidRDefault="00E074DF" w:rsidP="00E074DF">
      <w:pPr>
        <w:pStyle w:val="FigureDescription"/>
        <w:keepNext/>
        <w:keepLines/>
        <w:snapToGrid/>
        <w:spacing w:after="80"/>
        <w:ind w:left="0" w:firstLine="624"/>
        <w:jc w:val="left"/>
        <w:rPr>
          <w:noProof/>
        </w:rPr>
      </w:pPr>
      <w:r>
        <w:rPr>
          <w:rFonts w:hint="eastAsia"/>
        </w:rPr>
        <w:t>确认升级</w:t>
      </w:r>
    </w:p>
    <w:p w:rsidR="00E074DF" w:rsidRDefault="00095B5E" w:rsidP="00E074DF">
      <w:pPr>
        <w:pStyle w:val="Figure"/>
      </w:pPr>
      <w:r w:rsidRPr="00095B5E">
        <w:rPr>
          <w:noProof/>
        </w:rPr>
        <w:drawing>
          <wp:inline distT="0" distB="0" distL="0" distR="0">
            <wp:extent cx="3219450" cy="1104900"/>
            <wp:effectExtent l="19050" t="0" r="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3219450" cy="1104900"/>
                    </a:xfrm>
                    <a:prstGeom prst="rect">
                      <a:avLst/>
                    </a:prstGeom>
                    <a:noFill/>
                    <a:ln w="9525">
                      <a:noFill/>
                      <a:miter lim="800000"/>
                      <a:headEnd/>
                      <a:tailEnd/>
                    </a:ln>
                  </pic:spPr>
                </pic:pic>
              </a:graphicData>
            </a:graphic>
          </wp:inline>
        </w:drawing>
      </w:r>
    </w:p>
    <w:p w:rsidR="00E469D8" w:rsidRPr="00A436EE" w:rsidRDefault="00E469D8" w:rsidP="00E469D8"/>
    <w:p w:rsidR="00E469D8" w:rsidRDefault="00E469D8" w:rsidP="00E972E3">
      <w:pPr>
        <w:pStyle w:val="ItemStep"/>
        <w:numPr>
          <w:ilvl w:val="4"/>
          <w:numId w:val="30"/>
        </w:numPr>
        <w:spacing w:before="40" w:after="40" w:line="240" w:lineRule="auto"/>
        <w:jc w:val="left"/>
        <w:outlineLvl w:val="6"/>
      </w:pPr>
      <w:r>
        <w:rPr>
          <w:rFonts w:hint="eastAsia"/>
        </w:rPr>
        <w:t>升级完成后，设备自动重启，完成升级。</w:t>
      </w:r>
    </w:p>
    <w:p w:rsidR="00E469D8" w:rsidRDefault="00E469D8" w:rsidP="00E972E3">
      <w:pPr>
        <w:pStyle w:val="ItemStep"/>
        <w:numPr>
          <w:ilvl w:val="4"/>
          <w:numId w:val="30"/>
        </w:numPr>
        <w:spacing w:before="40" w:after="40" w:line="240" w:lineRule="auto"/>
        <w:jc w:val="left"/>
        <w:outlineLvl w:val="6"/>
      </w:pPr>
      <w:r>
        <w:rPr>
          <w:rFonts w:hint="eastAsia"/>
        </w:rPr>
        <w:t>升级过程中，请确保网络连接和设备供电正常；</w:t>
      </w:r>
    </w:p>
    <w:p w:rsidR="00E469D8" w:rsidRDefault="00E469D8" w:rsidP="00E972E3">
      <w:pPr>
        <w:pStyle w:val="4"/>
        <w:numPr>
          <w:ilvl w:val="3"/>
          <w:numId w:val="28"/>
        </w:numPr>
        <w:ind w:left="681" w:hanging="255"/>
        <w:rPr>
          <w:kern w:val="2"/>
        </w:rPr>
      </w:pPr>
      <w:r>
        <w:rPr>
          <w:rFonts w:hint="eastAsia"/>
          <w:kern w:val="2"/>
        </w:rPr>
        <w:t>云升级</w:t>
      </w:r>
    </w:p>
    <w:p w:rsidR="00E469D8" w:rsidRDefault="00E469D8" w:rsidP="00E469D8">
      <w:r>
        <w:rPr>
          <w:rFonts w:hint="eastAsia"/>
        </w:rPr>
        <w:t>使用云升级方式进行版本升级前，请确保设备已经接入公网，并保持网络通畅。</w:t>
      </w:r>
    </w:p>
    <w:p w:rsidR="00E469D8" w:rsidRDefault="00E469D8" w:rsidP="00E972E3">
      <w:pPr>
        <w:pStyle w:val="ItemStep"/>
        <w:numPr>
          <w:ilvl w:val="4"/>
          <w:numId w:val="31"/>
        </w:numPr>
        <w:spacing w:before="40" w:after="40" w:line="240" w:lineRule="auto"/>
        <w:jc w:val="left"/>
        <w:outlineLvl w:val="6"/>
      </w:pPr>
      <w:r>
        <w:rPr>
          <w:rFonts w:hint="eastAsia"/>
        </w:rPr>
        <w:t>进入</w:t>
      </w:r>
      <w:r>
        <w:rPr>
          <w:rFonts w:hint="eastAsia"/>
        </w:rPr>
        <w:t>[</w:t>
      </w:r>
      <w:r>
        <w:rPr>
          <w:rFonts w:hint="eastAsia"/>
        </w:rPr>
        <w:t>系统维护</w:t>
      </w:r>
      <w:r w:rsidRPr="00E469D8">
        <w:rPr>
          <w:rFonts w:hint="eastAsia"/>
        </w:rPr>
        <w:t>→系统升级</w:t>
      </w:r>
      <w:r>
        <w:rPr>
          <w:rFonts w:hint="eastAsia"/>
        </w:rPr>
        <w:t>]</w:t>
      </w:r>
      <w:r>
        <w:rPr>
          <w:rFonts w:hint="eastAsia"/>
        </w:rPr>
        <w:t>，在“云升级”部分点击</w:t>
      </w:r>
      <w:r>
        <w:rPr>
          <w:rFonts w:hint="eastAsia"/>
        </w:rPr>
        <w:t>&lt;</w:t>
      </w:r>
      <w:r>
        <w:rPr>
          <w:rFonts w:hint="eastAsia"/>
        </w:rPr>
        <w:t>检查更新</w:t>
      </w:r>
      <w:r>
        <w:rPr>
          <w:rFonts w:hint="eastAsia"/>
        </w:rPr>
        <w:t>&gt;</w:t>
      </w:r>
      <w:r>
        <w:rPr>
          <w:rFonts w:hint="eastAsia"/>
        </w:rPr>
        <w:t>按钮；</w:t>
      </w:r>
    </w:p>
    <w:p w:rsidR="00E469D8" w:rsidRDefault="00E469D8" w:rsidP="00E972E3">
      <w:pPr>
        <w:pStyle w:val="ItemStep"/>
        <w:numPr>
          <w:ilvl w:val="4"/>
          <w:numId w:val="31"/>
        </w:numPr>
        <w:spacing w:before="40" w:after="40" w:line="240" w:lineRule="auto"/>
        <w:jc w:val="left"/>
        <w:outlineLvl w:val="6"/>
      </w:pPr>
      <w:r>
        <w:rPr>
          <w:rFonts w:hint="eastAsia"/>
        </w:rPr>
        <w:t>发现新版本之后，单击</w:t>
      </w:r>
      <w:r>
        <w:t>&lt;</w:t>
      </w:r>
      <w:r>
        <w:rPr>
          <w:rFonts w:hint="eastAsia"/>
        </w:rPr>
        <w:t>升级</w:t>
      </w:r>
      <w:r>
        <w:t>&gt;</w:t>
      </w:r>
      <w:r>
        <w:rPr>
          <w:rFonts w:hint="eastAsia"/>
        </w:rPr>
        <w:t>。</w:t>
      </w:r>
    </w:p>
    <w:p w:rsidR="00554ACC" w:rsidRDefault="00554ACC" w:rsidP="00554ACC">
      <w:pPr>
        <w:pStyle w:val="2"/>
      </w:pPr>
      <w:bookmarkStart w:id="268" w:name="_Toc399228962"/>
      <w:bookmarkStart w:id="269" w:name="_Toc408587520"/>
      <w:bookmarkStart w:id="270" w:name="_Toc533762110"/>
      <w:bookmarkEnd w:id="75"/>
      <w:bookmarkEnd w:id="258"/>
      <w:bookmarkEnd w:id="259"/>
      <w:bookmarkEnd w:id="260"/>
      <w:bookmarkEnd w:id="261"/>
      <w:r>
        <w:rPr>
          <w:rFonts w:hint="eastAsia"/>
        </w:rPr>
        <w:t>使用</w:t>
      </w:r>
      <w:r>
        <w:rPr>
          <w:rFonts w:hint="eastAsia"/>
        </w:rPr>
        <w:t>Telnet</w:t>
      </w:r>
      <w:r>
        <w:rPr>
          <w:rFonts w:hint="eastAsia"/>
        </w:rPr>
        <w:t>进行远程升级</w:t>
      </w:r>
      <w:bookmarkEnd w:id="268"/>
      <w:bookmarkEnd w:id="269"/>
      <w:bookmarkEnd w:id="270"/>
    </w:p>
    <w:p w:rsidR="00554ACC" w:rsidRPr="00FE0EF6" w:rsidRDefault="00554ACC" w:rsidP="00554ACC">
      <w:pPr>
        <w:pStyle w:val="ItemList"/>
        <w:tabs>
          <w:tab w:val="clear" w:pos="1644"/>
        </w:tabs>
        <w:spacing w:before="40" w:after="40" w:line="240" w:lineRule="auto"/>
        <w:ind w:left="1134" w:firstLine="0"/>
      </w:pPr>
      <w:bookmarkStart w:id="271" w:name="_Toc156289847"/>
      <w:r w:rsidRPr="00675954">
        <w:rPr>
          <w:rFonts w:hint="eastAsia"/>
        </w:rPr>
        <w:t>通过</w:t>
      </w:r>
      <w:r w:rsidRPr="00675954">
        <w:rPr>
          <w:rFonts w:hint="eastAsia"/>
        </w:rPr>
        <w:t>T</w:t>
      </w:r>
      <w:r>
        <w:rPr>
          <w:rFonts w:hint="eastAsia"/>
        </w:rPr>
        <w:t>elnet</w:t>
      </w:r>
      <w:r w:rsidRPr="00675954">
        <w:rPr>
          <w:rFonts w:hint="eastAsia"/>
        </w:rPr>
        <w:t>远程升级使用</w:t>
      </w:r>
      <w:r w:rsidRPr="00675954">
        <w:rPr>
          <w:rFonts w:hint="eastAsia"/>
        </w:rPr>
        <w:t>FTP</w:t>
      </w:r>
      <w:r w:rsidRPr="00675954">
        <w:rPr>
          <w:rFonts w:hint="eastAsia"/>
        </w:rPr>
        <w:t>或</w:t>
      </w:r>
      <w:r>
        <w:rPr>
          <w:rFonts w:hint="eastAsia"/>
        </w:rPr>
        <w:t>T</w:t>
      </w:r>
      <w:r w:rsidRPr="00675954">
        <w:rPr>
          <w:rFonts w:hint="eastAsia"/>
        </w:rPr>
        <w:t>FTP</w:t>
      </w:r>
      <w:r w:rsidRPr="00675954">
        <w:rPr>
          <w:rFonts w:hint="eastAsia"/>
        </w:rPr>
        <w:t>协议传输升级镜像文件，需要</w:t>
      </w:r>
      <w:r w:rsidRPr="00675954">
        <w:rPr>
          <w:rFonts w:hint="eastAsia"/>
        </w:rPr>
        <w:t>FTP Server</w:t>
      </w:r>
      <w:r w:rsidRPr="00675954">
        <w:rPr>
          <w:rFonts w:hint="eastAsia"/>
        </w:rPr>
        <w:t>或</w:t>
      </w:r>
      <w:r>
        <w:rPr>
          <w:rFonts w:hint="eastAsia"/>
        </w:rPr>
        <w:t>T</w:t>
      </w:r>
      <w:r w:rsidRPr="00675954">
        <w:rPr>
          <w:rFonts w:hint="eastAsia"/>
        </w:rPr>
        <w:t>FTP Server</w:t>
      </w:r>
      <w:r w:rsidRPr="00675954">
        <w:rPr>
          <w:rFonts w:hint="eastAsia"/>
        </w:rPr>
        <w:t>工具</w:t>
      </w:r>
      <w:r>
        <w:rPr>
          <w:rFonts w:hint="eastAsia"/>
        </w:rPr>
        <w:t>。</w:t>
      </w:r>
    </w:p>
    <w:p w:rsidR="00554ACC" w:rsidRDefault="00554ACC" w:rsidP="00554ACC">
      <w:pPr>
        <w:pStyle w:val="3"/>
        <w:spacing w:before="240" w:after="240"/>
        <w:textAlignment w:val="baseline"/>
      </w:pPr>
      <w:bookmarkStart w:id="272" w:name="_Toc156289848"/>
      <w:bookmarkStart w:id="273" w:name="_Toc246316894"/>
      <w:bookmarkStart w:id="274" w:name="_Toc328657972"/>
      <w:bookmarkStart w:id="275" w:name="_Toc383178552"/>
      <w:bookmarkStart w:id="276" w:name="_Toc385492307"/>
      <w:bookmarkStart w:id="277" w:name="_Toc408587521"/>
      <w:bookmarkStart w:id="278" w:name="_Toc246316893"/>
      <w:bookmarkStart w:id="279" w:name="_Toc328657971"/>
      <w:bookmarkStart w:id="280" w:name="_Toc533762111"/>
      <w:r w:rsidRPr="00A97D5E">
        <w:rPr>
          <w:rFonts w:hint="eastAsia"/>
        </w:rPr>
        <w:t>FTP Server</w:t>
      </w:r>
      <w:r w:rsidRPr="00A97D5E">
        <w:rPr>
          <w:rFonts w:hint="eastAsia"/>
        </w:rPr>
        <w:t>工具的使用</w:t>
      </w:r>
      <w:bookmarkEnd w:id="272"/>
      <w:bookmarkEnd w:id="273"/>
      <w:bookmarkEnd w:id="274"/>
      <w:bookmarkEnd w:id="275"/>
      <w:bookmarkEnd w:id="276"/>
      <w:bookmarkEnd w:id="277"/>
      <w:bookmarkEnd w:id="280"/>
    </w:p>
    <w:p w:rsidR="00554ACC" w:rsidRPr="00BD54DF" w:rsidRDefault="00554ACC" w:rsidP="00554ACC">
      <w:pPr>
        <w:pStyle w:val="4"/>
        <w:spacing w:before="80" w:after="80"/>
        <w:ind w:left="0" w:firstLine="624"/>
        <w:textAlignment w:val="baseline"/>
      </w:pPr>
      <w:r>
        <w:rPr>
          <w:rFonts w:hint="eastAsia"/>
        </w:rPr>
        <w:t>FTP Server</w:t>
      </w:r>
      <w:r>
        <w:rPr>
          <w:rFonts w:hint="eastAsia"/>
        </w:rPr>
        <w:t>工具</w:t>
      </w:r>
    </w:p>
    <w:p w:rsidR="00554ACC" w:rsidRDefault="00554ACC" w:rsidP="00554ACC">
      <w:r>
        <w:rPr>
          <w:rFonts w:hint="eastAsia"/>
        </w:rPr>
        <w:t>常用的</w:t>
      </w:r>
      <w:r>
        <w:rPr>
          <w:rFonts w:hint="eastAsia"/>
        </w:rPr>
        <w:t>FTP Server</w:t>
      </w:r>
      <w:r>
        <w:rPr>
          <w:rFonts w:hint="eastAsia"/>
        </w:rPr>
        <w:t>工具有“</w:t>
      </w:r>
      <w:r>
        <w:rPr>
          <w:rFonts w:hint="eastAsia"/>
        </w:rPr>
        <w:t>wftpd32</w:t>
      </w:r>
      <w:r>
        <w:rPr>
          <w:rFonts w:hint="eastAsia"/>
        </w:rPr>
        <w:t>”。</w:t>
      </w:r>
    </w:p>
    <w:p w:rsidR="00554ACC" w:rsidRPr="00BD54DF" w:rsidRDefault="00554ACC" w:rsidP="00554ACC">
      <w:pPr>
        <w:pStyle w:val="FigureDescription"/>
        <w:keepNext/>
        <w:keepLines/>
        <w:snapToGrid/>
        <w:spacing w:after="80"/>
        <w:ind w:left="0" w:firstLine="624"/>
        <w:jc w:val="left"/>
      </w:pPr>
      <w:r>
        <w:lastRenderedPageBreak/>
        <w:t>wftpd</w:t>
      </w:r>
      <w:r>
        <w:rPr>
          <w:rFonts w:hint="eastAsia"/>
        </w:rPr>
        <w:t>32</w:t>
      </w:r>
      <w:r>
        <w:rPr>
          <w:rFonts w:hint="eastAsia"/>
        </w:rPr>
        <w:t>（一）</w:t>
      </w:r>
    </w:p>
    <w:p w:rsidR="00554ACC" w:rsidRDefault="00554ACC" w:rsidP="00554ACC">
      <w:pPr>
        <w:pStyle w:val="Figure"/>
        <w:rPr>
          <w:noProof/>
        </w:rPr>
      </w:pPr>
      <w:r>
        <w:rPr>
          <w:noProof/>
        </w:rPr>
        <w:object w:dxaOrig="1530" w:dyaOrig="972">
          <v:shape id="_x0000_i1045" type="#_x0000_t75" style="width:79.5pt;height:50.25pt" o:ole="">
            <v:imagedata r:id="rId53" o:title=""/>
          </v:shape>
          <o:OLEObject Type="Embed" ProgID="Package" ShapeID="_x0000_i1045" DrawAspect="Icon" ObjectID="_1607504134" r:id="rId54"/>
        </w:object>
      </w:r>
    </w:p>
    <w:p w:rsidR="00554ACC" w:rsidRDefault="00554ACC" w:rsidP="00554ACC">
      <w:pPr>
        <w:rPr>
          <w:noProof/>
        </w:rPr>
      </w:pPr>
    </w:p>
    <w:p w:rsidR="00554ACC" w:rsidRDefault="00554ACC" w:rsidP="00554ACC">
      <w:pPr>
        <w:pStyle w:val="FigureDescription"/>
        <w:keepNext/>
        <w:keepLines/>
        <w:snapToGrid/>
        <w:spacing w:after="80"/>
        <w:ind w:left="0" w:firstLine="624"/>
        <w:jc w:val="left"/>
      </w:pPr>
      <w:r>
        <w:t>wftpd</w:t>
      </w:r>
      <w:r>
        <w:rPr>
          <w:rFonts w:hint="eastAsia"/>
        </w:rPr>
        <w:t>32</w:t>
      </w:r>
      <w:r>
        <w:rPr>
          <w:rFonts w:hint="eastAsia"/>
        </w:rPr>
        <w:t>（二）</w:t>
      </w:r>
    </w:p>
    <w:p w:rsidR="00554ACC" w:rsidRDefault="0053711F" w:rsidP="00554ACC">
      <w:pPr>
        <w:pStyle w:val="Figure"/>
      </w:pPr>
      <w:r>
        <w:rPr>
          <w:noProof/>
        </w:rPr>
        <w:drawing>
          <wp:inline distT="0" distB="0" distL="0" distR="0">
            <wp:extent cx="4505325" cy="3352800"/>
            <wp:effectExtent l="19050" t="0" r="9525"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5" cstate="print"/>
                    <a:srcRect/>
                    <a:stretch>
                      <a:fillRect/>
                    </a:stretch>
                  </pic:blipFill>
                  <pic:spPr bwMode="auto">
                    <a:xfrm>
                      <a:off x="0" y="0"/>
                      <a:ext cx="4505325" cy="3352800"/>
                    </a:xfrm>
                    <a:prstGeom prst="rect">
                      <a:avLst/>
                    </a:prstGeom>
                    <a:noFill/>
                    <a:ln w="9525">
                      <a:noFill/>
                      <a:miter lim="800000"/>
                      <a:headEnd/>
                      <a:tailEnd/>
                    </a:ln>
                  </pic:spPr>
                </pic:pic>
              </a:graphicData>
            </a:graphic>
          </wp:inline>
        </w:drawing>
      </w:r>
    </w:p>
    <w:p w:rsidR="00554ACC" w:rsidRPr="00E91443" w:rsidRDefault="00554ACC" w:rsidP="00554ACC"/>
    <w:p w:rsidR="00554ACC" w:rsidRPr="002F75D1" w:rsidRDefault="00554ACC" w:rsidP="00554ACC">
      <w:pPr>
        <w:pStyle w:val="4"/>
        <w:spacing w:before="80" w:after="80"/>
        <w:ind w:left="0" w:firstLine="624"/>
        <w:textAlignment w:val="baseline"/>
      </w:pPr>
      <w:r w:rsidRPr="002F75D1">
        <w:rPr>
          <w:rFonts w:hint="eastAsia"/>
        </w:rPr>
        <w:t>创建及设置用户</w:t>
      </w:r>
    </w:p>
    <w:p w:rsidR="00554ACC" w:rsidRDefault="00554ACC" w:rsidP="00554ACC">
      <w:pPr>
        <w:pStyle w:val="ItemStep"/>
        <w:numPr>
          <w:ilvl w:val="4"/>
          <w:numId w:val="18"/>
        </w:numPr>
        <w:tabs>
          <w:tab w:val="clear" w:pos="1644"/>
          <w:tab w:val="num" w:pos="1134"/>
        </w:tabs>
        <w:spacing w:before="40" w:after="40" w:line="240" w:lineRule="auto"/>
        <w:ind w:left="1134"/>
        <w:jc w:val="left"/>
        <w:outlineLvl w:val="6"/>
      </w:pPr>
      <w:r>
        <w:rPr>
          <w:rFonts w:hint="eastAsia"/>
        </w:rPr>
        <w:t>运行“</w:t>
      </w:r>
      <w:r>
        <w:rPr>
          <w:rFonts w:hint="eastAsia"/>
        </w:rPr>
        <w:t>wftpd32</w:t>
      </w:r>
      <w:r>
        <w:rPr>
          <w:rFonts w:hint="eastAsia"/>
        </w:rPr>
        <w:t>”后，选择</w:t>
      </w:r>
      <w:r>
        <w:rPr>
          <w:rFonts w:hint="eastAsia"/>
        </w:rPr>
        <w:t>[</w:t>
      </w:r>
      <w:r>
        <w:t>Security</w:t>
      </w:r>
      <w:r>
        <w:rPr>
          <w:rFonts w:hint="eastAsia"/>
        </w:rPr>
        <w:t>/Users</w:t>
      </w:r>
      <w:r>
        <w:t>/</w:t>
      </w:r>
      <w:r>
        <w:rPr>
          <w:rFonts w:hint="eastAsia"/>
        </w:rPr>
        <w:t>Rights]</w:t>
      </w:r>
      <w:r>
        <w:rPr>
          <w:rFonts w:hint="eastAsia"/>
        </w:rPr>
        <w:t>菜单项，进行用户和目录管理。</w:t>
      </w:r>
    </w:p>
    <w:p w:rsidR="00554ACC" w:rsidRDefault="00554ACC" w:rsidP="00554ACC">
      <w:pPr>
        <w:pStyle w:val="FigureDescription"/>
        <w:keepNext/>
        <w:keepLines/>
        <w:snapToGrid/>
        <w:spacing w:after="80"/>
        <w:ind w:left="0" w:firstLine="624"/>
        <w:jc w:val="left"/>
      </w:pPr>
      <w:r>
        <w:rPr>
          <w:rFonts w:hint="eastAsia"/>
        </w:rPr>
        <w:t>用户和目录管理</w:t>
      </w:r>
    </w:p>
    <w:p w:rsidR="00554ACC" w:rsidRDefault="0053711F" w:rsidP="00554ACC">
      <w:pPr>
        <w:pStyle w:val="Figure"/>
        <w:rPr>
          <w:noProof/>
        </w:rPr>
      </w:pPr>
      <w:r>
        <w:rPr>
          <w:noProof/>
        </w:rPr>
        <w:drawing>
          <wp:inline distT="0" distB="0" distL="0" distR="0">
            <wp:extent cx="3705225" cy="1781175"/>
            <wp:effectExtent l="19050" t="0" r="952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6" cstate="print"/>
                    <a:srcRect/>
                    <a:stretch>
                      <a:fillRect/>
                    </a:stretch>
                  </pic:blipFill>
                  <pic:spPr bwMode="auto">
                    <a:xfrm>
                      <a:off x="0" y="0"/>
                      <a:ext cx="3705225" cy="1781175"/>
                    </a:xfrm>
                    <a:prstGeom prst="rect">
                      <a:avLst/>
                    </a:prstGeom>
                    <a:noFill/>
                    <a:ln w="9525">
                      <a:noFill/>
                      <a:miter lim="800000"/>
                      <a:headEnd/>
                      <a:tailEnd/>
                    </a:ln>
                  </pic:spPr>
                </pic:pic>
              </a:graphicData>
            </a:graphic>
          </wp:inline>
        </w:drawing>
      </w:r>
    </w:p>
    <w:p w:rsidR="00554ACC" w:rsidRPr="0028607B" w:rsidRDefault="00554ACC" w:rsidP="00554ACC"/>
    <w:p w:rsidR="00554ACC" w:rsidRDefault="00554ACC" w:rsidP="00554ACC">
      <w:pPr>
        <w:pStyle w:val="ItemStep"/>
        <w:numPr>
          <w:ilvl w:val="4"/>
          <w:numId w:val="18"/>
        </w:numPr>
        <w:tabs>
          <w:tab w:val="clear" w:pos="1644"/>
          <w:tab w:val="num" w:pos="1134"/>
        </w:tabs>
        <w:spacing w:before="40" w:after="40" w:line="240" w:lineRule="auto"/>
        <w:ind w:left="1134"/>
        <w:jc w:val="left"/>
        <w:outlineLvl w:val="6"/>
      </w:pPr>
      <w:r>
        <w:rPr>
          <w:rFonts w:hint="eastAsia"/>
        </w:rPr>
        <w:t>单击</w:t>
      </w:r>
      <w:r>
        <w:rPr>
          <w:rFonts w:hint="eastAsia"/>
        </w:rPr>
        <w:t>&lt;</w:t>
      </w:r>
      <w:r>
        <w:t>New User</w:t>
      </w:r>
      <w:r>
        <w:rPr>
          <w:rFonts w:hint="eastAsia"/>
        </w:rPr>
        <w:t>&gt;</w:t>
      </w:r>
      <w:r>
        <w:rPr>
          <w:rFonts w:hint="eastAsia"/>
        </w:rPr>
        <w:t>按钮，完成新用户的创建。</w:t>
      </w:r>
    </w:p>
    <w:p w:rsidR="00554ACC" w:rsidRDefault="00554ACC" w:rsidP="00554ACC">
      <w:pPr>
        <w:pStyle w:val="ItemStep"/>
        <w:numPr>
          <w:ilvl w:val="4"/>
          <w:numId w:val="18"/>
        </w:numPr>
        <w:tabs>
          <w:tab w:val="clear" w:pos="1644"/>
          <w:tab w:val="num" w:pos="1134"/>
        </w:tabs>
        <w:spacing w:before="40" w:after="40" w:line="240" w:lineRule="auto"/>
        <w:ind w:left="1134"/>
        <w:jc w:val="left"/>
        <w:outlineLvl w:val="6"/>
      </w:pPr>
      <w:r>
        <w:rPr>
          <w:rFonts w:hint="eastAsia"/>
        </w:rPr>
        <w:lastRenderedPageBreak/>
        <w:t>在“</w:t>
      </w:r>
      <w:r>
        <w:t>Home Directory</w:t>
      </w:r>
      <w:r>
        <w:rPr>
          <w:rFonts w:hint="eastAsia"/>
        </w:rPr>
        <w:t>”文本框中输入升级镜像文件路径。</w:t>
      </w:r>
    </w:p>
    <w:p w:rsidR="00554ACC" w:rsidRPr="0028607B" w:rsidRDefault="00554ACC" w:rsidP="00554ACC">
      <w:pPr>
        <w:pStyle w:val="FigureDescription"/>
        <w:keepNext/>
        <w:keepLines/>
        <w:snapToGrid/>
        <w:spacing w:after="80"/>
        <w:ind w:left="0" w:firstLine="624"/>
        <w:jc w:val="left"/>
      </w:pPr>
      <w:r>
        <w:rPr>
          <w:rFonts w:hint="eastAsia"/>
        </w:rPr>
        <w:t>升级镜像文件路径</w:t>
      </w:r>
    </w:p>
    <w:p w:rsidR="00554ACC" w:rsidRDefault="0053711F" w:rsidP="00554ACC">
      <w:pPr>
        <w:pStyle w:val="Figure"/>
        <w:rPr>
          <w:noProof/>
        </w:rPr>
      </w:pPr>
      <w:r>
        <w:rPr>
          <w:noProof/>
        </w:rPr>
        <w:drawing>
          <wp:inline distT="0" distB="0" distL="0" distR="0">
            <wp:extent cx="3705225" cy="1781175"/>
            <wp:effectExtent l="19050" t="0" r="9525"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7" cstate="print"/>
                    <a:srcRect/>
                    <a:stretch>
                      <a:fillRect/>
                    </a:stretch>
                  </pic:blipFill>
                  <pic:spPr bwMode="auto">
                    <a:xfrm>
                      <a:off x="0" y="0"/>
                      <a:ext cx="3705225" cy="1781175"/>
                    </a:xfrm>
                    <a:prstGeom prst="rect">
                      <a:avLst/>
                    </a:prstGeom>
                    <a:noFill/>
                    <a:ln w="9525">
                      <a:noFill/>
                      <a:miter lim="800000"/>
                      <a:headEnd/>
                      <a:tailEnd/>
                    </a:ln>
                  </pic:spPr>
                </pic:pic>
              </a:graphicData>
            </a:graphic>
          </wp:inline>
        </w:drawing>
      </w:r>
    </w:p>
    <w:p w:rsidR="00554ACC" w:rsidRPr="002F1AE7" w:rsidRDefault="00554ACC" w:rsidP="00554ACC"/>
    <w:p w:rsidR="00554ACC" w:rsidRDefault="00554ACC" w:rsidP="00554ACC">
      <w:pPr>
        <w:pStyle w:val="4"/>
        <w:spacing w:before="80" w:after="80"/>
        <w:ind w:left="0" w:firstLine="624"/>
        <w:textAlignment w:val="baseline"/>
      </w:pPr>
      <w:r w:rsidRPr="00583E3E">
        <w:rPr>
          <w:rFonts w:hint="eastAsia"/>
        </w:rPr>
        <w:t>选择用户</w:t>
      </w:r>
    </w:p>
    <w:p w:rsidR="00554ACC" w:rsidRPr="0028607B" w:rsidRDefault="00554ACC" w:rsidP="00554ACC">
      <w:r>
        <w:rPr>
          <w:rFonts w:hint="eastAsia"/>
        </w:rPr>
        <w:t>选择正确用户并指定正确升级镜像路径后，单击</w:t>
      </w:r>
      <w:r>
        <w:rPr>
          <w:rFonts w:hint="eastAsia"/>
        </w:rPr>
        <w:t>&lt;</w:t>
      </w:r>
      <w:r>
        <w:t>Done</w:t>
      </w:r>
      <w:r>
        <w:rPr>
          <w:rFonts w:hint="eastAsia"/>
        </w:rPr>
        <w:t>&gt;</w:t>
      </w:r>
      <w:r>
        <w:rPr>
          <w:rFonts w:hint="eastAsia"/>
        </w:rPr>
        <w:t>按钮确认。</w:t>
      </w:r>
    </w:p>
    <w:p w:rsidR="00554ACC" w:rsidRDefault="00554ACC" w:rsidP="00554ACC">
      <w:pPr>
        <w:pStyle w:val="4"/>
        <w:spacing w:before="80" w:after="80"/>
        <w:ind w:left="0" w:firstLine="624"/>
        <w:textAlignment w:val="baseline"/>
      </w:pPr>
      <w:r w:rsidRPr="00583E3E">
        <w:rPr>
          <w:rFonts w:hint="eastAsia"/>
        </w:rPr>
        <w:t>开启匿名用户访问权限</w:t>
      </w:r>
    </w:p>
    <w:p w:rsidR="00554ACC" w:rsidRPr="007B3A59" w:rsidRDefault="00554ACC" w:rsidP="00554ACC">
      <w:pPr>
        <w:pStyle w:val="ItemStepChar"/>
        <w:numPr>
          <w:ilvl w:val="4"/>
          <w:numId w:val="26"/>
        </w:numPr>
        <w:tabs>
          <w:tab w:val="clear" w:pos="1644"/>
          <w:tab w:val="num" w:pos="1134"/>
        </w:tabs>
        <w:spacing w:before="40" w:after="40" w:line="240" w:lineRule="auto"/>
        <w:jc w:val="left"/>
        <w:outlineLvl w:val="6"/>
      </w:pPr>
      <w:r w:rsidRPr="007B3A59">
        <w:rPr>
          <w:rFonts w:hint="eastAsia"/>
        </w:rPr>
        <w:t>运行“</w:t>
      </w:r>
      <w:r w:rsidRPr="007B3A59">
        <w:rPr>
          <w:rFonts w:hint="eastAsia"/>
        </w:rPr>
        <w:t>wftpd32</w:t>
      </w:r>
      <w:r w:rsidRPr="007B3A59">
        <w:rPr>
          <w:rFonts w:hint="eastAsia"/>
        </w:rPr>
        <w:t>”后，选择</w:t>
      </w:r>
      <w:r w:rsidRPr="007B3A59">
        <w:rPr>
          <w:rFonts w:hint="eastAsia"/>
        </w:rPr>
        <w:t>[</w:t>
      </w:r>
      <w:r w:rsidRPr="007B3A59">
        <w:t>Security</w:t>
      </w:r>
      <w:r w:rsidRPr="007B3A59">
        <w:rPr>
          <w:rFonts w:hint="eastAsia"/>
        </w:rPr>
        <w:t>/</w:t>
      </w:r>
      <w:r w:rsidRPr="007B3A59">
        <w:t>General</w:t>
      </w:r>
      <w:r w:rsidRPr="007B3A59">
        <w:rPr>
          <w:rFonts w:hint="eastAsia"/>
        </w:rPr>
        <w:t>]</w:t>
      </w:r>
      <w:r w:rsidRPr="007B3A59">
        <w:rPr>
          <w:rFonts w:hint="eastAsia"/>
        </w:rPr>
        <w:t>菜单项，进入配置页面；</w:t>
      </w:r>
    </w:p>
    <w:p w:rsidR="00554ACC" w:rsidRDefault="00554ACC" w:rsidP="00554ACC">
      <w:pPr>
        <w:pStyle w:val="ItemStepChar"/>
        <w:numPr>
          <w:ilvl w:val="4"/>
          <w:numId w:val="26"/>
        </w:numPr>
        <w:tabs>
          <w:tab w:val="clear" w:pos="1644"/>
          <w:tab w:val="num" w:pos="1134"/>
        </w:tabs>
        <w:spacing w:before="40" w:after="40" w:line="240" w:lineRule="auto"/>
        <w:jc w:val="left"/>
        <w:outlineLvl w:val="6"/>
      </w:pPr>
      <w:r>
        <w:rPr>
          <w:rFonts w:hint="eastAsia"/>
        </w:rPr>
        <w:t>选中“</w:t>
      </w:r>
      <w:r>
        <w:t>Allow Anonymous</w:t>
      </w:r>
      <w:r>
        <w:rPr>
          <w:rFonts w:hint="eastAsia"/>
        </w:rPr>
        <w:t>”前的复选框，开启</w:t>
      </w:r>
      <w:r w:rsidRPr="0028607B">
        <w:rPr>
          <w:rFonts w:hint="eastAsia"/>
        </w:rPr>
        <w:t>匿名用户访问</w:t>
      </w:r>
      <w:r>
        <w:rPr>
          <w:rFonts w:hint="eastAsia"/>
        </w:rPr>
        <w:t>权限。</w:t>
      </w:r>
    </w:p>
    <w:p w:rsidR="00554ACC" w:rsidRDefault="00554ACC" w:rsidP="00554ACC">
      <w:pPr>
        <w:pStyle w:val="FigureDescription"/>
        <w:keepNext/>
        <w:keepLines/>
        <w:snapToGrid/>
        <w:spacing w:after="80"/>
        <w:ind w:left="0" w:firstLine="624"/>
        <w:jc w:val="left"/>
      </w:pPr>
      <w:r>
        <w:rPr>
          <w:rFonts w:hint="eastAsia"/>
        </w:rPr>
        <w:t>设置访问权限</w:t>
      </w:r>
    </w:p>
    <w:p w:rsidR="00554ACC" w:rsidRDefault="0053711F" w:rsidP="00554ACC">
      <w:pPr>
        <w:pStyle w:val="Figure"/>
        <w:rPr>
          <w:noProof/>
        </w:rPr>
      </w:pPr>
      <w:r>
        <w:rPr>
          <w:noProof/>
        </w:rPr>
        <w:drawing>
          <wp:inline distT="0" distB="0" distL="0" distR="0">
            <wp:extent cx="2762250" cy="2143125"/>
            <wp:effectExtent l="1905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8" cstate="print"/>
                    <a:srcRect/>
                    <a:stretch>
                      <a:fillRect/>
                    </a:stretch>
                  </pic:blipFill>
                  <pic:spPr bwMode="auto">
                    <a:xfrm>
                      <a:off x="0" y="0"/>
                      <a:ext cx="2762250" cy="2143125"/>
                    </a:xfrm>
                    <a:prstGeom prst="rect">
                      <a:avLst/>
                    </a:prstGeom>
                    <a:noFill/>
                    <a:ln w="9525">
                      <a:noFill/>
                      <a:miter lim="800000"/>
                      <a:headEnd/>
                      <a:tailEnd/>
                    </a:ln>
                  </pic:spPr>
                </pic:pic>
              </a:graphicData>
            </a:graphic>
          </wp:inline>
        </w:drawing>
      </w:r>
    </w:p>
    <w:p w:rsidR="00554ACC" w:rsidRPr="004E09A8" w:rsidRDefault="00554ACC" w:rsidP="00554ACC"/>
    <w:p w:rsidR="00554ACC" w:rsidRPr="00A97D5E" w:rsidRDefault="00554ACC" w:rsidP="00554ACC">
      <w:pPr>
        <w:pStyle w:val="3"/>
        <w:spacing w:before="240" w:after="240"/>
        <w:textAlignment w:val="baseline"/>
      </w:pPr>
      <w:bookmarkStart w:id="281" w:name="_Toc383178553"/>
      <w:bookmarkStart w:id="282" w:name="_Toc385492308"/>
      <w:bookmarkStart w:id="283" w:name="_Toc408587522"/>
      <w:bookmarkStart w:id="284" w:name="_Toc533762112"/>
      <w:r w:rsidRPr="00A97D5E">
        <w:rPr>
          <w:rFonts w:hint="eastAsia"/>
        </w:rPr>
        <w:t>TFTP Server</w:t>
      </w:r>
      <w:r w:rsidRPr="00A97D5E">
        <w:rPr>
          <w:rFonts w:hint="eastAsia"/>
        </w:rPr>
        <w:t>工具的使用</w:t>
      </w:r>
      <w:bookmarkEnd w:id="271"/>
      <w:bookmarkEnd w:id="278"/>
      <w:bookmarkEnd w:id="279"/>
      <w:bookmarkEnd w:id="281"/>
      <w:bookmarkEnd w:id="282"/>
      <w:bookmarkEnd w:id="283"/>
      <w:bookmarkEnd w:id="284"/>
    </w:p>
    <w:p w:rsidR="00554ACC" w:rsidRDefault="00554ACC" w:rsidP="00554ACC">
      <w:r>
        <w:rPr>
          <w:rFonts w:hint="eastAsia"/>
        </w:rPr>
        <w:t>常用的</w:t>
      </w:r>
      <w:r>
        <w:rPr>
          <w:rFonts w:hint="eastAsia"/>
        </w:rPr>
        <w:t>TFTP Server</w:t>
      </w:r>
      <w:r>
        <w:rPr>
          <w:rFonts w:hint="eastAsia"/>
        </w:rPr>
        <w:t>工具有“</w:t>
      </w:r>
      <w:r>
        <w:rPr>
          <w:rFonts w:hint="eastAsia"/>
        </w:rPr>
        <w:t>Tftpd32</w:t>
      </w:r>
      <w:r>
        <w:rPr>
          <w:rFonts w:hint="eastAsia"/>
        </w:rPr>
        <w:t>”。</w:t>
      </w:r>
    </w:p>
    <w:p w:rsidR="00554ACC" w:rsidRDefault="00554ACC" w:rsidP="00554ACC">
      <w:r>
        <w:object w:dxaOrig="1530" w:dyaOrig="972">
          <v:shape id="_x0000_i1046" type="#_x0000_t75" style="width:79.5pt;height:50.25pt" o:ole="">
            <v:imagedata r:id="rId59" o:title=""/>
          </v:shape>
          <o:OLEObject Type="Embed" ProgID="Package" ShapeID="_x0000_i1046" DrawAspect="Icon" ObjectID="_1607504135" r:id="rId60"/>
        </w:object>
      </w:r>
    </w:p>
    <w:p w:rsidR="00554ACC" w:rsidRPr="00206BEB" w:rsidRDefault="00554ACC" w:rsidP="00554ACC">
      <w:r>
        <w:rPr>
          <w:rFonts w:hint="eastAsia"/>
        </w:rPr>
        <w:lastRenderedPageBreak/>
        <w:t>运行“</w:t>
      </w:r>
      <w:r>
        <w:rPr>
          <w:rFonts w:hint="eastAsia"/>
        </w:rPr>
        <w:t>Tftpd32</w:t>
      </w:r>
      <w:r>
        <w:rPr>
          <w:rFonts w:hint="eastAsia"/>
        </w:rPr>
        <w:t>”后，单击</w:t>
      </w:r>
      <w:r>
        <w:rPr>
          <w:rFonts w:hint="eastAsia"/>
        </w:rPr>
        <w:t>&lt;Settings&gt;</w:t>
      </w:r>
      <w:r>
        <w:rPr>
          <w:rFonts w:hint="eastAsia"/>
        </w:rPr>
        <w:t>按钮，设置升级镜像文件路径；或单击</w:t>
      </w:r>
      <w:r>
        <w:rPr>
          <w:rFonts w:hint="eastAsia"/>
        </w:rPr>
        <w:t>&lt;</w:t>
      </w:r>
      <w:r>
        <w:t>Browse</w:t>
      </w:r>
      <w:r>
        <w:rPr>
          <w:rFonts w:hint="eastAsia"/>
        </w:rPr>
        <w:t>&gt;</w:t>
      </w:r>
      <w:r>
        <w:rPr>
          <w:rFonts w:hint="eastAsia"/>
        </w:rPr>
        <w:t>按钮，选择升级镜像文件路径。新的文件路径将会在“</w:t>
      </w:r>
      <w:r>
        <w:rPr>
          <w:rFonts w:hint="eastAsia"/>
        </w:rPr>
        <w:t>Current</w:t>
      </w:r>
      <w:r>
        <w:t xml:space="preserve"> Directory</w:t>
      </w:r>
      <w:r>
        <w:rPr>
          <w:rFonts w:hint="eastAsia"/>
        </w:rPr>
        <w:t>”中显示；单击</w:t>
      </w:r>
      <w:r>
        <w:rPr>
          <w:rFonts w:hint="eastAsia"/>
        </w:rPr>
        <w:t>&lt;Show Dir&gt;</w:t>
      </w:r>
      <w:r>
        <w:rPr>
          <w:rFonts w:hint="eastAsia"/>
        </w:rPr>
        <w:t>按钮，可以查看升级镜像文件路径下的文件。</w:t>
      </w:r>
    </w:p>
    <w:p w:rsidR="00554ACC" w:rsidRDefault="00554ACC" w:rsidP="00554ACC">
      <w:pPr>
        <w:pStyle w:val="FigureDescription"/>
        <w:keepNext/>
        <w:keepLines/>
        <w:snapToGrid/>
        <w:spacing w:after="80"/>
        <w:ind w:left="0" w:firstLine="624"/>
        <w:jc w:val="left"/>
        <w:rPr>
          <w:noProof/>
        </w:rPr>
      </w:pPr>
      <w:r>
        <w:rPr>
          <w:rFonts w:hint="eastAsia"/>
        </w:rPr>
        <w:t>设置升级镜像文件路径</w:t>
      </w:r>
    </w:p>
    <w:p w:rsidR="00554ACC" w:rsidRDefault="0053711F" w:rsidP="00554ACC">
      <w:pPr>
        <w:pStyle w:val="Figure"/>
        <w:rPr>
          <w:noProof/>
        </w:rPr>
      </w:pPr>
      <w:r>
        <w:rPr>
          <w:noProof/>
        </w:rPr>
        <w:drawing>
          <wp:inline distT="0" distB="0" distL="0" distR="0">
            <wp:extent cx="5038725" cy="2971800"/>
            <wp:effectExtent l="19050" t="0" r="952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1" cstate="print"/>
                    <a:srcRect/>
                    <a:stretch>
                      <a:fillRect/>
                    </a:stretch>
                  </pic:blipFill>
                  <pic:spPr bwMode="auto">
                    <a:xfrm>
                      <a:off x="0" y="0"/>
                      <a:ext cx="5038725" cy="2971800"/>
                    </a:xfrm>
                    <a:prstGeom prst="rect">
                      <a:avLst/>
                    </a:prstGeom>
                    <a:noFill/>
                    <a:ln w="9525">
                      <a:noFill/>
                      <a:miter lim="800000"/>
                      <a:headEnd/>
                      <a:tailEnd/>
                    </a:ln>
                  </pic:spPr>
                </pic:pic>
              </a:graphicData>
            </a:graphic>
          </wp:inline>
        </w:drawing>
      </w:r>
    </w:p>
    <w:p w:rsidR="00554ACC" w:rsidRDefault="00554ACC" w:rsidP="00554ACC"/>
    <w:p w:rsidR="00554ACC" w:rsidRDefault="00554ACC" w:rsidP="00554ACC">
      <w:r w:rsidRPr="00901356">
        <w:rPr>
          <w:rFonts w:hint="eastAsia"/>
        </w:rPr>
        <w:t>对于网络存在延时或者抖动的情况，运行“</w:t>
      </w:r>
      <w:r w:rsidRPr="00901356">
        <w:rPr>
          <w:rFonts w:hint="eastAsia"/>
        </w:rPr>
        <w:t>Tftpd32</w:t>
      </w:r>
      <w:r w:rsidRPr="00901356">
        <w:rPr>
          <w:rFonts w:hint="eastAsia"/>
        </w:rPr>
        <w:t>”后，单击</w:t>
      </w:r>
      <w:r w:rsidRPr="00901356">
        <w:rPr>
          <w:rFonts w:hint="eastAsia"/>
        </w:rPr>
        <w:t>&lt;Settings&gt;</w:t>
      </w:r>
      <w:r w:rsidRPr="00901356">
        <w:rPr>
          <w:rFonts w:hint="eastAsia"/>
        </w:rPr>
        <w:t>按钮，设置超时时间（</w:t>
      </w:r>
      <w:r w:rsidRPr="00901356">
        <w:rPr>
          <w:rFonts w:hint="eastAsia"/>
        </w:rPr>
        <w:t>Timeout</w:t>
      </w:r>
      <w:r w:rsidRPr="00901356">
        <w:rPr>
          <w:rFonts w:hint="eastAsia"/>
        </w:rPr>
        <w:t>）以及最大重试次数（</w:t>
      </w:r>
      <w:r w:rsidRPr="00901356">
        <w:rPr>
          <w:rFonts w:hint="eastAsia"/>
        </w:rPr>
        <w:t>Max Retransmit</w:t>
      </w:r>
      <w:r w:rsidRPr="00901356">
        <w:rPr>
          <w:rFonts w:hint="eastAsia"/>
        </w:rPr>
        <w:t>），以确保传输更加稳定。</w:t>
      </w:r>
    </w:p>
    <w:p w:rsidR="00554ACC" w:rsidRDefault="00554ACC" w:rsidP="00554ACC">
      <w:pPr>
        <w:pStyle w:val="FigureDescription"/>
        <w:keepNext/>
        <w:keepLines/>
        <w:snapToGrid/>
        <w:spacing w:after="80"/>
        <w:ind w:left="0" w:firstLine="624"/>
        <w:jc w:val="left"/>
      </w:pPr>
      <w:r w:rsidRPr="00901356">
        <w:rPr>
          <w:rFonts w:hint="eastAsia"/>
        </w:rPr>
        <w:lastRenderedPageBreak/>
        <w:t>设置超时时间</w:t>
      </w:r>
    </w:p>
    <w:p w:rsidR="00554ACC" w:rsidRDefault="0053711F" w:rsidP="00554ACC">
      <w:pPr>
        <w:pStyle w:val="Figure"/>
        <w:rPr>
          <w:noProof/>
        </w:rPr>
      </w:pPr>
      <w:r>
        <w:rPr>
          <w:rFonts w:ascii="宋体" w:cs="宋体"/>
          <w:noProof/>
          <w:color w:val="0000FF"/>
          <w:sz w:val="20"/>
        </w:rPr>
        <w:drawing>
          <wp:inline distT="0" distB="0" distL="0" distR="0">
            <wp:extent cx="3619500" cy="517207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srcRect/>
                    <a:stretch>
                      <a:fillRect/>
                    </a:stretch>
                  </pic:blipFill>
                  <pic:spPr bwMode="auto">
                    <a:xfrm>
                      <a:off x="0" y="0"/>
                      <a:ext cx="3619500" cy="5172075"/>
                    </a:xfrm>
                    <a:prstGeom prst="rect">
                      <a:avLst/>
                    </a:prstGeom>
                    <a:noFill/>
                    <a:ln w="9525">
                      <a:noFill/>
                      <a:miter lim="800000"/>
                      <a:headEnd/>
                      <a:tailEnd/>
                    </a:ln>
                  </pic:spPr>
                </pic:pic>
              </a:graphicData>
            </a:graphic>
          </wp:inline>
        </w:drawing>
      </w:r>
    </w:p>
    <w:p w:rsidR="00554ACC" w:rsidRPr="005C1CE6" w:rsidRDefault="00554ACC" w:rsidP="00554ACC">
      <w:pPr>
        <w:pStyle w:val="2"/>
        <w:autoSpaceDE w:val="0"/>
        <w:autoSpaceDN w:val="0"/>
        <w:snapToGrid w:val="0"/>
        <w:spacing w:before="240" w:after="240"/>
        <w:ind w:left="142"/>
      </w:pPr>
      <w:bookmarkStart w:id="285" w:name="_Toc113358910"/>
      <w:bookmarkStart w:id="286" w:name="_Toc156289851"/>
      <w:bookmarkStart w:id="287" w:name="_Toc246316897"/>
      <w:bookmarkStart w:id="288" w:name="_Toc328657975"/>
      <w:bookmarkStart w:id="289" w:name="_Toc383178556"/>
      <w:bookmarkStart w:id="290" w:name="_Toc385492311"/>
      <w:bookmarkStart w:id="291" w:name="_Toc408587523"/>
      <w:bookmarkStart w:id="292" w:name="_Toc533762113"/>
      <w:r>
        <w:rPr>
          <w:rFonts w:hint="eastAsia"/>
        </w:rPr>
        <w:t>使用</w:t>
      </w:r>
      <w:r>
        <w:rPr>
          <w:rFonts w:hint="eastAsia"/>
        </w:rPr>
        <w:t>update</w:t>
      </w:r>
      <w:r>
        <w:rPr>
          <w:rFonts w:hint="eastAsia"/>
        </w:rPr>
        <w:t>命令</w:t>
      </w:r>
      <w:r w:rsidRPr="005C1CE6">
        <w:rPr>
          <w:rFonts w:hint="eastAsia"/>
        </w:rPr>
        <w:t>升级操作步骤</w:t>
      </w:r>
      <w:bookmarkEnd w:id="285"/>
      <w:bookmarkEnd w:id="286"/>
      <w:bookmarkEnd w:id="287"/>
      <w:bookmarkEnd w:id="288"/>
      <w:bookmarkEnd w:id="289"/>
      <w:bookmarkEnd w:id="290"/>
      <w:bookmarkEnd w:id="291"/>
      <w:bookmarkEnd w:id="292"/>
    </w:p>
    <w:p w:rsidR="00554ACC" w:rsidRDefault="00554ACC" w:rsidP="00554ACC">
      <w:bookmarkStart w:id="293" w:name="_Toc156276828"/>
      <w:bookmarkStart w:id="294" w:name="_Toc156289852"/>
      <w:r w:rsidRPr="005C081C">
        <w:rPr>
          <w:rFonts w:hint="eastAsia"/>
        </w:rPr>
        <w:t>T</w:t>
      </w:r>
      <w:r>
        <w:rPr>
          <w:rFonts w:hint="eastAsia"/>
        </w:rPr>
        <w:t>elnet</w:t>
      </w:r>
      <w:r>
        <w:rPr>
          <w:rFonts w:hint="eastAsia"/>
        </w:rPr>
        <w:t>登录</w:t>
      </w:r>
      <w:r w:rsidRPr="005C081C">
        <w:rPr>
          <w:rFonts w:hint="eastAsia"/>
        </w:rPr>
        <w:t>设备，</w:t>
      </w:r>
      <w:r>
        <w:rPr>
          <w:rFonts w:hint="eastAsia"/>
        </w:rPr>
        <w:t>然后</w:t>
      </w:r>
      <w:r w:rsidRPr="005C081C">
        <w:rPr>
          <w:rFonts w:hint="eastAsia"/>
        </w:rPr>
        <w:t>通过</w:t>
      </w:r>
      <w:r w:rsidRPr="005C081C">
        <w:rPr>
          <w:rFonts w:hint="eastAsia"/>
        </w:rPr>
        <w:t>FTP</w:t>
      </w:r>
      <w:r w:rsidRPr="005C081C">
        <w:rPr>
          <w:rFonts w:hint="eastAsia"/>
        </w:rPr>
        <w:t>或</w:t>
      </w:r>
      <w:r>
        <w:rPr>
          <w:rFonts w:hint="eastAsia"/>
        </w:rPr>
        <w:t>T</w:t>
      </w:r>
      <w:r w:rsidRPr="005C081C">
        <w:rPr>
          <w:rFonts w:hint="eastAsia"/>
        </w:rPr>
        <w:t>FTP</w:t>
      </w:r>
      <w:r w:rsidRPr="005C081C">
        <w:rPr>
          <w:rFonts w:hint="eastAsia"/>
        </w:rPr>
        <w:t>等协议</w:t>
      </w:r>
      <w:r>
        <w:rPr>
          <w:rFonts w:hint="eastAsia"/>
        </w:rPr>
        <w:t>完成远程</w:t>
      </w:r>
      <w:r w:rsidRPr="005C081C">
        <w:rPr>
          <w:rFonts w:hint="eastAsia"/>
        </w:rPr>
        <w:t>升级操作。</w:t>
      </w:r>
    </w:p>
    <w:p w:rsidR="00554ACC" w:rsidRDefault="00554ACC" w:rsidP="00554ACC">
      <w:r>
        <w:rPr>
          <w:rFonts w:hint="eastAsia"/>
        </w:rPr>
        <w:t>具体步骤如下：</w:t>
      </w:r>
    </w:p>
    <w:p w:rsidR="00554ACC" w:rsidRDefault="00554ACC" w:rsidP="00554ACC">
      <w:pPr>
        <w:pStyle w:val="ItemStep"/>
        <w:numPr>
          <w:ilvl w:val="4"/>
          <w:numId w:val="27"/>
        </w:numPr>
        <w:spacing w:before="40" w:after="40" w:line="240" w:lineRule="auto"/>
        <w:jc w:val="left"/>
        <w:outlineLvl w:val="6"/>
      </w:pPr>
      <w:r>
        <w:rPr>
          <w:rFonts w:hint="eastAsia"/>
        </w:rPr>
        <w:t>Telnet</w:t>
      </w:r>
      <w:r>
        <w:rPr>
          <w:rFonts w:hint="eastAsia"/>
        </w:rPr>
        <w:t>登录设备。</w:t>
      </w:r>
    </w:p>
    <w:p w:rsidR="00554ACC" w:rsidRDefault="00554ACC" w:rsidP="00554ACC">
      <w:pPr>
        <w:pStyle w:val="ItemStep"/>
        <w:numPr>
          <w:ilvl w:val="4"/>
          <w:numId w:val="27"/>
        </w:numPr>
        <w:spacing w:before="40" w:after="40" w:line="240" w:lineRule="auto"/>
        <w:jc w:val="left"/>
        <w:outlineLvl w:val="6"/>
      </w:pPr>
      <w:r>
        <w:rPr>
          <w:rFonts w:hint="eastAsia"/>
        </w:rPr>
        <w:t>打开并设置好</w:t>
      </w:r>
      <w:r>
        <w:rPr>
          <w:rFonts w:hint="eastAsia"/>
        </w:rPr>
        <w:t>FTP Server</w:t>
      </w:r>
      <w:r>
        <w:rPr>
          <w:rFonts w:hint="eastAsia"/>
        </w:rPr>
        <w:t>或</w:t>
      </w:r>
      <w:r>
        <w:rPr>
          <w:rFonts w:hint="eastAsia"/>
        </w:rPr>
        <w:t>TFTP Server</w:t>
      </w:r>
      <w:r>
        <w:rPr>
          <w:rFonts w:hint="eastAsia"/>
        </w:rPr>
        <w:t>。</w:t>
      </w:r>
    </w:p>
    <w:p w:rsidR="00554ACC" w:rsidRDefault="00554ACC" w:rsidP="00554ACC">
      <w:pPr>
        <w:pStyle w:val="ItemStep"/>
        <w:numPr>
          <w:ilvl w:val="4"/>
          <w:numId w:val="27"/>
        </w:numPr>
        <w:spacing w:before="40" w:after="40" w:line="240" w:lineRule="auto"/>
        <w:jc w:val="left"/>
        <w:outlineLvl w:val="6"/>
      </w:pPr>
      <w:r w:rsidRPr="00E46317">
        <w:rPr>
          <w:rFonts w:hint="eastAsia"/>
        </w:rPr>
        <w:t>使用</w:t>
      </w:r>
      <w:r w:rsidRPr="006B050E">
        <w:rPr>
          <w:rFonts w:hint="eastAsia"/>
        </w:rPr>
        <w:t>PING</w:t>
      </w:r>
      <w:r>
        <w:rPr>
          <w:rFonts w:hint="eastAsia"/>
        </w:rPr>
        <w:t>命令，确定与</w:t>
      </w:r>
      <w:r>
        <w:rPr>
          <w:rFonts w:hint="eastAsia"/>
        </w:rPr>
        <w:t>FTP Server</w:t>
      </w:r>
      <w:r>
        <w:rPr>
          <w:rFonts w:hint="eastAsia"/>
        </w:rPr>
        <w:t>或</w:t>
      </w:r>
      <w:r>
        <w:rPr>
          <w:rFonts w:hint="eastAsia"/>
        </w:rPr>
        <w:t>TFTP Server</w:t>
      </w:r>
      <w:r>
        <w:rPr>
          <w:rFonts w:hint="eastAsia"/>
        </w:rPr>
        <w:t>的网络连接畅通。</w:t>
      </w:r>
    </w:p>
    <w:p w:rsidR="00554ACC" w:rsidRDefault="00554ACC" w:rsidP="00554ACC">
      <w:pPr>
        <w:pStyle w:val="ItemStep"/>
        <w:numPr>
          <w:ilvl w:val="4"/>
          <w:numId w:val="27"/>
        </w:numPr>
        <w:spacing w:before="40" w:after="40" w:line="240" w:lineRule="auto"/>
        <w:jc w:val="left"/>
        <w:outlineLvl w:val="6"/>
      </w:pPr>
      <w:r>
        <w:rPr>
          <w:rFonts w:hint="eastAsia"/>
        </w:rPr>
        <w:t>执行命令：</w:t>
      </w:r>
      <w:r w:rsidRPr="00680992">
        <w:rPr>
          <w:shd w:val="pct15" w:color="auto" w:fill="FFFFFF"/>
        </w:rPr>
        <w:t>update [protocol] remote file [option]</w:t>
      </w:r>
      <w:r>
        <w:rPr>
          <w:rFonts w:hint="eastAsia"/>
          <w:shd w:val="pct15" w:color="auto" w:fill="FFFFFF"/>
        </w:rPr>
        <w:t xml:space="preserve"> </w:t>
      </w:r>
      <w:r w:rsidRPr="00B041CA">
        <w:rPr>
          <w:rFonts w:hint="eastAsia"/>
        </w:rPr>
        <w:t>（详细使用说明见“使用</w:t>
      </w:r>
      <w:r w:rsidRPr="00B041CA">
        <w:rPr>
          <w:rFonts w:hint="eastAsia"/>
        </w:rPr>
        <w:t>update</w:t>
      </w:r>
      <w:r w:rsidRPr="00B041CA">
        <w:rPr>
          <w:rFonts w:hint="eastAsia"/>
        </w:rPr>
        <w:t>命令升级详解”</w:t>
      </w:r>
      <w:r w:rsidRPr="00B041CA">
        <w:rPr>
          <w:rFonts w:hint="eastAsia"/>
        </w:rPr>
        <w:t>)</w:t>
      </w:r>
      <w:r>
        <w:rPr>
          <w:rFonts w:hint="eastAsia"/>
        </w:rPr>
        <w:t>。</w:t>
      </w:r>
    </w:p>
    <w:p w:rsidR="00554ACC" w:rsidRDefault="00554ACC" w:rsidP="00554ACC">
      <w:pPr>
        <w:pStyle w:val="ItemStep"/>
        <w:numPr>
          <w:ilvl w:val="4"/>
          <w:numId w:val="27"/>
        </w:numPr>
        <w:spacing w:before="40" w:after="40" w:line="240" w:lineRule="auto"/>
        <w:jc w:val="left"/>
        <w:outlineLvl w:val="6"/>
      </w:pPr>
      <w:r>
        <w:rPr>
          <w:rFonts w:hint="eastAsia"/>
        </w:rPr>
        <w:t>升级结束。</w:t>
      </w:r>
    </w:p>
    <w:p w:rsidR="00554ACC" w:rsidRDefault="00554ACC" w:rsidP="00554ACC">
      <w:r w:rsidRPr="00ED229C">
        <w:rPr>
          <w:rFonts w:hint="eastAsia"/>
          <w:b/>
        </w:rPr>
        <w:t>特别注意：</w:t>
      </w:r>
      <w:r>
        <w:rPr>
          <w:rFonts w:hint="eastAsia"/>
        </w:rPr>
        <w:t>升级过程中写</w:t>
      </w:r>
      <w:r>
        <w:rPr>
          <w:rFonts w:hint="eastAsia"/>
        </w:rPr>
        <w:t>FLASH</w:t>
      </w:r>
      <w:r>
        <w:rPr>
          <w:rFonts w:hint="eastAsia"/>
        </w:rPr>
        <w:t>时，设备断电、重启、升级被意外中断都将造成设备无法正常使用</w:t>
      </w:r>
      <w:r w:rsidRPr="00FE0EF6">
        <w:rPr>
          <w:rFonts w:hint="eastAsia"/>
        </w:rPr>
        <w:t>。</w:t>
      </w:r>
    </w:p>
    <w:p w:rsidR="00554ACC" w:rsidRDefault="00554ACC" w:rsidP="00554ACC">
      <w:pPr>
        <w:pStyle w:val="ItemList"/>
        <w:tabs>
          <w:tab w:val="clear" w:pos="1644"/>
          <w:tab w:val="num" w:pos="1134"/>
        </w:tabs>
        <w:spacing w:before="40" w:after="40" w:line="240" w:lineRule="auto"/>
        <w:ind w:left="1134"/>
      </w:pPr>
      <w:r>
        <w:rPr>
          <w:rFonts w:hint="eastAsia"/>
        </w:rPr>
        <w:lastRenderedPageBreak/>
        <w:t>如果当前升级模块是</w:t>
      </w:r>
      <w:r>
        <w:rPr>
          <w:rFonts w:hint="eastAsia"/>
        </w:rPr>
        <w:t>program.img</w:t>
      </w:r>
      <w:r>
        <w:rPr>
          <w:rFonts w:hint="eastAsia"/>
        </w:rPr>
        <w:t>或</w:t>
      </w:r>
      <w:r>
        <w:rPr>
          <w:rFonts w:hint="eastAsia"/>
        </w:rPr>
        <w:t>webctrl.img</w:t>
      </w:r>
      <w:r>
        <w:rPr>
          <w:rFonts w:hint="eastAsia"/>
        </w:rPr>
        <w:t>，则可以重新升级或重启系统后重新升级；</w:t>
      </w:r>
    </w:p>
    <w:p w:rsidR="00554ACC" w:rsidRDefault="00554ACC" w:rsidP="00554ACC">
      <w:pPr>
        <w:pStyle w:val="ItemList"/>
        <w:tabs>
          <w:tab w:val="clear" w:pos="1644"/>
          <w:tab w:val="num" w:pos="1134"/>
        </w:tabs>
        <w:spacing w:before="40" w:after="40" w:line="240" w:lineRule="auto"/>
        <w:ind w:left="1134"/>
      </w:pPr>
      <w:r>
        <w:rPr>
          <w:rFonts w:hint="eastAsia"/>
        </w:rPr>
        <w:t>如果当前升级模块是</w:t>
      </w:r>
      <w:r>
        <w:rPr>
          <w:rFonts w:hint="eastAsia"/>
        </w:rPr>
        <w:t>uImage</w:t>
      </w:r>
      <w:r>
        <w:rPr>
          <w:rFonts w:hint="eastAsia"/>
        </w:rPr>
        <w:t>，则不可以继续远程升级，需要通过串口连接重新升级；</w:t>
      </w:r>
    </w:p>
    <w:p w:rsidR="00554ACC" w:rsidRPr="00FE0EF6" w:rsidRDefault="00554ACC" w:rsidP="00554ACC">
      <w:r>
        <w:rPr>
          <w:rFonts w:hint="eastAsia"/>
        </w:rPr>
        <w:t>升级</w:t>
      </w:r>
      <w:r w:rsidRPr="00FE0EF6">
        <w:rPr>
          <w:rFonts w:hint="eastAsia"/>
        </w:rPr>
        <w:t>过程可能会花费几分钟</w:t>
      </w:r>
      <w:r>
        <w:rPr>
          <w:rFonts w:hint="eastAsia"/>
        </w:rPr>
        <w:t>时间，通过升级进度条，可以了解升级状态</w:t>
      </w:r>
      <w:r w:rsidRPr="00FE0EF6">
        <w:rPr>
          <w:rFonts w:hint="eastAsia"/>
        </w:rPr>
        <w:t>。</w:t>
      </w:r>
    </w:p>
    <w:p w:rsidR="00554ACC" w:rsidRDefault="00554ACC" w:rsidP="00554ACC">
      <w:r>
        <w:rPr>
          <w:rFonts w:hint="eastAsia"/>
        </w:rPr>
        <w:t>升级后需要重新启动设备，使新系统生效。</w:t>
      </w:r>
    </w:p>
    <w:p w:rsidR="00554ACC" w:rsidRDefault="00554ACC" w:rsidP="00554ACC">
      <w:r>
        <w:rPr>
          <w:rFonts w:hint="eastAsia"/>
        </w:rPr>
        <w:t>执行</w:t>
      </w:r>
      <w:r w:rsidRPr="00524DA2">
        <w:rPr>
          <w:rFonts w:hint="eastAsia"/>
          <w:shd w:val="pct15" w:color="auto" w:fill="FFFFFF"/>
        </w:rPr>
        <w:t xml:space="preserve"> </w:t>
      </w:r>
      <w:r w:rsidRPr="00524DA2">
        <w:rPr>
          <w:b/>
          <w:shd w:val="pct15" w:color="auto" w:fill="FFFFFF"/>
        </w:rPr>
        <w:t>update  -help</w:t>
      </w:r>
      <w:r w:rsidRPr="00524DA2">
        <w:rPr>
          <w:rFonts w:hint="eastAsia"/>
          <w:shd w:val="pct15" w:color="auto" w:fill="FFFFFF"/>
        </w:rPr>
        <w:t xml:space="preserve"> </w:t>
      </w:r>
      <w:r>
        <w:rPr>
          <w:rFonts w:hint="eastAsia"/>
        </w:rPr>
        <w:t>命令获取升级命令帮助。</w:t>
      </w:r>
    </w:p>
    <w:p w:rsidR="00554ACC" w:rsidRDefault="00554ACC" w:rsidP="00554ACC">
      <w:r>
        <w:rPr>
          <w:rFonts w:hint="eastAsia"/>
        </w:rPr>
        <w:t>执行</w:t>
      </w:r>
      <w:r w:rsidRPr="00524DA2">
        <w:rPr>
          <w:rFonts w:hint="eastAsia"/>
          <w:shd w:val="pct15" w:color="auto" w:fill="FFFFFF"/>
        </w:rPr>
        <w:t xml:space="preserve"> </w:t>
      </w:r>
      <w:r w:rsidRPr="00FB17F8">
        <w:rPr>
          <w:b/>
          <w:shd w:val="pct15" w:color="auto" w:fill="FFFFFF"/>
        </w:rPr>
        <w:t>update  -v</w:t>
      </w:r>
      <w:r>
        <w:rPr>
          <w:rFonts w:hint="eastAsia"/>
        </w:rPr>
        <w:t>命令获取软件版本信息。</w:t>
      </w:r>
    </w:p>
    <w:p w:rsidR="00554ACC" w:rsidRDefault="00554ACC" w:rsidP="00554ACC">
      <w:pPr>
        <w:pStyle w:val="2"/>
        <w:autoSpaceDE w:val="0"/>
        <w:autoSpaceDN w:val="0"/>
        <w:snapToGrid w:val="0"/>
        <w:spacing w:before="240" w:after="240"/>
        <w:ind w:left="142"/>
      </w:pPr>
      <w:bookmarkStart w:id="295" w:name="_Toc246316898"/>
      <w:bookmarkStart w:id="296" w:name="_Toc328657976"/>
      <w:bookmarkStart w:id="297" w:name="_Toc383178557"/>
      <w:bookmarkStart w:id="298" w:name="_Toc385492312"/>
      <w:bookmarkStart w:id="299" w:name="_Toc408587524"/>
      <w:bookmarkStart w:id="300" w:name="_Toc533762114"/>
      <w:r>
        <w:rPr>
          <w:rFonts w:hint="eastAsia"/>
        </w:rPr>
        <w:t>使用</w:t>
      </w:r>
      <w:r>
        <w:rPr>
          <w:rFonts w:hint="eastAsia"/>
        </w:rPr>
        <w:t>update</w:t>
      </w:r>
      <w:r>
        <w:rPr>
          <w:rFonts w:hint="eastAsia"/>
        </w:rPr>
        <w:t>命令升级详解</w:t>
      </w:r>
      <w:bookmarkEnd w:id="293"/>
      <w:bookmarkEnd w:id="294"/>
      <w:bookmarkEnd w:id="295"/>
      <w:bookmarkEnd w:id="296"/>
      <w:bookmarkEnd w:id="297"/>
      <w:bookmarkEnd w:id="298"/>
      <w:bookmarkEnd w:id="299"/>
      <w:bookmarkEnd w:id="300"/>
    </w:p>
    <w:p w:rsidR="00554ACC" w:rsidRPr="00A53611" w:rsidRDefault="00554ACC" w:rsidP="00554ACC">
      <w:pPr>
        <w:pStyle w:val="Command"/>
      </w:pPr>
      <w:r w:rsidRPr="00A53611">
        <w:rPr>
          <w:rFonts w:hint="eastAsia"/>
        </w:rPr>
        <w:t>【命令】</w:t>
      </w:r>
    </w:p>
    <w:p w:rsidR="00554ACC" w:rsidRDefault="00554ACC" w:rsidP="00554ACC">
      <w:pPr>
        <w:pStyle w:val="Command"/>
        <w:rPr>
          <w:shd w:val="pct15" w:color="auto" w:fill="FFFFFF"/>
        </w:rPr>
      </w:pPr>
      <w:r w:rsidRPr="00680992">
        <w:rPr>
          <w:shd w:val="pct15" w:color="auto" w:fill="FFFFFF"/>
        </w:rPr>
        <w:t>update [protocol] remote file [option]</w:t>
      </w:r>
    </w:p>
    <w:p w:rsidR="00554ACC" w:rsidRDefault="00554ACC" w:rsidP="00554ACC">
      <w:pPr>
        <w:pStyle w:val="Command"/>
      </w:pPr>
      <w:r w:rsidRPr="00A53611">
        <w:rPr>
          <w:rFonts w:hint="eastAsia"/>
        </w:rPr>
        <w:t>【参数】</w:t>
      </w:r>
    </w:p>
    <w:p w:rsidR="00554ACC" w:rsidRPr="000578B7" w:rsidRDefault="00554ACC" w:rsidP="00554ACC">
      <w:pPr>
        <w:pStyle w:val="Command"/>
      </w:pPr>
      <w:r w:rsidRPr="000578B7">
        <w:t>protocol:</w:t>
      </w:r>
    </w:p>
    <w:p w:rsidR="00554ACC" w:rsidRDefault="00554ACC" w:rsidP="00554ACC">
      <w:pPr>
        <w:rPr>
          <w:highlight w:val="white"/>
        </w:rPr>
      </w:pPr>
      <w:r w:rsidRPr="000578B7">
        <w:rPr>
          <w:highlight w:val="white"/>
        </w:rPr>
        <w:t>-ftp:</w:t>
      </w:r>
      <w:r w:rsidRPr="000578B7">
        <w:rPr>
          <w:rFonts w:hint="eastAsia"/>
          <w:highlight w:val="white"/>
        </w:rPr>
        <w:t>表示使用</w:t>
      </w:r>
      <w:r w:rsidRPr="000578B7">
        <w:rPr>
          <w:rFonts w:hint="eastAsia"/>
          <w:highlight w:val="white"/>
        </w:rPr>
        <w:t>FTP</w:t>
      </w:r>
      <w:r w:rsidRPr="000578B7">
        <w:rPr>
          <w:rFonts w:hint="eastAsia"/>
          <w:highlight w:val="white"/>
        </w:rPr>
        <w:t>协议传输升级文件。</w:t>
      </w:r>
    </w:p>
    <w:p w:rsidR="00554ACC" w:rsidRPr="000578B7" w:rsidRDefault="00554ACC" w:rsidP="00554ACC">
      <w:pPr>
        <w:rPr>
          <w:highlight w:val="white"/>
        </w:rPr>
      </w:pPr>
      <w:r w:rsidRPr="000578B7">
        <w:rPr>
          <w:highlight w:val="white"/>
        </w:rPr>
        <w:t>-tftp:</w:t>
      </w:r>
      <w:r w:rsidRPr="000578B7">
        <w:rPr>
          <w:rFonts w:hint="eastAsia"/>
          <w:highlight w:val="white"/>
        </w:rPr>
        <w:t>表示使用</w:t>
      </w:r>
      <w:r w:rsidRPr="000578B7">
        <w:rPr>
          <w:rFonts w:hint="eastAsia"/>
          <w:highlight w:val="white"/>
        </w:rPr>
        <w:t>TFTP</w:t>
      </w:r>
      <w:r w:rsidRPr="000578B7">
        <w:rPr>
          <w:rFonts w:hint="eastAsia"/>
          <w:highlight w:val="white"/>
        </w:rPr>
        <w:t>协议传输升级文件。</w:t>
      </w:r>
    </w:p>
    <w:p w:rsidR="00554ACC" w:rsidRDefault="00554ACC" w:rsidP="00554ACC">
      <w:pPr>
        <w:ind w:left="0"/>
        <w:rPr>
          <w:rFonts w:ascii="宋体"/>
          <w:highlight w:val="white"/>
        </w:rPr>
      </w:pPr>
      <w:r w:rsidRPr="007B3A59">
        <w:rPr>
          <w:rFonts w:eastAsia="黑体"/>
        </w:rPr>
        <w:t>remote:</w:t>
      </w:r>
      <w:r w:rsidRPr="000578B7">
        <w:rPr>
          <w:rFonts w:hint="eastAsia"/>
          <w:highlight w:val="white"/>
        </w:rPr>
        <w:t>表示</w:t>
      </w:r>
      <w:r w:rsidRPr="000578B7">
        <w:rPr>
          <w:rFonts w:hint="eastAsia"/>
          <w:highlight w:val="white"/>
        </w:rPr>
        <w:t>FTP</w:t>
      </w:r>
      <w:r w:rsidRPr="000578B7">
        <w:rPr>
          <w:rFonts w:hint="eastAsia"/>
          <w:highlight w:val="white"/>
        </w:rPr>
        <w:t>或者</w:t>
      </w:r>
      <w:r>
        <w:rPr>
          <w:rFonts w:hint="eastAsia"/>
          <w:highlight w:val="white"/>
        </w:rPr>
        <w:t>T</w:t>
      </w:r>
      <w:r w:rsidRPr="000578B7">
        <w:rPr>
          <w:rFonts w:hint="eastAsia"/>
          <w:highlight w:val="white"/>
        </w:rPr>
        <w:t>FTP</w:t>
      </w:r>
      <w:r w:rsidRPr="000578B7">
        <w:rPr>
          <w:rFonts w:hint="eastAsia"/>
          <w:highlight w:val="white"/>
        </w:rPr>
        <w:t>服务器地址。</w:t>
      </w:r>
    </w:p>
    <w:p w:rsidR="00554ACC" w:rsidRPr="000578B7" w:rsidRDefault="00554ACC" w:rsidP="00554ACC">
      <w:pPr>
        <w:pStyle w:val="Command"/>
      </w:pPr>
      <w:r w:rsidRPr="000578B7">
        <w:t>file:</w:t>
      </w:r>
    </w:p>
    <w:p w:rsidR="00554ACC" w:rsidRPr="000578B7" w:rsidRDefault="00554ACC" w:rsidP="00554ACC">
      <w:pPr>
        <w:rPr>
          <w:highlight w:val="white"/>
        </w:rPr>
      </w:pPr>
      <w:r w:rsidRPr="000578B7">
        <w:rPr>
          <w:highlight w:val="white"/>
        </w:rPr>
        <w:t>all:</w:t>
      </w:r>
      <w:r w:rsidRPr="000578B7">
        <w:rPr>
          <w:rFonts w:hint="eastAsia"/>
          <w:highlight w:val="white"/>
        </w:rPr>
        <w:t>表示升级</w:t>
      </w:r>
      <w:r>
        <w:rPr>
          <w:rFonts w:hint="eastAsia"/>
          <w:highlight w:val="white"/>
        </w:rPr>
        <w:t>Program.bin</w:t>
      </w:r>
      <w:r w:rsidRPr="000578B7">
        <w:rPr>
          <w:rFonts w:hint="eastAsia"/>
          <w:highlight w:val="white"/>
        </w:rPr>
        <w:t>镜像。</w:t>
      </w:r>
    </w:p>
    <w:p w:rsidR="00554ACC" w:rsidRPr="000578B7" w:rsidRDefault="00554ACC" w:rsidP="00554ACC">
      <w:pPr>
        <w:pStyle w:val="Command"/>
      </w:pPr>
      <w:r w:rsidRPr="000578B7">
        <w:t>option:</w:t>
      </w:r>
    </w:p>
    <w:p w:rsidR="00554ACC" w:rsidRPr="000578B7" w:rsidRDefault="00554ACC" w:rsidP="00554ACC">
      <w:pPr>
        <w:rPr>
          <w:highlight w:val="white"/>
        </w:rPr>
      </w:pPr>
      <w:r w:rsidRPr="000578B7">
        <w:rPr>
          <w:rFonts w:hint="eastAsia"/>
          <w:highlight w:val="white"/>
        </w:rPr>
        <w:t>-u:</w:t>
      </w:r>
      <w:r>
        <w:rPr>
          <w:rFonts w:hint="eastAsia"/>
          <w:highlight w:val="white"/>
        </w:rPr>
        <w:t xml:space="preserve"> </w:t>
      </w:r>
      <w:r w:rsidRPr="000578B7">
        <w:rPr>
          <w:rFonts w:hint="eastAsia"/>
          <w:highlight w:val="white"/>
        </w:rPr>
        <w:t>表示</w:t>
      </w:r>
      <w:r w:rsidRPr="000578B7">
        <w:rPr>
          <w:rFonts w:hint="eastAsia"/>
          <w:highlight w:val="white"/>
        </w:rPr>
        <w:t>FTP</w:t>
      </w:r>
      <w:r w:rsidRPr="000578B7">
        <w:rPr>
          <w:rFonts w:hint="eastAsia"/>
          <w:highlight w:val="white"/>
        </w:rPr>
        <w:t>用户名</w:t>
      </w:r>
      <w:r>
        <w:rPr>
          <w:rFonts w:hint="eastAsia"/>
          <w:highlight w:val="white"/>
        </w:rPr>
        <w:t>，如果不指定，使用默认用户名</w:t>
      </w:r>
      <w:r>
        <w:rPr>
          <w:rFonts w:hint="eastAsia"/>
          <w:highlight w:val="white"/>
        </w:rPr>
        <w:t>admin</w:t>
      </w:r>
      <w:r>
        <w:rPr>
          <w:rFonts w:hint="eastAsia"/>
          <w:highlight w:val="white"/>
        </w:rPr>
        <w:t>。</w:t>
      </w:r>
    </w:p>
    <w:p w:rsidR="00554ACC" w:rsidRPr="000578B7" w:rsidRDefault="00554ACC" w:rsidP="00554ACC">
      <w:pPr>
        <w:rPr>
          <w:highlight w:val="white"/>
        </w:rPr>
      </w:pPr>
      <w:r w:rsidRPr="000578B7">
        <w:rPr>
          <w:rFonts w:hint="eastAsia"/>
          <w:highlight w:val="white"/>
        </w:rPr>
        <w:t>-p:</w:t>
      </w:r>
      <w:r>
        <w:rPr>
          <w:rFonts w:hint="eastAsia"/>
          <w:highlight w:val="white"/>
        </w:rPr>
        <w:t xml:space="preserve"> </w:t>
      </w:r>
      <w:r w:rsidRPr="000578B7">
        <w:rPr>
          <w:rFonts w:hint="eastAsia"/>
          <w:highlight w:val="white"/>
        </w:rPr>
        <w:t>表示</w:t>
      </w:r>
      <w:r w:rsidRPr="000578B7">
        <w:rPr>
          <w:rFonts w:hint="eastAsia"/>
          <w:highlight w:val="white"/>
        </w:rPr>
        <w:t>FTP</w:t>
      </w:r>
      <w:r w:rsidRPr="000578B7">
        <w:rPr>
          <w:rFonts w:hint="eastAsia"/>
          <w:highlight w:val="white"/>
        </w:rPr>
        <w:t>密码</w:t>
      </w:r>
      <w:r>
        <w:rPr>
          <w:rFonts w:hint="eastAsia"/>
          <w:highlight w:val="white"/>
        </w:rPr>
        <w:t>，如果不指定，使用默认密码</w:t>
      </w:r>
      <w:r>
        <w:rPr>
          <w:rFonts w:hint="eastAsia"/>
          <w:highlight w:val="white"/>
        </w:rPr>
        <w:t>admin</w:t>
      </w:r>
      <w:r w:rsidRPr="000578B7">
        <w:rPr>
          <w:rFonts w:hint="eastAsia"/>
          <w:highlight w:val="white"/>
        </w:rPr>
        <w:t>。</w:t>
      </w:r>
    </w:p>
    <w:p w:rsidR="00554ACC" w:rsidRPr="000578B7" w:rsidRDefault="00554ACC" w:rsidP="00554ACC">
      <w:pPr>
        <w:rPr>
          <w:highlight w:val="white"/>
        </w:rPr>
      </w:pPr>
      <w:r w:rsidRPr="000578B7">
        <w:rPr>
          <w:highlight w:val="white"/>
        </w:rPr>
        <w:t>-</w:t>
      </w:r>
      <w:r w:rsidRPr="000578B7">
        <w:rPr>
          <w:rFonts w:hint="eastAsia"/>
          <w:highlight w:val="white"/>
        </w:rPr>
        <w:t>r</w:t>
      </w:r>
      <w:r w:rsidRPr="000578B7">
        <w:rPr>
          <w:highlight w:val="white"/>
        </w:rPr>
        <w:t>:</w:t>
      </w:r>
      <w:r>
        <w:rPr>
          <w:rFonts w:hint="eastAsia"/>
          <w:highlight w:val="white"/>
        </w:rPr>
        <w:t xml:space="preserve"> </w:t>
      </w:r>
      <w:r w:rsidRPr="000578B7">
        <w:rPr>
          <w:rFonts w:hint="eastAsia"/>
          <w:highlight w:val="white"/>
        </w:rPr>
        <w:t>表示升级结束后自动重启设备。</w:t>
      </w:r>
    </w:p>
    <w:p w:rsidR="00554ACC" w:rsidRPr="000578B7" w:rsidRDefault="00554ACC" w:rsidP="00554ACC">
      <w:pPr>
        <w:rPr>
          <w:highlight w:val="white"/>
        </w:rPr>
      </w:pPr>
      <w:r w:rsidRPr="000578B7">
        <w:rPr>
          <w:rFonts w:hint="eastAsia"/>
          <w:highlight w:val="white"/>
        </w:rPr>
        <w:t xml:space="preserve">-w: </w:t>
      </w:r>
      <w:r w:rsidRPr="000578B7">
        <w:rPr>
          <w:rFonts w:hint="eastAsia"/>
          <w:highlight w:val="white"/>
        </w:rPr>
        <w:t>表示升级结束后不自动重启设备。</w:t>
      </w:r>
    </w:p>
    <w:p w:rsidR="00554ACC" w:rsidRPr="0014524B" w:rsidRDefault="00554ACC" w:rsidP="00554ACC">
      <w:pPr>
        <w:rPr>
          <w:highlight w:val="white"/>
        </w:rPr>
      </w:pPr>
      <w:r w:rsidRPr="000578B7">
        <w:rPr>
          <w:highlight w:val="white"/>
        </w:rPr>
        <w:t>-</w:t>
      </w:r>
      <w:r w:rsidRPr="000578B7">
        <w:rPr>
          <w:rFonts w:hint="eastAsia"/>
          <w:highlight w:val="white"/>
        </w:rPr>
        <w:t>f:</w:t>
      </w:r>
      <w:r>
        <w:rPr>
          <w:rFonts w:hint="eastAsia"/>
          <w:highlight w:val="white"/>
        </w:rPr>
        <w:t xml:space="preserve"> </w:t>
      </w:r>
      <w:r>
        <w:rPr>
          <w:rFonts w:hint="eastAsia"/>
          <w:highlight w:val="white"/>
        </w:rPr>
        <w:t>表示忽略版本，强制升级到当前版本。</w:t>
      </w:r>
    </w:p>
    <w:p w:rsidR="00554ACC" w:rsidRPr="00A53611" w:rsidRDefault="00554ACC" w:rsidP="00554ACC">
      <w:pPr>
        <w:pStyle w:val="Command"/>
      </w:pPr>
      <w:r w:rsidRPr="00A53611">
        <w:rPr>
          <w:rFonts w:hint="eastAsia"/>
        </w:rPr>
        <w:t>【描述】</w:t>
      </w:r>
    </w:p>
    <w:p w:rsidR="00554ACC" w:rsidRPr="000578B7" w:rsidRDefault="00554ACC" w:rsidP="00554ACC">
      <w:pPr>
        <w:rPr>
          <w:highlight w:val="white"/>
        </w:rPr>
      </w:pPr>
      <w:r w:rsidRPr="000578B7">
        <w:rPr>
          <w:highlight w:val="white"/>
        </w:rPr>
        <w:t>update</w:t>
      </w:r>
      <w:r w:rsidRPr="000578B7">
        <w:rPr>
          <w:rFonts w:hint="eastAsia"/>
          <w:highlight w:val="white"/>
        </w:rPr>
        <w:t>命令用于远程升级设备软件，用户可以选择使用</w:t>
      </w:r>
      <w:r w:rsidRPr="009428CD">
        <w:rPr>
          <w:highlight w:val="white"/>
        </w:rPr>
        <w:t>TFTP</w:t>
      </w:r>
      <w:r w:rsidRPr="000578B7">
        <w:rPr>
          <w:rFonts w:hint="eastAsia"/>
          <w:highlight w:val="white"/>
        </w:rPr>
        <w:t>或者</w:t>
      </w:r>
      <w:r w:rsidRPr="009428CD">
        <w:rPr>
          <w:highlight w:val="white"/>
        </w:rPr>
        <w:t>FTP</w:t>
      </w:r>
      <w:r w:rsidRPr="000578B7">
        <w:rPr>
          <w:rFonts w:hint="eastAsia"/>
          <w:highlight w:val="white"/>
        </w:rPr>
        <w:t>协议传输升级镜像文件。</w:t>
      </w:r>
    </w:p>
    <w:p w:rsidR="00554ACC" w:rsidRPr="000578B7" w:rsidRDefault="00554ACC" w:rsidP="00554ACC">
      <w:pPr>
        <w:pStyle w:val="Command"/>
      </w:pPr>
      <w:r w:rsidRPr="000578B7">
        <w:rPr>
          <w:rFonts w:hint="eastAsia"/>
        </w:rPr>
        <w:t>【举例】</w:t>
      </w:r>
    </w:p>
    <w:p w:rsidR="00554ACC" w:rsidRPr="000578B7" w:rsidRDefault="00554ACC" w:rsidP="00554ACC">
      <w:pPr>
        <w:rPr>
          <w:highlight w:val="white"/>
        </w:rPr>
      </w:pPr>
      <w:r w:rsidRPr="000578B7">
        <w:rPr>
          <w:rFonts w:hint="eastAsia"/>
          <w:highlight w:val="white"/>
        </w:rPr>
        <w:t>远程升级</w:t>
      </w:r>
      <w:r>
        <w:rPr>
          <w:rFonts w:hint="eastAsia"/>
          <w:highlight w:val="white"/>
        </w:rPr>
        <w:t>Program.bin</w:t>
      </w:r>
      <w:r w:rsidRPr="000578B7">
        <w:rPr>
          <w:rFonts w:hint="eastAsia"/>
          <w:highlight w:val="white"/>
        </w:rPr>
        <w:t>镜像</w:t>
      </w:r>
      <w:r>
        <w:rPr>
          <w:rFonts w:hint="eastAsia"/>
          <w:highlight w:val="white"/>
        </w:rPr>
        <w:t>（内含</w:t>
      </w:r>
      <w:r>
        <w:rPr>
          <w:highlight w:val="white"/>
        </w:rPr>
        <w:t>u</w:t>
      </w:r>
      <w:r>
        <w:rPr>
          <w:rFonts w:hint="eastAsia"/>
          <w:highlight w:val="white"/>
        </w:rPr>
        <w:t>I</w:t>
      </w:r>
      <w:r>
        <w:rPr>
          <w:highlight w:val="white"/>
        </w:rPr>
        <w:t>mage</w:t>
      </w:r>
      <w:r>
        <w:rPr>
          <w:rFonts w:hint="eastAsia"/>
          <w:highlight w:val="white"/>
        </w:rPr>
        <w:t>、</w:t>
      </w:r>
      <w:r>
        <w:rPr>
          <w:rFonts w:hint="eastAsia"/>
          <w:highlight w:val="white"/>
        </w:rPr>
        <w:t>program.img</w:t>
      </w:r>
      <w:r>
        <w:rPr>
          <w:rFonts w:hint="eastAsia"/>
          <w:highlight w:val="white"/>
        </w:rPr>
        <w:t>和</w:t>
      </w:r>
      <w:r>
        <w:rPr>
          <w:rFonts w:hint="eastAsia"/>
          <w:highlight w:val="white"/>
        </w:rPr>
        <w:t>webctrl.img</w:t>
      </w:r>
      <w:r>
        <w:rPr>
          <w:rFonts w:hint="eastAsia"/>
          <w:highlight w:val="white"/>
        </w:rPr>
        <w:t>镜像）</w:t>
      </w:r>
      <w:r w:rsidRPr="000578B7">
        <w:rPr>
          <w:rFonts w:hint="eastAsia"/>
          <w:highlight w:val="white"/>
        </w:rPr>
        <w:t>并自动重启。</w:t>
      </w:r>
    </w:p>
    <w:p w:rsidR="00554ACC" w:rsidRDefault="00554ACC" w:rsidP="00554ACC">
      <w:pPr>
        <w:pStyle w:val="Command"/>
      </w:pPr>
      <w:r w:rsidRPr="00840D27">
        <w:rPr>
          <w:rFonts w:hint="eastAsia"/>
          <w:b/>
        </w:rPr>
        <w:lastRenderedPageBreak/>
        <w:t>TFTP</w:t>
      </w:r>
      <w:r w:rsidRPr="00840D27">
        <w:rPr>
          <w:rFonts w:hint="eastAsia"/>
          <w:b/>
        </w:rPr>
        <w:t>升级举例：</w:t>
      </w:r>
      <w:r w:rsidRPr="00840D27">
        <w:t xml:space="preserve">update -tftp </w:t>
      </w:r>
      <w:r w:rsidRPr="000578B7">
        <w:rPr>
          <w:highlight w:val="white"/>
        </w:rPr>
        <w:t>192.168.1.1</w:t>
      </w:r>
      <w:r>
        <w:rPr>
          <w:rFonts w:hint="eastAsia"/>
          <w:highlight w:val="white"/>
        </w:rPr>
        <w:t>0</w:t>
      </w:r>
      <w:r>
        <w:rPr>
          <w:rFonts w:hint="eastAsia"/>
        </w:rPr>
        <w:t xml:space="preserve"> </w:t>
      </w:r>
      <w:r w:rsidRPr="00840D27">
        <w:t xml:space="preserve"> all </w:t>
      </w:r>
      <w:r>
        <w:rPr>
          <w:rFonts w:hint="eastAsia"/>
        </w:rPr>
        <w:t xml:space="preserve"> -</w:t>
      </w:r>
      <w:r w:rsidRPr="00840D27">
        <w:t>f</w:t>
      </w:r>
    </w:p>
    <w:p w:rsidR="00554ACC" w:rsidRDefault="00554ACC" w:rsidP="00554ACC">
      <w:pPr>
        <w:rPr>
          <w:rFonts w:ascii="宋体"/>
          <w:highlight w:val="white"/>
        </w:rPr>
      </w:pPr>
      <w:r>
        <w:rPr>
          <w:rFonts w:ascii="宋体" w:hint="eastAsia"/>
          <w:highlight w:val="white"/>
        </w:rPr>
        <w:t>该命令主要内容解释如下表：</w:t>
      </w:r>
    </w:p>
    <w:p w:rsidR="00554ACC" w:rsidRDefault="00554ACC" w:rsidP="00554ACC">
      <w:pPr>
        <w:pStyle w:val="TableDescription"/>
        <w:keepLines/>
        <w:numPr>
          <w:ilvl w:val="6"/>
          <w:numId w:val="0"/>
        </w:numPr>
        <w:snapToGrid/>
        <w:spacing w:before="80"/>
        <w:ind w:left="1134" w:hanging="510"/>
        <w:jc w:val="left"/>
        <w:rPr>
          <w:rFonts w:ascii="宋体"/>
          <w:highlight w:val="white"/>
        </w:rPr>
      </w:pPr>
      <w:r>
        <w:rPr>
          <w:rFonts w:hint="eastAsia"/>
          <w:highlight w:val="white"/>
        </w:rPr>
        <w:t>命令内容解释</w:t>
      </w:r>
    </w:p>
    <w:tbl>
      <w:tblPr>
        <w:tblW w:w="0" w:type="auto"/>
        <w:tblInd w:w="737" w:type="dxa"/>
        <w:tblBorders>
          <w:top w:val="single" w:sz="4" w:space="0" w:color="auto"/>
          <w:bottom w:val="single" w:sz="4" w:space="0" w:color="auto"/>
          <w:insideH w:val="single" w:sz="4" w:space="0" w:color="808080"/>
          <w:insideV w:val="single" w:sz="4" w:space="0" w:color="808080"/>
        </w:tblBorders>
        <w:tblLook w:val="01E0" w:firstRow="1" w:lastRow="1" w:firstColumn="1" w:lastColumn="1" w:noHBand="0" w:noVBand="0"/>
      </w:tblPr>
      <w:tblGrid>
        <w:gridCol w:w="3097"/>
        <w:gridCol w:w="5106"/>
      </w:tblGrid>
      <w:tr w:rsidR="00554ACC" w:rsidTr="002C2B8B">
        <w:tc>
          <w:tcPr>
            <w:tcW w:w="3097" w:type="dxa"/>
            <w:tcBorders>
              <w:top w:val="single" w:sz="4" w:space="0" w:color="auto"/>
              <w:left w:val="nil"/>
              <w:bottom w:val="single" w:sz="4" w:space="0" w:color="808080"/>
              <w:right w:val="single" w:sz="4" w:space="0" w:color="808080"/>
              <w:tl2br w:val="nil"/>
              <w:tr2bl w:val="nil"/>
            </w:tcBorders>
            <w:shd w:val="clear" w:color="auto" w:fill="D9D9D9"/>
            <w:vAlign w:val="center"/>
          </w:tcPr>
          <w:p w:rsidR="00554ACC" w:rsidRDefault="00554ACC" w:rsidP="002C2B8B">
            <w:pPr>
              <w:pStyle w:val="TableHeading"/>
              <w:widowControl w:val="0"/>
            </w:pPr>
            <w:r>
              <w:rPr>
                <w:rFonts w:hint="eastAsia"/>
              </w:rPr>
              <w:t>主要字段</w:t>
            </w:r>
          </w:p>
        </w:tc>
        <w:tc>
          <w:tcPr>
            <w:tcW w:w="5106" w:type="dxa"/>
            <w:tcBorders>
              <w:top w:val="single" w:sz="4" w:space="0" w:color="auto"/>
              <w:left w:val="single" w:sz="4" w:space="0" w:color="808080"/>
              <w:bottom w:val="single" w:sz="4" w:space="0" w:color="808080"/>
              <w:right w:val="nil"/>
              <w:tl2br w:val="nil"/>
              <w:tr2bl w:val="nil"/>
            </w:tcBorders>
            <w:shd w:val="clear" w:color="auto" w:fill="D9D9D9"/>
            <w:vAlign w:val="center"/>
          </w:tcPr>
          <w:p w:rsidR="00554ACC" w:rsidRDefault="00554ACC" w:rsidP="002C2B8B">
            <w:pPr>
              <w:pStyle w:val="TableHeading"/>
              <w:widowControl w:val="0"/>
            </w:pPr>
            <w:r>
              <w:rPr>
                <w:rFonts w:hint="eastAsia"/>
              </w:rPr>
              <w:t>描述</w:t>
            </w:r>
          </w:p>
        </w:tc>
      </w:tr>
      <w:tr w:rsidR="00554ACC" w:rsidTr="002C2B8B">
        <w:tc>
          <w:tcPr>
            <w:tcW w:w="3097" w:type="dxa"/>
            <w:vAlign w:val="center"/>
          </w:tcPr>
          <w:p w:rsidR="00554ACC" w:rsidRPr="003347AE" w:rsidRDefault="00554ACC" w:rsidP="002C2B8B">
            <w:pPr>
              <w:pStyle w:val="TableText"/>
              <w:widowControl w:val="0"/>
            </w:pPr>
            <w:r w:rsidRPr="00564043">
              <w:rPr>
                <w:highlight w:val="white"/>
              </w:rPr>
              <w:t>192.168.</w:t>
            </w:r>
            <w:r w:rsidRPr="00564043">
              <w:rPr>
                <w:rFonts w:hint="eastAsia"/>
                <w:highlight w:val="white"/>
              </w:rPr>
              <w:t>1</w:t>
            </w:r>
            <w:r w:rsidRPr="00564043">
              <w:rPr>
                <w:highlight w:val="white"/>
              </w:rPr>
              <w:t>.</w:t>
            </w:r>
            <w:r w:rsidRPr="00AC70E2">
              <w:rPr>
                <w:rFonts w:hint="eastAsia"/>
                <w:highlight w:val="white"/>
              </w:rPr>
              <w:t>1</w:t>
            </w:r>
            <w:r>
              <w:rPr>
                <w:rFonts w:hint="eastAsia"/>
              </w:rPr>
              <w:t>0</w:t>
            </w:r>
          </w:p>
        </w:tc>
        <w:tc>
          <w:tcPr>
            <w:tcW w:w="5106" w:type="dxa"/>
            <w:vAlign w:val="center"/>
          </w:tcPr>
          <w:p w:rsidR="00554ACC" w:rsidRPr="003347AE" w:rsidRDefault="00554ACC" w:rsidP="002C2B8B">
            <w:pPr>
              <w:pStyle w:val="TableText"/>
              <w:widowControl w:val="0"/>
            </w:pPr>
            <w:r>
              <w:rPr>
                <w:rFonts w:hint="eastAsia"/>
                <w:highlight w:val="white"/>
              </w:rPr>
              <w:t>T</w:t>
            </w:r>
            <w:r w:rsidRPr="00564043">
              <w:rPr>
                <w:rFonts w:hint="eastAsia"/>
                <w:highlight w:val="white"/>
              </w:rPr>
              <w:t>FTP</w:t>
            </w:r>
            <w:r w:rsidRPr="00564043">
              <w:rPr>
                <w:rFonts w:hint="eastAsia"/>
                <w:highlight w:val="white"/>
              </w:rPr>
              <w:t>服务器地址</w:t>
            </w:r>
          </w:p>
        </w:tc>
      </w:tr>
      <w:tr w:rsidR="00554ACC" w:rsidRPr="00564043" w:rsidTr="002C2B8B">
        <w:tc>
          <w:tcPr>
            <w:tcW w:w="3097" w:type="dxa"/>
            <w:vAlign w:val="center"/>
          </w:tcPr>
          <w:p w:rsidR="00554ACC" w:rsidRPr="00564043" w:rsidRDefault="00554ACC" w:rsidP="002C2B8B">
            <w:pPr>
              <w:pStyle w:val="TableText"/>
              <w:widowControl w:val="0"/>
              <w:rPr>
                <w:highlight w:val="white"/>
              </w:rPr>
            </w:pPr>
            <w:r w:rsidRPr="00564043">
              <w:rPr>
                <w:highlight w:val="white"/>
              </w:rPr>
              <w:t>A</w:t>
            </w:r>
            <w:r w:rsidRPr="00564043">
              <w:rPr>
                <w:rFonts w:hint="eastAsia"/>
                <w:highlight w:val="white"/>
              </w:rPr>
              <w:t>ll</w:t>
            </w:r>
          </w:p>
        </w:tc>
        <w:tc>
          <w:tcPr>
            <w:tcW w:w="5106" w:type="dxa"/>
            <w:vAlign w:val="center"/>
          </w:tcPr>
          <w:p w:rsidR="00554ACC" w:rsidRPr="00564043" w:rsidRDefault="00554ACC" w:rsidP="002C2B8B">
            <w:pPr>
              <w:pStyle w:val="TableText"/>
              <w:widowControl w:val="0"/>
              <w:rPr>
                <w:rFonts w:ascii="宋体"/>
                <w:highlight w:val="white"/>
              </w:rPr>
            </w:pPr>
            <w:r w:rsidRPr="00564043">
              <w:rPr>
                <w:rFonts w:ascii="宋体" w:hint="eastAsia"/>
                <w:highlight w:val="white"/>
              </w:rPr>
              <w:t>升级镜像文件名</w:t>
            </w:r>
          </w:p>
        </w:tc>
      </w:tr>
      <w:tr w:rsidR="00554ACC" w:rsidTr="002C2B8B">
        <w:tc>
          <w:tcPr>
            <w:tcW w:w="3097" w:type="dxa"/>
            <w:tcBorders>
              <w:top w:val="single" w:sz="4" w:space="0" w:color="808080"/>
              <w:left w:val="nil"/>
              <w:bottom w:val="single" w:sz="4" w:space="0" w:color="auto"/>
              <w:right w:val="single" w:sz="4" w:space="0" w:color="808080"/>
              <w:tl2br w:val="nil"/>
              <w:tr2bl w:val="nil"/>
            </w:tcBorders>
            <w:vAlign w:val="center"/>
          </w:tcPr>
          <w:p w:rsidR="00554ACC" w:rsidRPr="00564043" w:rsidRDefault="00554ACC" w:rsidP="002C2B8B">
            <w:pPr>
              <w:pStyle w:val="TableText"/>
              <w:widowControl w:val="0"/>
              <w:rPr>
                <w:highlight w:val="white"/>
              </w:rPr>
            </w:pPr>
            <w:r w:rsidRPr="00564043">
              <w:rPr>
                <w:highlight w:val="white"/>
              </w:rPr>
              <w:t>-</w:t>
            </w:r>
            <w:r w:rsidRPr="00564043">
              <w:rPr>
                <w:rFonts w:hint="eastAsia"/>
                <w:highlight w:val="white"/>
              </w:rPr>
              <w:t>f</w:t>
            </w:r>
          </w:p>
        </w:tc>
        <w:tc>
          <w:tcPr>
            <w:tcW w:w="5106" w:type="dxa"/>
            <w:tcBorders>
              <w:top w:val="single" w:sz="4" w:space="0" w:color="808080"/>
              <w:left w:val="single" w:sz="4" w:space="0" w:color="808080"/>
              <w:bottom w:val="single" w:sz="4" w:space="0" w:color="auto"/>
              <w:right w:val="nil"/>
              <w:tl2br w:val="nil"/>
              <w:tr2bl w:val="nil"/>
            </w:tcBorders>
            <w:vAlign w:val="center"/>
          </w:tcPr>
          <w:p w:rsidR="00554ACC" w:rsidRPr="00564043" w:rsidRDefault="00554ACC" w:rsidP="002C2B8B">
            <w:pPr>
              <w:pStyle w:val="TableText"/>
              <w:widowControl w:val="0"/>
              <w:rPr>
                <w:highlight w:val="white"/>
              </w:rPr>
            </w:pPr>
            <w:r w:rsidRPr="00564043">
              <w:rPr>
                <w:rFonts w:ascii="宋体" w:hint="eastAsia"/>
                <w:highlight w:val="white"/>
              </w:rPr>
              <w:t>强制升级到当前版本</w:t>
            </w:r>
          </w:p>
        </w:tc>
      </w:tr>
    </w:tbl>
    <w:p w:rsidR="00554ACC" w:rsidRDefault="00554ACC" w:rsidP="00554ACC">
      <w:pPr>
        <w:ind w:left="0"/>
        <w:rPr>
          <w:b/>
        </w:rPr>
      </w:pPr>
      <w:r>
        <w:rPr>
          <w:rFonts w:hint="eastAsia"/>
          <w:b/>
        </w:rPr>
        <w:t>执行过程：</w:t>
      </w:r>
    </w:p>
    <w:p w:rsidR="00554ACC" w:rsidRDefault="0053711F" w:rsidP="00554ACC">
      <w:pPr>
        <w:ind w:left="0"/>
        <w:rPr>
          <w:b/>
        </w:rPr>
      </w:pPr>
      <w:r>
        <w:rPr>
          <w:b/>
          <w:noProof/>
        </w:rPr>
        <w:drawing>
          <wp:inline distT="0" distB="0" distL="0" distR="0">
            <wp:extent cx="5534025" cy="568642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5534025" cy="5686425"/>
                    </a:xfrm>
                    <a:prstGeom prst="rect">
                      <a:avLst/>
                    </a:prstGeom>
                    <a:noFill/>
                    <a:ln w="9525">
                      <a:noFill/>
                      <a:miter lim="800000"/>
                      <a:headEnd/>
                      <a:tailEnd/>
                    </a:ln>
                  </pic:spPr>
                </pic:pic>
              </a:graphicData>
            </a:graphic>
          </wp:inline>
        </w:drawing>
      </w:r>
    </w:p>
    <w:p w:rsidR="00554ACC" w:rsidRPr="000578B7" w:rsidRDefault="00554ACC" w:rsidP="00554ACC">
      <w:pPr>
        <w:ind w:left="0"/>
        <w:rPr>
          <w:highlight w:val="white"/>
        </w:rPr>
      </w:pPr>
      <w:r w:rsidRPr="00840D27">
        <w:rPr>
          <w:rFonts w:hint="eastAsia"/>
          <w:b/>
        </w:rPr>
        <w:t>FTP</w:t>
      </w:r>
      <w:r w:rsidRPr="00840D27">
        <w:rPr>
          <w:rFonts w:hint="eastAsia"/>
          <w:b/>
        </w:rPr>
        <w:t>升级举例：</w:t>
      </w:r>
      <w:r w:rsidRPr="000578B7">
        <w:rPr>
          <w:highlight w:val="white"/>
        </w:rPr>
        <w:t>update</w:t>
      </w:r>
      <w:r w:rsidRPr="000578B7">
        <w:rPr>
          <w:rFonts w:hint="eastAsia"/>
          <w:highlight w:val="white"/>
        </w:rPr>
        <w:t xml:space="preserve"> </w:t>
      </w:r>
      <w:r>
        <w:rPr>
          <w:highlight w:val="white"/>
        </w:rPr>
        <w:t>-ftp 192.168.1.1</w:t>
      </w:r>
      <w:r>
        <w:rPr>
          <w:rFonts w:hint="eastAsia"/>
          <w:highlight w:val="white"/>
        </w:rPr>
        <w:t xml:space="preserve">0 </w:t>
      </w:r>
      <w:r>
        <w:rPr>
          <w:highlight w:val="white"/>
        </w:rPr>
        <w:t xml:space="preserve">all -u username -p passwd </w:t>
      </w:r>
      <w:r>
        <w:rPr>
          <w:rFonts w:hint="eastAsia"/>
          <w:highlight w:val="white"/>
        </w:rPr>
        <w:t>-</w:t>
      </w:r>
      <w:r w:rsidRPr="000578B7">
        <w:rPr>
          <w:highlight w:val="white"/>
        </w:rPr>
        <w:t>f</w:t>
      </w:r>
    </w:p>
    <w:p w:rsidR="00554ACC" w:rsidRDefault="00554ACC" w:rsidP="00554ACC">
      <w:pPr>
        <w:rPr>
          <w:rFonts w:ascii="宋体"/>
          <w:highlight w:val="white"/>
        </w:rPr>
      </w:pPr>
      <w:r>
        <w:rPr>
          <w:rFonts w:ascii="宋体" w:hint="eastAsia"/>
          <w:highlight w:val="white"/>
        </w:rPr>
        <w:lastRenderedPageBreak/>
        <w:t>该命令主要内容解释如下表：</w:t>
      </w:r>
    </w:p>
    <w:p w:rsidR="00554ACC" w:rsidRDefault="00554ACC" w:rsidP="00554ACC">
      <w:pPr>
        <w:pStyle w:val="TableDescription"/>
        <w:keepLines/>
        <w:numPr>
          <w:ilvl w:val="6"/>
          <w:numId w:val="0"/>
        </w:numPr>
        <w:snapToGrid/>
        <w:spacing w:before="80"/>
        <w:ind w:left="1134" w:hanging="510"/>
        <w:jc w:val="left"/>
        <w:rPr>
          <w:rFonts w:ascii="宋体"/>
          <w:highlight w:val="white"/>
        </w:rPr>
      </w:pPr>
      <w:bookmarkStart w:id="301" w:name="_Toc328657984"/>
      <w:bookmarkStart w:id="302" w:name="_Toc349138703"/>
      <w:r>
        <w:rPr>
          <w:rFonts w:hint="eastAsia"/>
          <w:highlight w:val="white"/>
        </w:rPr>
        <w:t>命令内容解释</w:t>
      </w:r>
      <w:bookmarkEnd w:id="301"/>
      <w:bookmarkEnd w:id="302"/>
    </w:p>
    <w:tbl>
      <w:tblPr>
        <w:tblW w:w="0" w:type="auto"/>
        <w:tblInd w:w="737" w:type="dxa"/>
        <w:tblBorders>
          <w:top w:val="single" w:sz="4" w:space="0" w:color="auto"/>
          <w:bottom w:val="single" w:sz="4" w:space="0" w:color="auto"/>
          <w:insideH w:val="single" w:sz="4" w:space="0" w:color="808080"/>
          <w:insideV w:val="single" w:sz="4" w:space="0" w:color="808080"/>
        </w:tblBorders>
        <w:tblLook w:val="01E0" w:firstRow="1" w:lastRow="1" w:firstColumn="1" w:lastColumn="1" w:noHBand="0" w:noVBand="0"/>
      </w:tblPr>
      <w:tblGrid>
        <w:gridCol w:w="3093"/>
        <w:gridCol w:w="5110"/>
      </w:tblGrid>
      <w:tr w:rsidR="00554ACC" w:rsidTr="002C2B8B">
        <w:tc>
          <w:tcPr>
            <w:tcW w:w="3093" w:type="dxa"/>
            <w:tcBorders>
              <w:top w:val="single" w:sz="4" w:space="0" w:color="auto"/>
              <w:left w:val="nil"/>
              <w:bottom w:val="single" w:sz="4" w:space="0" w:color="808080"/>
              <w:right w:val="single" w:sz="4" w:space="0" w:color="808080"/>
              <w:tl2br w:val="nil"/>
              <w:tr2bl w:val="nil"/>
            </w:tcBorders>
            <w:shd w:val="clear" w:color="auto" w:fill="D9D9D9"/>
            <w:vAlign w:val="center"/>
          </w:tcPr>
          <w:p w:rsidR="00554ACC" w:rsidRDefault="00554ACC" w:rsidP="002C2B8B">
            <w:pPr>
              <w:pStyle w:val="TableHeading"/>
              <w:widowControl w:val="0"/>
            </w:pPr>
            <w:r>
              <w:rPr>
                <w:rFonts w:hint="eastAsia"/>
              </w:rPr>
              <w:t>主要字段</w:t>
            </w:r>
          </w:p>
        </w:tc>
        <w:tc>
          <w:tcPr>
            <w:tcW w:w="51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554ACC" w:rsidRDefault="00554ACC" w:rsidP="002C2B8B">
            <w:pPr>
              <w:pStyle w:val="TableHeading"/>
              <w:widowControl w:val="0"/>
            </w:pPr>
            <w:r>
              <w:rPr>
                <w:rFonts w:hint="eastAsia"/>
              </w:rPr>
              <w:t>描述</w:t>
            </w:r>
          </w:p>
        </w:tc>
      </w:tr>
      <w:tr w:rsidR="00554ACC" w:rsidTr="002C2B8B">
        <w:tc>
          <w:tcPr>
            <w:tcW w:w="3093" w:type="dxa"/>
            <w:vAlign w:val="center"/>
          </w:tcPr>
          <w:p w:rsidR="00554ACC" w:rsidRPr="003347AE" w:rsidRDefault="00554ACC" w:rsidP="002C2B8B">
            <w:pPr>
              <w:pStyle w:val="TableText"/>
              <w:widowControl w:val="0"/>
            </w:pPr>
            <w:r w:rsidRPr="00564043">
              <w:rPr>
                <w:highlight w:val="white"/>
              </w:rPr>
              <w:t>192.168.</w:t>
            </w:r>
            <w:r w:rsidRPr="00564043">
              <w:rPr>
                <w:rFonts w:hint="eastAsia"/>
                <w:highlight w:val="white"/>
              </w:rPr>
              <w:t>1</w:t>
            </w:r>
            <w:r w:rsidRPr="00564043">
              <w:rPr>
                <w:highlight w:val="white"/>
              </w:rPr>
              <w:t>.</w:t>
            </w:r>
            <w:r w:rsidRPr="00AC70E2">
              <w:rPr>
                <w:rFonts w:hint="eastAsia"/>
                <w:highlight w:val="white"/>
              </w:rPr>
              <w:t>1</w:t>
            </w:r>
            <w:r>
              <w:rPr>
                <w:rFonts w:hint="eastAsia"/>
              </w:rPr>
              <w:t>0</w:t>
            </w:r>
          </w:p>
        </w:tc>
        <w:tc>
          <w:tcPr>
            <w:tcW w:w="5110" w:type="dxa"/>
            <w:vAlign w:val="center"/>
          </w:tcPr>
          <w:p w:rsidR="00554ACC" w:rsidRPr="003347AE" w:rsidRDefault="00554ACC" w:rsidP="002C2B8B">
            <w:pPr>
              <w:pStyle w:val="TableText"/>
              <w:widowControl w:val="0"/>
            </w:pPr>
            <w:r w:rsidRPr="00564043">
              <w:rPr>
                <w:rFonts w:hint="eastAsia"/>
                <w:highlight w:val="white"/>
              </w:rPr>
              <w:t>FTP</w:t>
            </w:r>
            <w:r w:rsidRPr="00564043">
              <w:rPr>
                <w:rFonts w:hint="eastAsia"/>
                <w:highlight w:val="white"/>
              </w:rPr>
              <w:t>服务器地址</w:t>
            </w:r>
          </w:p>
        </w:tc>
      </w:tr>
      <w:tr w:rsidR="00554ACC" w:rsidRPr="00564043" w:rsidTr="002C2B8B">
        <w:tc>
          <w:tcPr>
            <w:tcW w:w="3093" w:type="dxa"/>
            <w:vAlign w:val="center"/>
          </w:tcPr>
          <w:p w:rsidR="00554ACC" w:rsidRPr="00564043" w:rsidRDefault="00554ACC" w:rsidP="002C2B8B">
            <w:pPr>
              <w:pStyle w:val="TableText"/>
              <w:widowControl w:val="0"/>
              <w:rPr>
                <w:highlight w:val="white"/>
              </w:rPr>
            </w:pPr>
            <w:r w:rsidRPr="00564043">
              <w:rPr>
                <w:highlight w:val="white"/>
              </w:rPr>
              <w:t>A</w:t>
            </w:r>
            <w:r w:rsidRPr="00564043">
              <w:rPr>
                <w:rFonts w:hint="eastAsia"/>
                <w:highlight w:val="white"/>
              </w:rPr>
              <w:t>ll</w:t>
            </w:r>
          </w:p>
        </w:tc>
        <w:tc>
          <w:tcPr>
            <w:tcW w:w="5110" w:type="dxa"/>
            <w:vAlign w:val="center"/>
          </w:tcPr>
          <w:p w:rsidR="00554ACC" w:rsidRPr="00564043" w:rsidRDefault="00554ACC" w:rsidP="002C2B8B">
            <w:pPr>
              <w:pStyle w:val="TableText"/>
              <w:widowControl w:val="0"/>
              <w:rPr>
                <w:rFonts w:ascii="宋体"/>
                <w:highlight w:val="white"/>
              </w:rPr>
            </w:pPr>
            <w:r w:rsidRPr="00564043">
              <w:rPr>
                <w:rFonts w:ascii="宋体" w:hint="eastAsia"/>
                <w:highlight w:val="white"/>
              </w:rPr>
              <w:t>升级镜像文件名</w:t>
            </w:r>
          </w:p>
        </w:tc>
      </w:tr>
      <w:tr w:rsidR="00554ACC" w:rsidTr="002C2B8B">
        <w:tc>
          <w:tcPr>
            <w:tcW w:w="3093" w:type="dxa"/>
            <w:vAlign w:val="center"/>
          </w:tcPr>
          <w:p w:rsidR="00554ACC" w:rsidRPr="003347AE" w:rsidRDefault="00554ACC" w:rsidP="002C2B8B">
            <w:pPr>
              <w:pStyle w:val="TableText"/>
              <w:widowControl w:val="0"/>
            </w:pPr>
            <w:r w:rsidRPr="00C04493">
              <w:rPr>
                <w:highlight w:val="white"/>
              </w:rPr>
              <w:t>Username</w:t>
            </w:r>
          </w:p>
        </w:tc>
        <w:tc>
          <w:tcPr>
            <w:tcW w:w="5110" w:type="dxa"/>
            <w:vAlign w:val="center"/>
          </w:tcPr>
          <w:p w:rsidR="00554ACC" w:rsidRPr="003347AE" w:rsidRDefault="00554ACC" w:rsidP="002C2B8B">
            <w:pPr>
              <w:pStyle w:val="TableText"/>
              <w:widowControl w:val="0"/>
            </w:pPr>
            <w:r w:rsidRPr="00564043">
              <w:rPr>
                <w:rFonts w:hint="eastAsia"/>
                <w:highlight w:val="white"/>
              </w:rPr>
              <w:t>FTP</w:t>
            </w:r>
            <w:r w:rsidRPr="00564043">
              <w:rPr>
                <w:rFonts w:hint="eastAsia"/>
                <w:highlight w:val="white"/>
              </w:rPr>
              <w:t>用户名</w:t>
            </w:r>
          </w:p>
        </w:tc>
      </w:tr>
      <w:tr w:rsidR="00554ACC" w:rsidTr="002C2B8B">
        <w:tc>
          <w:tcPr>
            <w:tcW w:w="3093" w:type="dxa"/>
            <w:vAlign w:val="center"/>
          </w:tcPr>
          <w:p w:rsidR="00554ACC" w:rsidRPr="00564043" w:rsidRDefault="00554ACC" w:rsidP="002C2B8B">
            <w:pPr>
              <w:pStyle w:val="TableText"/>
              <w:widowControl w:val="0"/>
              <w:rPr>
                <w:highlight w:val="white"/>
              </w:rPr>
            </w:pPr>
            <w:r w:rsidRPr="00564043">
              <w:rPr>
                <w:highlight w:val="white"/>
              </w:rPr>
              <w:t>P</w:t>
            </w:r>
            <w:r w:rsidRPr="00564043">
              <w:rPr>
                <w:rFonts w:hint="eastAsia"/>
                <w:highlight w:val="white"/>
              </w:rPr>
              <w:t>asswd</w:t>
            </w:r>
          </w:p>
        </w:tc>
        <w:tc>
          <w:tcPr>
            <w:tcW w:w="5110" w:type="dxa"/>
            <w:vAlign w:val="center"/>
          </w:tcPr>
          <w:p w:rsidR="00554ACC" w:rsidRPr="00564043" w:rsidRDefault="00554ACC" w:rsidP="002C2B8B">
            <w:pPr>
              <w:pStyle w:val="TableText"/>
              <w:widowControl w:val="0"/>
              <w:rPr>
                <w:highlight w:val="white"/>
              </w:rPr>
            </w:pPr>
            <w:r w:rsidRPr="00564043">
              <w:rPr>
                <w:rFonts w:hint="eastAsia"/>
                <w:highlight w:val="white"/>
              </w:rPr>
              <w:t>FTP</w:t>
            </w:r>
            <w:r w:rsidRPr="00564043">
              <w:rPr>
                <w:rFonts w:hint="eastAsia"/>
                <w:highlight w:val="white"/>
              </w:rPr>
              <w:t>密码</w:t>
            </w:r>
          </w:p>
        </w:tc>
      </w:tr>
      <w:tr w:rsidR="00554ACC" w:rsidTr="002C2B8B">
        <w:tc>
          <w:tcPr>
            <w:tcW w:w="3093" w:type="dxa"/>
            <w:tcBorders>
              <w:top w:val="single" w:sz="4" w:space="0" w:color="808080"/>
              <w:left w:val="nil"/>
              <w:bottom w:val="single" w:sz="4" w:space="0" w:color="auto"/>
              <w:right w:val="single" w:sz="4" w:space="0" w:color="808080"/>
              <w:tl2br w:val="nil"/>
              <w:tr2bl w:val="nil"/>
            </w:tcBorders>
            <w:vAlign w:val="center"/>
          </w:tcPr>
          <w:p w:rsidR="00554ACC" w:rsidRPr="00564043" w:rsidRDefault="00554ACC" w:rsidP="002C2B8B">
            <w:pPr>
              <w:pStyle w:val="TableText"/>
              <w:widowControl w:val="0"/>
              <w:rPr>
                <w:highlight w:val="white"/>
              </w:rPr>
            </w:pPr>
            <w:r w:rsidRPr="00564043">
              <w:rPr>
                <w:highlight w:val="white"/>
              </w:rPr>
              <w:t>-</w:t>
            </w:r>
            <w:r w:rsidRPr="00564043">
              <w:rPr>
                <w:rFonts w:hint="eastAsia"/>
                <w:highlight w:val="white"/>
              </w:rPr>
              <w:t>f</w:t>
            </w:r>
          </w:p>
        </w:tc>
        <w:tc>
          <w:tcPr>
            <w:tcW w:w="5110" w:type="dxa"/>
            <w:tcBorders>
              <w:top w:val="single" w:sz="4" w:space="0" w:color="808080"/>
              <w:left w:val="single" w:sz="4" w:space="0" w:color="808080"/>
              <w:bottom w:val="single" w:sz="4" w:space="0" w:color="auto"/>
              <w:right w:val="nil"/>
              <w:tl2br w:val="nil"/>
              <w:tr2bl w:val="nil"/>
            </w:tcBorders>
            <w:vAlign w:val="center"/>
          </w:tcPr>
          <w:p w:rsidR="00554ACC" w:rsidRPr="00564043" w:rsidRDefault="00554ACC" w:rsidP="002C2B8B">
            <w:pPr>
              <w:pStyle w:val="TableText"/>
              <w:widowControl w:val="0"/>
              <w:rPr>
                <w:highlight w:val="white"/>
              </w:rPr>
            </w:pPr>
            <w:r w:rsidRPr="00564043">
              <w:rPr>
                <w:rFonts w:ascii="宋体" w:hint="eastAsia"/>
                <w:highlight w:val="white"/>
              </w:rPr>
              <w:t>强制升级到当前版本</w:t>
            </w:r>
          </w:p>
        </w:tc>
      </w:tr>
    </w:tbl>
    <w:p w:rsidR="00554ACC" w:rsidRDefault="00554ACC" w:rsidP="00554ACC">
      <w:pPr>
        <w:ind w:left="0"/>
        <w:rPr>
          <w:b/>
        </w:rPr>
      </w:pPr>
      <w:r>
        <w:rPr>
          <w:rFonts w:hint="eastAsia"/>
          <w:b/>
        </w:rPr>
        <w:t>执行过程：</w:t>
      </w:r>
    </w:p>
    <w:p w:rsidR="00554ACC" w:rsidRDefault="0053711F" w:rsidP="00554ACC">
      <w:pPr>
        <w:ind w:left="0"/>
        <w:rPr>
          <w:b/>
        </w:rPr>
      </w:pPr>
      <w:r>
        <w:rPr>
          <w:b/>
          <w:noProof/>
        </w:rPr>
        <w:drawing>
          <wp:inline distT="0" distB="0" distL="0" distR="0">
            <wp:extent cx="5534025" cy="4781550"/>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srcRect/>
                    <a:stretch>
                      <a:fillRect/>
                    </a:stretch>
                  </pic:blipFill>
                  <pic:spPr bwMode="auto">
                    <a:xfrm>
                      <a:off x="0" y="0"/>
                      <a:ext cx="5534025" cy="4781550"/>
                    </a:xfrm>
                    <a:prstGeom prst="rect">
                      <a:avLst/>
                    </a:prstGeom>
                    <a:noFill/>
                    <a:ln w="9525">
                      <a:noFill/>
                      <a:miter lim="800000"/>
                      <a:headEnd/>
                      <a:tailEnd/>
                    </a:ln>
                  </pic:spPr>
                </pic:pic>
              </a:graphicData>
            </a:graphic>
          </wp:inline>
        </w:drawing>
      </w:r>
    </w:p>
    <w:p w:rsidR="00554ACC" w:rsidRPr="003A56F2" w:rsidRDefault="00554ACC" w:rsidP="00554ACC"/>
    <w:p w:rsidR="0090703F" w:rsidRPr="003A56F2" w:rsidRDefault="0090703F" w:rsidP="00F20D13">
      <w:pPr>
        <w:tabs>
          <w:tab w:val="num" w:pos="567"/>
        </w:tabs>
        <w:ind w:left="0"/>
      </w:pPr>
    </w:p>
    <w:sectPr w:rsidR="0090703F" w:rsidRPr="003A56F2" w:rsidSect="00B53042">
      <w:headerReference w:type="first" r:id="rId65"/>
      <w:footerReference w:type="first" r:id="rId66"/>
      <w:pgSz w:w="11900" w:h="16832" w:code="9"/>
      <w:pgMar w:top="1701" w:right="1588" w:bottom="1701" w:left="1588" w:header="1134" w:footer="1134"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807" w:rsidRDefault="003E5807">
      <w:r>
        <w:separator/>
      </w:r>
    </w:p>
  </w:endnote>
  <w:endnote w:type="continuationSeparator" w:id="0">
    <w:p w:rsidR="003E5807" w:rsidRDefault="003E5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15" w:type="dxa"/>
      <w:tblInd w:w="57" w:type="dxa"/>
      <w:tblBorders>
        <w:top w:val="single" w:sz="6" w:space="0" w:color="auto"/>
      </w:tblBorders>
      <w:tblLayout w:type="fixed"/>
      <w:tblCellMar>
        <w:left w:w="57" w:type="dxa"/>
        <w:right w:w="57" w:type="dxa"/>
      </w:tblCellMar>
      <w:tblLook w:val="0000" w:firstRow="0" w:lastRow="0" w:firstColumn="0" w:lastColumn="0" w:noHBand="0" w:noVBand="0"/>
    </w:tblPr>
    <w:tblGrid>
      <w:gridCol w:w="2905"/>
      <w:gridCol w:w="2905"/>
      <w:gridCol w:w="2905"/>
    </w:tblGrid>
    <w:tr w:rsidR="005A783F">
      <w:trPr>
        <w:cantSplit/>
      </w:trPr>
      <w:tc>
        <w:tcPr>
          <w:tcW w:w="2905" w:type="dxa"/>
        </w:tcPr>
        <w:p w:rsidR="005A783F" w:rsidRDefault="00EF7AF3" w:rsidP="004A00C7">
          <w:pPr>
            <w:pStyle w:val="af1"/>
            <w:jc w:val="both"/>
          </w:pPr>
          <w:r>
            <w:fldChar w:fldCharType="begin"/>
          </w:r>
          <w:r>
            <w:instrText xml:space="preserve"> DATE \@ "yyyy-MM-dd" </w:instrText>
          </w:r>
          <w:r>
            <w:fldChar w:fldCharType="separate"/>
          </w:r>
          <w:r w:rsidR="00613F45">
            <w:t>2018-12-28</w:t>
          </w:r>
          <w:r>
            <w:fldChar w:fldCharType="end"/>
          </w:r>
        </w:p>
      </w:tc>
      <w:tc>
        <w:tcPr>
          <w:tcW w:w="2905" w:type="dxa"/>
        </w:tcPr>
        <w:p w:rsidR="005A783F" w:rsidRDefault="005A783F" w:rsidP="002B6DA3">
          <w:pPr>
            <w:pStyle w:val="af1"/>
            <w:jc w:val="center"/>
          </w:pPr>
        </w:p>
      </w:tc>
      <w:tc>
        <w:tcPr>
          <w:tcW w:w="2905" w:type="dxa"/>
        </w:tcPr>
        <w:p w:rsidR="005A783F" w:rsidRDefault="005A783F" w:rsidP="002B6DA3">
          <w:pPr>
            <w:pStyle w:val="af1"/>
            <w:wordWrap w:val="0"/>
            <w:jc w:val="right"/>
          </w:pPr>
          <w:r>
            <w:rPr>
              <w:rFonts w:hint="eastAsia"/>
            </w:rPr>
            <w:t>第</w:t>
          </w:r>
          <w:r w:rsidR="00EF7AF3">
            <w:fldChar w:fldCharType="begin"/>
          </w:r>
          <w:r w:rsidR="00EF7AF3">
            <w:instrText>PAGE</w:instrText>
          </w:r>
          <w:r w:rsidR="00EF7AF3">
            <w:fldChar w:fldCharType="separate"/>
          </w:r>
          <w:r w:rsidR="00613F45">
            <w:t>1</w:t>
          </w:r>
          <w:r w:rsidR="00EF7AF3">
            <w:fldChar w:fldCharType="end"/>
          </w:r>
          <w:r>
            <w:rPr>
              <w:rFonts w:hint="eastAsia"/>
            </w:rPr>
            <w:t>页，</w:t>
          </w:r>
          <w:r>
            <w:t xml:space="preserve"> </w:t>
          </w:r>
          <w:r>
            <w:rPr>
              <w:rFonts w:hint="eastAsia"/>
            </w:rPr>
            <w:t>共</w:t>
          </w:r>
          <w:fldSimple w:instr=" NUMPAGES  \* Arabic  \* MERGEFORMAT ">
            <w:r w:rsidR="00613F45">
              <w:t>22</w:t>
            </w:r>
          </w:fldSimple>
          <w:r>
            <w:rPr>
              <w:rFonts w:hint="eastAsia"/>
            </w:rPr>
            <w:t>页</w:t>
          </w:r>
        </w:p>
      </w:tc>
    </w:tr>
  </w:tbl>
  <w:p w:rsidR="005A783F" w:rsidRDefault="005A783F" w:rsidP="00B53042">
    <w:pPr>
      <w:pStyle w:val="af2"/>
    </w:pPr>
  </w:p>
  <w:p w:rsidR="005A783F" w:rsidRDefault="005A783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83F" w:rsidRDefault="00EF7AF3" w:rsidP="00D8620B">
    <w:pPr>
      <w:pStyle w:val="af2"/>
      <w:tabs>
        <w:tab w:val="right" w:pos="9015"/>
      </w:tabs>
    </w:pPr>
    <w:r>
      <w:fldChar w:fldCharType="begin"/>
    </w:r>
    <w:r>
      <w:instrText xml:space="preserve"> SAVEDATE  \@ "yyyy-MM-dd"  \* MERGEFORMAT </w:instrText>
    </w:r>
    <w:r>
      <w:fldChar w:fldCharType="separate"/>
    </w:r>
    <w:r w:rsidR="00613F45">
      <w:t>2018-12-14</w:t>
    </w:r>
    <w:r>
      <w:fldChar w:fldCharType="end"/>
    </w:r>
    <w:r w:rsidR="005A783F">
      <w:tab/>
    </w:r>
    <w:r w:rsidR="005A783F">
      <w:rPr>
        <w:rFonts w:ascii="宋体" w:hint="eastAsia"/>
      </w:rPr>
      <w:t>版权所有，侵权必究</w:t>
    </w:r>
    <w:r w:rsidR="005A783F">
      <w:t xml:space="preserve"> </w:t>
    </w:r>
    <w:r w:rsidR="005A783F">
      <w:rPr>
        <w:rFonts w:hint="eastAsia"/>
      </w:rPr>
      <w:tab/>
    </w:r>
    <w:r w:rsidR="005A783F">
      <w:t xml:space="preserve"> </w:t>
    </w:r>
    <w:r w:rsidR="005A783F">
      <w:rPr>
        <w:rFonts w:ascii="宋体" w:hint="eastAsia"/>
      </w:rPr>
      <w:t>第</w:t>
    </w:r>
    <w:r>
      <w:fldChar w:fldCharType="begin"/>
    </w:r>
    <w:r>
      <w:instrText>page  \* MERGEFORMAT</w:instrText>
    </w:r>
    <w:r>
      <w:fldChar w:fldCharType="separate"/>
    </w:r>
    <w:r w:rsidR="005A783F">
      <w:t>1</w:t>
    </w:r>
    <w:r>
      <w:fldChar w:fldCharType="end"/>
    </w:r>
    <w:r w:rsidR="005A783F">
      <w:rPr>
        <w:rFonts w:ascii="宋体"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807" w:rsidRDefault="003E5807">
      <w:r>
        <w:separator/>
      </w:r>
    </w:p>
  </w:footnote>
  <w:footnote w:type="continuationSeparator" w:id="0">
    <w:p w:rsidR="003E5807" w:rsidRDefault="003E58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46" w:type="dxa"/>
      <w:tblBorders>
        <w:bottom w:val="single" w:sz="6" w:space="0" w:color="auto"/>
      </w:tblBorders>
      <w:tblCellMar>
        <w:left w:w="57" w:type="dxa"/>
        <w:right w:w="57" w:type="dxa"/>
      </w:tblCellMar>
      <w:tblLook w:val="0000" w:firstRow="0" w:lastRow="0" w:firstColumn="0" w:lastColumn="0" w:noHBand="0" w:noVBand="0"/>
    </w:tblPr>
    <w:tblGrid>
      <w:gridCol w:w="2924"/>
      <w:gridCol w:w="1529"/>
      <w:gridCol w:w="4393"/>
    </w:tblGrid>
    <w:tr w:rsidR="005A783F" w:rsidTr="004C768D">
      <w:trPr>
        <w:cantSplit/>
        <w:trHeight w:val="66"/>
      </w:trPr>
      <w:tc>
        <w:tcPr>
          <w:tcW w:w="1653" w:type="pct"/>
          <w:vAlign w:val="bottom"/>
        </w:tcPr>
        <w:p w:rsidR="005A783F" w:rsidRPr="009619AD" w:rsidRDefault="005A783F" w:rsidP="009619AD">
          <w:pPr>
            <w:pStyle w:val="af1"/>
          </w:pPr>
          <w:r>
            <w:rPr>
              <w:rFonts w:hint="eastAsia"/>
            </w:rPr>
            <w:t>浙江宇视科技有限公司</w:t>
          </w:r>
        </w:p>
      </w:tc>
      <w:tc>
        <w:tcPr>
          <w:tcW w:w="864" w:type="pct"/>
          <w:vAlign w:val="bottom"/>
        </w:tcPr>
        <w:p w:rsidR="005A783F" w:rsidRPr="00845E36" w:rsidRDefault="005A783F" w:rsidP="00EC629A">
          <w:pPr>
            <w:pStyle w:val="af1"/>
            <w:ind w:firstLineChars="600" w:firstLine="1080"/>
          </w:pPr>
          <w:r>
            <w:rPr>
              <w:rFonts w:hint="eastAsia"/>
            </w:rPr>
            <w:t xml:space="preserve">   </w:t>
          </w:r>
        </w:p>
      </w:tc>
      <w:tc>
        <w:tcPr>
          <w:tcW w:w="2484" w:type="pct"/>
          <w:vAlign w:val="bottom"/>
        </w:tcPr>
        <w:p w:rsidR="005A783F" w:rsidRPr="00B53042" w:rsidRDefault="005A783F" w:rsidP="00697322">
          <w:pPr>
            <w:pStyle w:val="af1"/>
            <w:jc w:val="right"/>
            <w:rPr>
              <w:b/>
            </w:rPr>
          </w:pPr>
          <w:r>
            <w:t>B51</w:t>
          </w:r>
          <w:r>
            <w:rPr>
              <w:rFonts w:hint="eastAsia"/>
            </w:rPr>
            <w:t>2</w:t>
          </w:r>
          <w:r w:rsidR="009806E6">
            <w:rPr>
              <w:rFonts w:hint="eastAsia"/>
            </w:rPr>
            <w:t>6</w:t>
          </w:r>
          <w:r>
            <w:t>P</w:t>
          </w:r>
          <w:r w:rsidR="00613F45">
            <w:t>23</w:t>
          </w:r>
          <w:r w:rsidRPr="00502BA7">
            <w:rPr>
              <w:rFonts w:hint="eastAsia"/>
            </w:rPr>
            <w:t>版本</w:t>
          </w:r>
          <w:r w:rsidRPr="00B53042">
            <w:rPr>
              <w:rFonts w:hint="eastAsia"/>
            </w:rPr>
            <w:t>使用指导书</w:t>
          </w:r>
        </w:p>
      </w:tc>
    </w:tr>
  </w:tbl>
  <w:p w:rsidR="005A783F" w:rsidRPr="00B41E7A" w:rsidRDefault="005A783F" w:rsidP="00E26C7A">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29" w:type="dxa"/>
      <w:tblInd w:w="57" w:type="dxa"/>
      <w:tblLayout w:type="fixed"/>
      <w:tblCellMar>
        <w:left w:w="57" w:type="dxa"/>
        <w:right w:w="57" w:type="dxa"/>
      </w:tblCellMar>
      <w:tblLook w:val="0000" w:firstRow="0" w:lastRow="0" w:firstColumn="0" w:lastColumn="0" w:noHBand="0" w:noVBand="0"/>
    </w:tblPr>
    <w:tblGrid>
      <w:gridCol w:w="1134"/>
      <w:gridCol w:w="5711"/>
      <w:gridCol w:w="2184"/>
    </w:tblGrid>
    <w:tr w:rsidR="005A783F" w:rsidRPr="00105828">
      <w:trPr>
        <w:cantSplit/>
        <w:trHeight w:hRule="exact" w:val="709"/>
      </w:trPr>
      <w:tc>
        <w:tcPr>
          <w:tcW w:w="1134" w:type="dxa"/>
          <w:tcBorders>
            <w:bottom w:val="single" w:sz="6" w:space="0" w:color="auto"/>
          </w:tcBorders>
        </w:tcPr>
        <w:p w:rsidR="005A783F" w:rsidRDefault="005A783F" w:rsidP="00A01803">
          <w:r>
            <w:rPr>
              <w:noProof/>
            </w:rPr>
            <w:drawing>
              <wp:inline distT="0" distB="0" distL="0" distR="0">
                <wp:extent cx="657225" cy="390525"/>
                <wp:effectExtent l="19050" t="0" r="9525" b="0"/>
                <wp:docPr id="18" name="图片 18" descr="logo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_word"/>
                        <pic:cNvPicPr>
                          <a:picLocks noChangeAspect="1" noChangeArrowheads="1"/>
                        </pic:cNvPicPr>
                      </pic:nvPicPr>
                      <pic:blipFill>
                        <a:blip r:embed="rId1"/>
                        <a:srcRect/>
                        <a:stretch>
                          <a:fillRect/>
                        </a:stretch>
                      </pic:blipFill>
                      <pic:spPr bwMode="auto">
                        <a:xfrm>
                          <a:off x="0" y="0"/>
                          <a:ext cx="657225" cy="390525"/>
                        </a:xfrm>
                        <a:prstGeom prst="rect">
                          <a:avLst/>
                        </a:prstGeom>
                        <a:noFill/>
                        <a:ln w="9525">
                          <a:noFill/>
                          <a:miter lim="800000"/>
                          <a:headEnd/>
                          <a:tailEnd/>
                        </a:ln>
                      </pic:spPr>
                    </pic:pic>
                  </a:graphicData>
                </a:graphic>
              </wp:inline>
            </w:drawing>
          </w:r>
        </w:p>
      </w:tc>
      <w:tc>
        <w:tcPr>
          <w:tcW w:w="5711" w:type="dxa"/>
          <w:tcBorders>
            <w:bottom w:val="single" w:sz="6" w:space="0" w:color="auto"/>
          </w:tcBorders>
          <w:vAlign w:val="bottom"/>
        </w:tcPr>
        <w:p w:rsidR="005A783F" w:rsidRDefault="005A783F" w:rsidP="00A01803">
          <w:pPr>
            <w:jc w:val="center"/>
          </w:pPr>
          <w:r>
            <w:rPr>
              <w:rFonts w:hint="eastAsia"/>
            </w:rPr>
            <w:t>XX</w:t>
          </w:r>
          <w:r>
            <w:rPr>
              <w:rFonts w:hint="eastAsia"/>
            </w:rPr>
            <w:t>特性典型配置指导</w:t>
          </w:r>
        </w:p>
      </w:tc>
      <w:tc>
        <w:tcPr>
          <w:tcW w:w="2184" w:type="dxa"/>
          <w:tcBorders>
            <w:bottom w:val="single" w:sz="6" w:space="0" w:color="auto"/>
          </w:tcBorders>
          <w:vAlign w:val="bottom"/>
        </w:tcPr>
        <w:p w:rsidR="005A783F" w:rsidRDefault="005A783F" w:rsidP="00C0152F">
          <w:pPr>
            <w:ind w:firstLine="420"/>
            <w:jc w:val="right"/>
          </w:pPr>
          <w:r>
            <w:rPr>
              <w:rFonts w:hint="eastAsia"/>
            </w:rPr>
            <w:t>正文</w:t>
          </w:r>
        </w:p>
      </w:tc>
    </w:tr>
  </w:tbl>
  <w:p w:rsidR="005A783F" w:rsidRDefault="005A783F" w:rsidP="00B52F5A">
    <w:pPr>
      <w:pStyle w:val="af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409000F"/>
    <w:lvl w:ilvl="0">
      <w:start w:val="1"/>
      <w:numFmt w:val="decimal"/>
      <w:lvlText w:val="%1."/>
      <w:lvlJc w:val="left"/>
      <w:pPr>
        <w:tabs>
          <w:tab w:val="num" w:pos="420"/>
        </w:tabs>
        <w:ind w:left="420" w:hanging="420"/>
      </w:pPr>
    </w:lvl>
  </w:abstractNum>
  <w:abstractNum w:abstractNumId="1">
    <w:nsid w:val="FFFFFF7D"/>
    <w:multiLevelType w:val="singleLevel"/>
    <w:tmpl w:val="7DF234AE"/>
    <w:lvl w:ilvl="0">
      <w:start w:val="1"/>
      <w:numFmt w:val="decimal"/>
      <w:lvlText w:val="%1."/>
      <w:lvlJc w:val="left"/>
      <w:pPr>
        <w:tabs>
          <w:tab w:val="num" w:pos="1620"/>
        </w:tabs>
        <w:ind w:left="1620" w:hanging="360"/>
      </w:pPr>
    </w:lvl>
  </w:abstractNum>
  <w:abstractNum w:abstractNumId="2">
    <w:nsid w:val="FFFFFF7E"/>
    <w:multiLevelType w:val="singleLevel"/>
    <w:tmpl w:val="0A968DA8"/>
    <w:lvl w:ilvl="0">
      <w:start w:val="1"/>
      <w:numFmt w:val="decimal"/>
      <w:lvlText w:val="%1."/>
      <w:lvlJc w:val="left"/>
      <w:pPr>
        <w:tabs>
          <w:tab w:val="num" w:pos="1200"/>
        </w:tabs>
        <w:ind w:left="1200" w:hanging="360"/>
      </w:pPr>
    </w:lvl>
  </w:abstractNum>
  <w:abstractNum w:abstractNumId="3">
    <w:nsid w:val="FFFFFF7F"/>
    <w:multiLevelType w:val="singleLevel"/>
    <w:tmpl w:val="0C1013AC"/>
    <w:lvl w:ilvl="0">
      <w:start w:val="1"/>
      <w:numFmt w:val="decimal"/>
      <w:lvlText w:val="%1."/>
      <w:lvlJc w:val="left"/>
      <w:pPr>
        <w:tabs>
          <w:tab w:val="num" w:pos="780"/>
        </w:tabs>
        <w:ind w:left="780" w:hanging="360"/>
      </w:pPr>
    </w:lvl>
  </w:abstractNum>
  <w:abstractNum w:abstractNumId="4">
    <w:nsid w:val="FFFFFF80"/>
    <w:multiLevelType w:val="singleLevel"/>
    <w:tmpl w:val="7F92655A"/>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B5A65804"/>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F8E035E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B6E60F9E"/>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08D417F4"/>
    <w:lvl w:ilvl="0">
      <w:start w:val="1"/>
      <w:numFmt w:val="decimal"/>
      <w:lvlText w:val="%1."/>
      <w:lvlJc w:val="left"/>
      <w:pPr>
        <w:tabs>
          <w:tab w:val="num" w:pos="360"/>
        </w:tabs>
        <w:ind w:left="360" w:hanging="360"/>
      </w:pPr>
    </w:lvl>
  </w:abstractNum>
  <w:abstractNum w:abstractNumId="9">
    <w:nsid w:val="FFFFFF89"/>
    <w:multiLevelType w:val="singleLevel"/>
    <w:tmpl w:val="93EC46A0"/>
    <w:lvl w:ilvl="0">
      <w:start w:val="1"/>
      <w:numFmt w:val="bullet"/>
      <w:lvlText w:val=""/>
      <w:lvlJc w:val="left"/>
      <w:pPr>
        <w:tabs>
          <w:tab w:val="num" w:pos="360"/>
        </w:tabs>
        <w:ind w:left="360" w:hanging="360"/>
      </w:pPr>
      <w:rPr>
        <w:rFonts w:ascii="Wingdings" w:hAnsi="Wingdings" w:hint="default"/>
      </w:rPr>
    </w:lvl>
  </w:abstractNum>
  <w:abstractNum w:abstractNumId="10">
    <w:nsid w:val="019845A4"/>
    <w:multiLevelType w:val="multilevel"/>
    <w:tmpl w:val="119C0A60"/>
    <w:lvl w:ilvl="0">
      <w:start w:val="1"/>
      <w:numFmt w:val="decimal"/>
      <w:suff w:val="nothing"/>
      <w:lvlText w:val="%1  "/>
      <w:lvlJc w:val="left"/>
      <w:pPr>
        <w:ind w:left="0" w:firstLine="0"/>
      </w:pPr>
      <w:rPr>
        <w:rFonts w:ascii="Arial" w:hAnsi="Arial" w:cs="Arial" w:hint="default"/>
        <w:b/>
        <w:bCs/>
        <w:i w:val="0"/>
        <w:iCs w:val="0"/>
        <w:caps w:val="0"/>
        <w:strike w:val="0"/>
        <w:dstrike w:val="0"/>
        <w:outline w:val="0"/>
        <w:shadow w:val="0"/>
        <w:emboss w:val="0"/>
        <w:imprint w:val="0"/>
        <w:vanish w:val="0"/>
        <w:color w:val="auto"/>
        <w:sz w:val="36"/>
        <w:szCs w:val="36"/>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24"/>
        <w:szCs w:val="24"/>
        <w:vertAlign w:val="baseline"/>
      </w:rPr>
    </w:lvl>
    <w:lvl w:ilvl="3">
      <w:start w:val="1"/>
      <w:numFmt w:val="decimal"/>
      <w:suff w:val="nothing"/>
      <w:lvlText w:val="%4. "/>
      <w:lvlJc w:val="left"/>
      <w:pPr>
        <w:ind w:left="1134" w:firstLine="0"/>
      </w:pPr>
      <w:rPr>
        <w:rFonts w:ascii="Arial" w:eastAsia="黑体"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645"/>
        </w:tabs>
        <w:ind w:left="1645" w:hanging="511"/>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0"/>
        <w:szCs w:val="20"/>
        <w:u w:val="none"/>
        <w:vertAlign w:val="baseline"/>
      </w:rPr>
    </w:lvl>
    <w:lvl w:ilvl="5">
      <w:start w:val="1"/>
      <w:numFmt w:val="decimal"/>
      <w:lvlRestart w:val="0"/>
      <w:isLgl/>
      <w:suff w:val="space"/>
      <w:lvlText w:val="图%6 "/>
      <w:lvlJc w:val="left"/>
      <w:pPr>
        <w:ind w:left="1134" w:firstLine="0"/>
      </w:pPr>
      <w:rPr>
        <w:rFonts w:ascii="Arial" w:eastAsia="黑体" w:hAnsi="Arial" w:hint="default"/>
        <w:b w:val="0"/>
        <w:bCs w:val="0"/>
        <w:i w:val="0"/>
        <w:iCs w:val="0"/>
        <w:color w:val="auto"/>
        <w:sz w:val="18"/>
        <w:szCs w:val="18"/>
        <w:u w:val="none"/>
      </w:rPr>
    </w:lvl>
    <w:lvl w:ilvl="6">
      <w:start w:val="1"/>
      <w:numFmt w:val="decimal"/>
      <w:lvlRestart w:val="0"/>
      <w:isLgl/>
      <w:suff w:val="space"/>
      <w:lvlText w:val="表%7 "/>
      <w:lvlJc w:val="left"/>
      <w:pPr>
        <w:ind w:left="1134" w:firstLine="0"/>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18"/>
        <w:szCs w:val="18"/>
        <w:vertAlign w:val="baseline"/>
      </w:rPr>
    </w:lvl>
    <w:lvl w:ilvl="7">
      <w:start w:val="1"/>
      <w:numFmt w:val="decimalZero"/>
      <w:lvlRestart w:val="1"/>
      <w:pStyle w:val="a"/>
      <w:suff w:val="space"/>
      <w:lvlText w:val="T%8 "/>
      <w:lvlJc w:val="left"/>
      <w:pPr>
        <w:ind w:left="0" w:firstLine="0"/>
      </w:pPr>
      <w:rPr>
        <w:rFonts w:ascii="Arial" w:eastAsia="黑体" w:hAnsi="Arial" w:hint="default"/>
        <w:sz w:val="24"/>
        <w:szCs w:val="24"/>
      </w:rPr>
    </w:lvl>
    <w:lvl w:ilvl="8">
      <w:start w:val="1"/>
      <w:numFmt w:val="decimalZero"/>
      <w:pStyle w:val="a0"/>
      <w:suff w:val="space"/>
      <w:lvlText w:val="T%8-%9 "/>
      <w:lvlJc w:val="left"/>
      <w:pPr>
        <w:ind w:left="0" w:firstLine="0"/>
      </w:pPr>
      <w:rPr>
        <w:rFonts w:ascii="Arial" w:eastAsia="黑体" w:hAnsi="Arial" w:hint="default"/>
        <w:sz w:val="21"/>
        <w:szCs w:val="21"/>
      </w:rPr>
    </w:lvl>
  </w:abstractNum>
  <w:abstractNum w:abstractNumId="11">
    <w:nsid w:val="06937186"/>
    <w:multiLevelType w:val="multilevel"/>
    <w:tmpl w:val="FA6E0886"/>
    <w:lvl w:ilvl="0">
      <w:start w:val="1"/>
      <w:numFmt w:val="decimal"/>
      <w:suff w:val="nothing"/>
      <w:lvlText w:val="%1 "/>
      <w:lvlJc w:val="left"/>
      <w:pPr>
        <w:ind w:left="0" w:firstLine="0"/>
      </w:pPr>
      <w:rPr>
        <w:rFonts w:ascii="Times New Roman" w:hAnsi="Times New Roman" w:cs="Arial" w:hint="default"/>
        <w:b/>
        <w:bCs/>
        <w:i w:val="0"/>
        <w:iCs w:val="0"/>
        <w:caps w:val="0"/>
        <w:strike w:val="0"/>
        <w:dstrike w:val="0"/>
        <w:outline w:val="0"/>
        <w:shadow w:val="0"/>
        <w:emboss w:val="0"/>
        <w:imprint w:val="0"/>
        <w:vanish w:val="0"/>
        <w:color w:val="800000"/>
        <w:sz w:val="80"/>
        <w:szCs w:val="8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outline w:val="0"/>
        <w:shadow w:val="0"/>
        <w:emboss w:val="0"/>
        <w:imprint w:val="0"/>
        <w:vanish w:val="0"/>
        <w:color w:val="800000"/>
        <w:sz w:val="21"/>
        <w:szCs w:val="21"/>
        <w:vertAlign w:val="base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12">
    <w:nsid w:val="07056CED"/>
    <w:multiLevelType w:val="multilevel"/>
    <w:tmpl w:val="7EE813B0"/>
    <w:lvl w:ilvl="0">
      <w:start w:val="1"/>
      <w:numFmt w:val="decimal"/>
      <w:suff w:val="nothing"/>
      <w:lvlText w:val="%1 "/>
      <w:lvlJc w:val="left"/>
      <w:pPr>
        <w:ind w:left="0" w:firstLine="0"/>
      </w:pPr>
      <w:rPr>
        <w:rFonts w:ascii="Times New Roman" w:hAnsi="Times New Roman" w:cs="Arial" w:hint="default"/>
        <w:b/>
        <w:bCs/>
        <w:i w:val="0"/>
        <w:iCs w:val="0"/>
        <w:caps w:val="0"/>
        <w:strike w:val="0"/>
        <w:dstrike w:val="0"/>
        <w:outline w:val="0"/>
        <w:shadow w:val="0"/>
        <w:emboss w:val="0"/>
        <w:imprint w:val="0"/>
        <w:vanish w:val="0"/>
        <w:color w:val="800000"/>
        <w:sz w:val="80"/>
        <w:szCs w:val="8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13">
    <w:nsid w:val="0F654AD5"/>
    <w:multiLevelType w:val="multilevel"/>
    <w:tmpl w:val="B7721DCC"/>
    <w:lvl w:ilvl="0">
      <w:start w:val="1"/>
      <w:numFmt w:val="decimal"/>
      <w:pStyle w:val="1"/>
      <w:suff w:val="nothing"/>
      <w:lvlText w:val="%1  "/>
      <w:lvlJc w:val="left"/>
      <w:pPr>
        <w:ind w:left="0" w:firstLine="0"/>
      </w:pPr>
      <w:rPr>
        <w:rFonts w:ascii="Arial" w:eastAsia="宋体" w:hAnsi="Arial" w:cs="Arial" w:hint="default"/>
        <w:b/>
        <w:bCs/>
        <w:i w:val="0"/>
        <w:iCs w:val="0"/>
        <w:caps w:val="0"/>
        <w:strike w:val="0"/>
        <w:dstrike w:val="0"/>
        <w:outline w:val="0"/>
        <w:shadow w:val="0"/>
        <w:emboss w:val="0"/>
        <w:imprint w:val="0"/>
        <w:vanish w:val="0"/>
        <w:color w:val="auto"/>
        <w:sz w:val="36"/>
        <w:szCs w:val="36"/>
        <w:vertAlign w:val="baseline"/>
      </w:rPr>
    </w:lvl>
    <w:lvl w:ilvl="1">
      <w:start w:val="1"/>
      <w:numFmt w:val="decimal"/>
      <w:pStyle w:val="2"/>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2">
      <w:start w:val="1"/>
      <w:numFmt w:val="decimal"/>
      <w:pStyle w:val="3"/>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24"/>
        <w:szCs w:val="24"/>
        <w:vertAlign w:val="baseline"/>
      </w:rPr>
    </w:lvl>
    <w:lvl w:ilvl="3">
      <w:start w:val="1"/>
      <w:numFmt w:val="decimal"/>
      <w:pStyle w:val="4"/>
      <w:suff w:val="nothing"/>
      <w:lvlText w:val="%4. "/>
      <w:lvlJc w:val="left"/>
      <w:pPr>
        <w:ind w:left="964" w:hanging="255"/>
      </w:pPr>
      <w:rPr>
        <w:rFonts w:ascii="Arial"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pStyle w:val="ItemStepChar"/>
      <w:lvlText w:val="(%5)"/>
      <w:lvlJc w:val="left"/>
      <w:pPr>
        <w:tabs>
          <w:tab w:val="num" w:pos="1644"/>
        </w:tabs>
        <w:ind w:left="164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0"/>
      <w:pStyle w:val="FigureDescription"/>
      <w:suff w:val="space"/>
      <w:lvlText w:val="图%6"/>
      <w:lvlJc w:val="left"/>
      <w:pPr>
        <w:ind w:left="1134" w:firstLine="0"/>
      </w:pPr>
      <w:rPr>
        <w:rFonts w:ascii="Arial" w:eastAsia="黑体" w:hAnsi="Arial" w:hint="default"/>
        <w:b w:val="0"/>
        <w:bCs w:val="0"/>
        <w:i w:val="0"/>
        <w:iCs w:val="0"/>
        <w:color w:val="auto"/>
        <w:sz w:val="18"/>
        <w:szCs w:val="18"/>
        <w:u w:val="none"/>
      </w:rPr>
    </w:lvl>
    <w:lvl w:ilvl="6">
      <w:start w:val="1"/>
      <w:numFmt w:val="decimal"/>
      <w:lvlRestart w:val="0"/>
      <w:pStyle w:val="TableDescription"/>
      <w:suff w:val="space"/>
      <w:lvlText w:val="表%7"/>
      <w:lvlJc w:val="left"/>
      <w:pPr>
        <w:ind w:left="1134" w:firstLine="0"/>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18"/>
        <w:szCs w:val="18"/>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1134"/>
        </w:tabs>
        <w:ind w:left="1134" w:hanging="907"/>
      </w:pPr>
      <w:rPr>
        <w:rFonts w:ascii="Arial" w:eastAsia="宋体" w:hAnsi="Arial" w:hint="default"/>
        <w:b/>
        <w:bCs/>
        <w:i w:val="0"/>
        <w:iCs w:val="0"/>
        <w:color w:val="auto"/>
        <w:sz w:val="21"/>
        <w:szCs w:val="21"/>
      </w:rPr>
    </w:lvl>
  </w:abstractNum>
  <w:abstractNum w:abstractNumId="14">
    <w:nsid w:val="10316575"/>
    <w:multiLevelType w:val="multilevel"/>
    <w:tmpl w:val="04090023"/>
    <w:styleLink w:val="a1"/>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27727B63"/>
    <w:multiLevelType w:val="hybridMultilevel"/>
    <w:tmpl w:val="012088BC"/>
    <w:lvl w:ilvl="0" w:tplc="E23A6B5C">
      <w:start w:val="1"/>
      <w:numFmt w:val="bullet"/>
      <w:lvlText w:val=""/>
      <w:lvlJc w:val="left"/>
      <w:pPr>
        <w:tabs>
          <w:tab w:val="num" w:pos="284"/>
        </w:tabs>
        <w:ind w:left="284" w:hanging="284"/>
      </w:pPr>
      <w:rPr>
        <w:rFonts w:ascii="Wingdings" w:hAnsi="Wingdings" w:hint="default"/>
        <w:color w:val="auto"/>
        <w:sz w:val="13"/>
        <w:szCs w:val="13"/>
      </w:rPr>
    </w:lvl>
    <w:lvl w:ilvl="1" w:tplc="225A61DE" w:tentative="1">
      <w:start w:val="1"/>
      <w:numFmt w:val="bullet"/>
      <w:lvlText w:val=""/>
      <w:lvlJc w:val="left"/>
      <w:pPr>
        <w:tabs>
          <w:tab w:val="num" w:pos="840"/>
        </w:tabs>
        <w:ind w:left="840" w:hanging="420"/>
      </w:pPr>
      <w:rPr>
        <w:rFonts w:ascii="Wingdings" w:hAnsi="Wingdings" w:hint="default"/>
      </w:rPr>
    </w:lvl>
    <w:lvl w:ilvl="2" w:tplc="F98C2422" w:tentative="1">
      <w:start w:val="1"/>
      <w:numFmt w:val="bullet"/>
      <w:lvlText w:val=""/>
      <w:lvlJc w:val="left"/>
      <w:pPr>
        <w:tabs>
          <w:tab w:val="num" w:pos="1260"/>
        </w:tabs>
        <w:ind w:left="1260" w:hanging="420"/>
      </w:pPr>
      <w:rPr>
        <w:rFonts w:ascii="Wingdings" w:hAnsi="Wingdings" w:hint="default"/>
      </w:rPr>
    </w:lvl>
    <w:lvl w:ilvl="3" w:tplc="845C257E" w:tentative="1">
      <w:start w:val="1"/>
      <w:numFmt w:val="bullet"/>
      <w:lvlText w:val=""/>
      <w:lvlJc w:val="left"/>
      <w:pPr>
        <w:tabs>
          <w:tab w:val="num" w:pos="1680"/>
        </w:tabs>
        <w:ind w:left="1680" w:hanging="420"/>
      </w:pPr>
      <w:rPr>
        <w:rFonts w:ascii="Wingdings" w:hAnsi="Wingdings" w:hint="default"/>
      </w:rPr>
    </w:lvl>
    <w:lvl w:ilvl="4" w:tplc="95D800C2" w:tentative="1">
      <w:start w:val="1"/>
      <w:numFmt w:val="bullet"/>
      <w:lvlText w:val=""/>
      <w:lvlJc w:val="left"/>
      <w:pPr>
        <w:tabs>
          <w:tab w:val="num" w:pos="2100"/>
        </w:tabs>
        <w:ind w:left="2100" w:hanging="420"/>
      </w:pPr>
      <w:rPr>
        <w:rFonts w:ascii="Wingdings" w:hAnsi="Wingdings" w:hint="default"/>
      </w:rPr>
    </w:lvl>
    <w:lvl w:ilvl="5" w:tplc="4A0E55AE" w:tentative="1">
      <w:start w:val="1"/>
      <w:numFmt w:val="bullet"/>
      <w:lvlText w:val=""/>
      <w:lvlJc w:val="left"/>
      <w:pPr>
        <w:tabs>
          <w:tab w:val="num" w:pos="2520"/>
        </w:tabs>
        <w:ind w:left="2520" w:hanging="420"/>
      </w:pPr>
      <w:rPr>
        <w:rFonts w:ascii="Wingdings" w:hAnsi="Wingdings" w:hint="default"/>
      </w:rPr>
    </w:lvl>
    <w:lvl w:ilvl="6" w:tplc="56B61410" w:tentative="1">
      <w:start w:val="1"/>
      <w:numFmt w:val="bullet"/>
      <w:lvlText w:val=""/>
      <w:lvlJc w:val="left"/>
      <w:pPr>
        <w:tabs>
          <w:tab w:val="num" w:pos="2940"/>
        </w:tabs>
        <w:ind w:left="2940" w:hanging="420"/>
      </w:pPr>
      <w:rPr>
        <w:rFonts w:ascii="Wingdings" w:hAnsi="Wingdings" w:hint="default"/>
      </w:rPr>
    </w:lvl>
    <w:lvl w:ilvl="7" w:tplc="07127FFA" w:tentative="1">
      <w:start w:val="1"/>
      <w:numFmt w:val="bullet"/>
      <w:lvlText w:val=""/>
      <w:lvlJc w:val="left"/>
      <w:pPr>
        <w:tabs>
          <w:tab w:val="num" w:pos="3360"/>
        </w:tabs>
        <w:ind w:left="3360" w:hanging="420"/>
      </w:pPr>
      <w:rPr>
        <w:rFonts w:ascii="Wingdings" w:hAnsi="Wingdings" w:hint="default"/>
      </w:rPr>
    </w:lvl>
    <w:lvl w:ilvl="8" w:tplc="27E6F844" w:tentative="1">
      <w:start w:val="1"/>
      <w:numFmt w:val="bullet"/>
      <w:lvlText w:val=""/>
      <w:lvlJc w:val="left"/>
      <w:pPr>
        <w:tabs>
          <w:tab w:val="num" w:pos="3780"/>
        </w:tabs>
        <w:ind w:left="3780" w:hanging="420"/>
      </w:pPr>
      <w:rPr>
        <w:rFonts w:ascii="Wingdings" w:hAnsi="Wingdings" w:hint="default"/>
      </w:rPr>
    </w:lvl>
  </w:abstractNum>
  <w:abstractNum w:abstractNumId="16">
    <w:nsid w:val="2F645A9D"/>
    <w:multiLevelType w:val="hybridMultilevel"/>
    <w:tmpl w:val="694631C0"/>
    <w:lvl w:ilvl="0" w:tplc="0660D946">
      <w:start w:val="1"/>
      <w:numFmt w:val="bullet"/>
      <w:pStyle w:val="NotesTextList"/>
      <w:lvlText w:val=""/>
      <w:lvlJc w:val="left"/>
      <w:pPr>
        <w:tabs>
          <w:tab w:val="num" w:pos="1418"/>
        </w:tabs>
        <w:ind w:left="1418" w:hanging="284"/>
      </w:pPr>
      <w:rPr>
        <w:rFonts w:ascii="Wingdings" w:hAnsi="Wingdings" w:cs="Wingdings" w:hint="default"/>
        <w:caps w:val="0"/>
        <w:strike w:val="0"/>
        <w:dstrike w:val="0"/>
        <w:outline w:val="0"/>
        <w:shadow w:val="0"/>
        <w:emboss w:val="0"/>
        <w:imprint w:val="0"/>
        <w:vanish w:val="0"/>
        <w:color w:val="auto"/>
        <w:sz w:val="13"/>
        <w:szCs w:val="13"/>
        <w:vertAlign w:val="baseline"/>
      </w:rPr>
    </w:lvl>
    <w:lvl w:ilvl="1" w:tplc="EDEE53C2">
      <w:start w:val="1"/>
      <w:numFmt w:val="bullet"/>
      <w:lvlText w:val=""/>
      <w:lvlJc w:val="left"/>
      <w:pPr>
        <w:tabs>
          <w:tab w:val="num" w:pos="840"/>
        </w:tabs>
        <w:ind w:left="840" w:hanging="420"/>
      </w:pPr>
      <w:rPr>
        <w:rFonts w:ascii="Wingdings" w:hAnsi="Wingdings" w:cs="Wingdings" w:hint="default"/>
      </w:rPr>
    </w:lvl>
    <w:lvl w:ilvl="2" w:tplc="CDF84296">
      <w:start w:val="1"/>
      <w:numFmt w:val="bullet"/>
      <w:lvlText w:val=""/>
      <w:lvlJc w:val="left"/>
      <w:pPr>
        <w:tabs>
          <w:tab w:val="num" w:pos="1260"/>
        </w:tabs>
        <w:ind w:left="1260" w:hanging="420"/>
      </w:pPr>
      <w:rPr>
        <w:rFonts w:ascii="Wingdings" w:hAnsi="Wingdings" w:cs="Wingdings" w:hint="default"/>
      </w:rPr>
    </w:lvl>
    <w:lvl w:ilvl="3" w:tplc="E5660F24">
      <w:start w:val="1"/>
      <w:numFmt w:val="bullet"/>
      <w:lvlText w:val=""/>
      <w:lvlJc w:val="left"/>
      <w:pPr>
        <w:tabs>
          <w:tab w:val="num" w:pos="1680"/>
        </w:tabs>
        <w:ind w:left="1680" w:hanging="420"/>
      </w:pPr>
      <w:rPr>
        <w:rFonts w:ascii="Wingdings" w:hAnsi="Wingdings" w:cs="Wingdings" w:hint="default"/>
      </w:rPr>
    </w:lvl>
    <w:lvl w:ilvl="4" w:tplc="40C2E48E">
      <w:start w:val="1"/>
      <w:numFmt w:val="bullet"/>
      <w:lvlText w:val=""/>
      <w:lvlJc w:val="left"/>
      <w:pPr>
        <w:tabs>
          <w:tab w:val="num" w:pos="2100"/>
        </w:tabs>
        <w:ind w:left="2100" w:hanging="420"/>
      </w:pPr>
      <w:rPr>
        <w:rFonts w:ascii="Wingdings" w:hAnsi="Wingdings" w:cs="Wingdings" w:hint="default"/>
      </w:rPr>
    </w:lvl>
    <w:lvl w:ilvl="5" w:tplc="9A925270">
      <w:start w:val="1"/>
      <w:numFmt w:val="bullet"/>
      <w:lvlText w:val=""/>
      <w:lvlJc w:val="left"/>
      <w:pPr>
        <w:tabs>
          <w:tab w:val="num" w:pos="2520"/>
        </w:tabs>
        <w:ind w:left="2520" w:hanging="420"/>
      </w:pPr>
      <w:rPr>
        <w:rFonts w:ascii="Wingdings" w:hAnsi="Wingdings" w:cs="Wingdings" w:hint="default"/>
      </w:rPr>
    </w:lvl>
    <w:lvl w:ilvl="6" w:tplc="E7C636BA">
      <w:start w:val="1"/>
      <w:numFmt w:val="bullet"/>
      <w:lvlText w:val=""/>
      <w:lvlJc w:val="left"/>
      <w:pPr>
        <w:tabs>
          <w:tab w:val="num" w:pos="2940"/>
        </w:tabs>
        <w:ind w:left="2940" w:hanging="420"/>
      </w:pPr>
      <w:rPr>
        <w:rFonts w:ascii="Wingdings" w:hAnsi="Wingdings" w:cs="Wingdings" w:hint="default"/>
      </w:rPr>
    </w:lvl>
    <w:lvl w:ilvl="7" w:tplc="CBA89B90">
      <w:start w:val="1"/>
      <w:numFmt w:val="bullet"/>
      <w:lvlText w:val=""/>
      <w:lvlJc w:val="left"/>
      <w:pPr>
        <w:tabs>
          <w:tab w:val="num" w:pos="3360"/>
        </w:tabs>
        <w:ind w:left="3360" w:hanging="420"/>
      </w:pPr>
      <w:rPr>
        <w:rFonts w:ascii="Wingdings" w:hAnsi="Wingdings" w:cs="Wingdings" w:hint="default"/>
      </w:rPr>
    </w:lvl>
    <w:lvl w:ilvl="8" w:tplc="6BECD1B2">
      <w:start w:val="1"/>
      <w:numFmt w:val="bullet"/>
      <w:lvlText w:val=""/>
      <w:lvlJc w:val="left"/>
      <w:pPr>
        <w:tabs>
          <w:tab w:val="num" w:pos="3780"/>
        </w:tabs>
        <w:ind w:left="3780" w:hanging="420"/>
      </w:pPr>
      <w:rPr>
        <w:rFonts w:ascii="Wingdings" w:hAnsi="Wingdings" w:cs="Wingdings" w:hint="default"/>
      </w:rPr>
    </w:lvl>
  </w:abstractNum>
  <w:abstractNum w:abstractNumId="17">
    <w:nsid w:val="33561F5F"/>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8">
    <w:nsid w:val="39DD0E7A"/>
    <w:multiLevelType w:val="hybridMultilevel"/>
    <w:tmpl w:val="A3A4794C"/>
    <w:lvl w:ilvl="0" w:tplc="6ECCE848">
      <w:start w:val="1"/>
      <w:numFmt w:val="decimal"/>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9">
    <w:nsid w:val="44121AA6"/>
    <w:multiLevelType w:val="hybridMultilevel"/>
    <w:tmpl w:val="B106C084"/>
    <w:lvl w:ilvl="0" w:tplc="FFFFFFFF">
      <w:start w:val="1"/>
      <w:numFmt w:val="decimal"/>
      <w:pStyle w:val="ItemStepinTable"/>
      <w:lvlText w:val="(%1)"/>
      <w:lvlJc w:val="left"/>
      <w:pPr>
        <w:tabs>
          <w:tab w:val="num" w:pos="397"/>
        </w:tabs>
        <w:ind w:left="397" w:hanging="397"/>
      </w:pPr>
      <w:rPr>
        <w:rFonts w:ascii="Arial" w:eastAsia="宋体" w:hAnsi="Arial" w:hint="default"/>
        <w:b w:val="0"/>
        <w:i w:val="0"/>
        <w:color w:val="auto"/>
        <w:sz w:val="18"/>
        <w:szCs w:val="18"/>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0">
    <w:nsid w:val="50D8227D"/>
    <w:multiLevelType w:val="multilevel"/>
    <w:tmpl w:val="FA6E0886"/>
    <w:lvl w:ilvl="0">
      <w:start w:val="1"/>
      <w:numFmt w:val="decimal"/>
      <w:suff w:val="nothing"/>
      <w:lvlText w:val="%1 "/>
      <w:lvlJc w:val="left"/>
      <w:pPr>
        <w:ind w:left="0" w:firstLine="0"/>
      </w:pPr>
      <w:rPr>
        <w:rFonts w:ascii="Times New Roman" w:hAnsi="Times New Roman" w:cs="Arial" w:hint="default"/>
        <w:b/>
        <w:bCs/>
        <w:i w:val="0"/>
        <w:iCs w:val="0"/>
        <w:caps w:val="0"/>
        <w:strike w:val="0"/>
        <w:dstrike w:val="0"/>
        <w:outline w:val="0"/>
        <w:shadow w:val="0"/>
        <w:emboss w:val="0"/>
        <w:imprint w:val="0"/>
        <w:vanish w:val="0"/>
        <w:color w:val="800000"/>
        <w:sz w:val="80"/>
        <w:szCs w:val="8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outline w:val="0"/>
        <w:shadow w:val="0"/>
        <w:emboss w:val="0"/>
        <w:imprint w:val="0"/>
        <w:vanish w:val="0"/>
        <w:color w:val="800000"/>
        <w:sz w:val="21"/>
        <w:szCs w:val="21"/>
        <w:vertAlign w:val="base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21">
    <w:nsid w:val="516718E4"/>
    <w:multiLevelType w:val="multilevel"/>
    <w:tmpl w:val="BEEE6584"/>
    <w:lvl w:ilvl="0">
      <w:start w:val="1"/>
      <w:numFmt w:val="decimal"/>
      <w:pStyle w:val="6"/>
      <w:isLgl/>
      <w:suff w:val="nothing"/>
      <w:lvlText w:val="%1 "/>
      <w:lvlJc w:val="left"/>
      <w:pPr>
        <w:ind w:left="0" w:firstLine="1134"/>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24"/>
        <w:szCs w:val="24"/>
        <w:vertAlign w:val="baseline"/>
      </w:rPr>
    </w:lvl>
    <w:lvl w:ilvl="3">
      <w:start w:val="1"/>
      <w:numFmt w:val="decimal"/>
      <w:suff w:val="nothing"/>
      <w:lvlText w:val="%4. "/>
      <w:lvlJc w:val="left"/>
      <w:pPr>
        <w:ind w:left="1389" w:hanging="255"/>
      </w:pPr>
      <w:rPr>
        <w:rFonts w:ascii="Arial"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644"/>
        </w:tabs>
        <w:ind w:left="164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1134" w:firstLine="0"/>
      </w:pPr>
      <w:rPr>
        <w:rFonts w:ascii="Arial" w:eastAsia="黑体" w:hAnsi="Arial" w:hint="default"/>
        <w:b w:val="0"/>
        <w:bCs w:val="0"/>
        <w:i w:val="0"/>
        <w:iCs w:val="0"/>
        <w:color w:val="auto"/>
        <w:sz w:val="18"/>
        <w:szCs w:val="18"/>
        <w:u w:val="none"/>
      </w:rPr>
    </w:lvl>
    <w:lvl w:ilvl="6">
      <w:start w:val="1"/>
      <w:numFmt w:val="decimal"/>
      <w:lvlRestart w:val="1"/>
      <w:suff w:val="space"/>
      <w:lvlText w:val="表%1-%7"/>
      <w:lvlJc w:val="left"/>
      <w:pPr>
        <w:ind w:left="1134" w:firstLine="0"/>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18"/>
        <w:szCs w:val="18"/>
        <w:vertAlign w:val="baseline"/>
      </w:rPr>
    </w:lvl>
    <w:lvl w:ilvl="7">
      <w:start w:val="1"/>
      <w:numFmt w:val="decimalEnclosedCircle"/>
      <w:pStyle w:val="6"/>
      <w:lvlText w:val="%8"/>
      <w:lvlJc w:val="left"/>
      <w:pPr>
        <w:tabs>
          <w:tab w:val="num" w:pos="1644"/>
        </w:tabs>
        <w:ind w:left="1644" w:hanging="510"/>
      </w:pPr>
      <w:rPr>
        <w:rFonts w:hint="eastAsia"/>
      </w:rPr>
    </w:lvl>
    <w:lvl w:ilvl="8">
      <w:start w:val="1"/>
      <w:numFmt w:val="decimal"/>
      <w:lvlText w:val="步骤%9："/>
      <w:lvlJc w:val="left"/>
      <w:pPr>
        <w:tabs>
          <w:tab w:val="num" w:pos="1134"/>
        </w:tabs>
        <w:ind w:left="1134" w:hanging="907"/>
      </w:pPr>
      <w:rPr>
        <w:rFonts w:ascii="Arial" w:eastAsia="宋体" w:hAnsi="Arial" w:hint="default"/>
        <w:b/>
        <w:bCs/>
        <w:i w:val="0"/>
        <w:iCs w:val="0"/>
        <w:color w:val="auto"/>
        <w:sz w:val="21"/>
        <w:szCs w:val="21"/>
      </w:rPr>
    </w:lvl>
  </w:abstractNum>
  <w:abstractNum w:abstractNumId="22">
    <w:nsid w:val="5376246B"/>
    <w:multiLevelType w:val="hybridMultilevel"/>
    <w:tmpl w:val="F9AE26DE"/>
    <w:lvl w:ilvl="0" w:tplc="4A82BDA6">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start w:val="1"/>
      <w:numFmt w:val="decimal"/>
      <w:lvlText w:val="(%3)"/>
      <w:lvlJc w:val="left"/>
      <w:pPr>
        <w:tabs>
          <w:tab w:val="num" w:pos="1200"/>
        </w:tabs>
        <w:ind w:left="1200" w:hanging="360"/>
      </w:pPr>
      <w:rPr>
        <w:rFonts w:hint="default"/>
      </w:rPr>
    </w:lvl>
    <w:lvl w:ilvl="3" w:tplc="0409000F">
      <w:start w:val="1"/>
      <w:numFmt w:val="decimal"/>
      <w:lvlText w:val="%4."/>
      <w:lvlJc w:val="left"/>
      <w:pPr>
        <w:tabs>
          <w:tab w:val="num" w:pos="1680"/>
        </w:tabs>
        <w:ind w:left="1680" w:hanging="420"/>
      </w:pPr>
    </w:lvl>
    <w:lvl w:ilvl="4" w:tplc="04090019">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54767F34"/>
    <w:multiLevelType w:val="multilevel"/>
    <w:tmpl w:val="23886A26"/>
    <w:styleLink w:val="10"/>
    <w:lvl w:ilvl="0">
      <w:start w:val="5"/>
      <w:numFmt w:val="decimal"/>
      <w:suff w:val="nothing"/>
      <w:lvlText w:val="%1  "/>
      <w:lvlJc w:val="left"/>
      <w:pPr>
        <w:ind w:left="0" w:firstLine="0"/>
      </w:pPr>
      <w:rPr>
        <w:rFonts w:ascii="Arial" w:hAnsi="Arial" w:cs="Arial" w:hint="default"/>
        <w:b/>
        <w:bCs/>
        <w:i w:val="0"/>
        <w:iCs w:val="0"/>
        <w:caps w:val="0"/>
        <w:strike w:val="0"/>
        <w:dstrike w:val="0"/>
        <w:outline w:val="0"/>
        <w:shadow w:val="0"/>
        <w:emboss w:val="0"/>
        <w:imprint w:val="0"/>
        <w:vanish w:val="0"/>
        <w:color w:val="auto"/>
        <w:sz w:val="36"/>
        <w:szCs w:val="36"/>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24"/>
        <w:szCs w:val="24"/>
        <w:vertAlign w:val="baseline"/>
      </w:rPr>
    </w:lvl>
    <w:lvl w:ilvl="3">
      <w:start w:val="1"/>
      <w:numFmt w:val="decimal"/>
      <w:suff w:val="nothing"/>
      <w:lvlText w:val="%4. "/>
      <w:lvlJc w:val="left"/>
      <w:pPr>
        <w:ind w:left="1365" w:firstLine="0"/>
      </w:pPr>
      <w:rPr>
        <w:rFonts w:ascii="Arial" w:eastAsia="黑体"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645"/>
        </w:tabs>
        <w:ind w:left="1645" w:hanging="511"/>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0"/>
        <w:szCs w:val="20"/>
        <w:u w:val="none"/>
        <w:vertAlign w:val="baseline"/>
      </w:rPr>
    </w:lvl>
    <w:lvl w:ilvl="5">
      <w:start w:val="1"/>
      <w:numFmt w:val="decimal"/>
      <w:lvlRestart w:val="0"/>
      <w:suff w:val="space"/>
      <w:lvlText w:val="图%6 "/>
      <w:lvlJc w:val="left"/>
      <w:pPr>
        <w:ind w:left="1134" w:firstLine="0"/>
      </w:pPr>
      <w:rPr>
        <w:rFonts w:ascii="Arial" w:eastAsia="黑体" w:hAnsi="Arial" w:hint="default"/>
        <w:b w:val="0"/>
        <w:bCs w:val="0"/>
        <w:i w:val="0"/>
        <w:iCs w:val="0"/>
        <w:color w:val="auto"/>
        <w:sz w:val="18"/>
        <w:szCs w:val="18"/>
        <w:u w:val="none"/>
      </w:rPr>
    </w:lvl>
    <w:lvl w:ilvl="6">
      <w:start w:val="1"/>
      <w:numFmt w:val="decimal"/>
      <w:lvlRestart w:val="0"/>
      <w:suff w:val="space"/>
      <w:lvlText w:val="表%7 "/>
      <w:lvlJc w:val="left"/>
      <w:pPr>
        <w:ind w:left="1134" w:firstLine="0"/>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18"/>
        <w:szCs w:val="18"/>
        <w:vertAlign w:val="baseline"/>
      </w:rPr>
    </w:lvl>
    <w:lvl w:ilvl="7">
      <w:start w:val="1"/>
      <w:numFmt w:val="none"/>
      <w:lvlRestart w:val="0"/>
      <w:suff w:val="nothing"/>
      <w:lvlText w:val=""/>
      <w:lvlJc w:val="left"/>
      <w:pPr>
        <w:ind w:left="1134" w:firstLine="0"/>
      </w:pPr>
      <w:rPr>
        <w:rFonts w:hint="eastAsia"/>
      </w:rPr>
    </w:lvl>
    <w:lvl w:ilvl="8">
      <w:start w:val="1"/>
      <w:numFmt w:val="none"/>
      <w:lvlRestart w:val="0"/>
      <w:suff w:val="nothing"/>
      <w:lvlText w:val=""/>
      <w:lvlJc w:val="left"/>
      <w:pPr>
        <w:ind w:left="1134" w:firstLine="0"/>
      </w:pPr>
      <w:rPr>
        <w:rFonts w:hint="eastAsia"/>
        <w:b/>
        <w:bCs/>
        <w:i w:val="0"/>
        <w:iCs w:val="0"/>
        <w:color w:val="auto"/>
        <w:sz w:val="21"/>
        <w:szCs w:val="21"/>
      </w:rPr>
    </w:lvl>
  </w:abstractNum>
  <w:abstractNum w:abstractNumId="24">
    <w:nsid w:val="56AF4192"/>
    <w:multiLevelType w:val="multilevel"/>
    <w:tmpl w:val="B0E24D36"/>
    <w:lvl w:ilvl="0">
      <w:start w:val="1"/>
      <w:numFmt w:val="decimal"/>
      <w:suff w:val="nothing"/>
      <w:lvlText w:val="%1 "/>
      <w:lvlJc w:val="left"/>
      <w:pPr>
        <w:ind w:left="-643" w:firstLine="0"/>
      </w:pPr>
      <w:rPr>
        <w:rFonts w:ascii="Arial" w:eastAsia="黑体" w:hAnsi="Arial" w:hint="default"/>
        <w:b/>
        <w:i w:val="0"/>
        <w:sz w:val="32"/>
        <w:szCs w:val="32"/>
      </w:rPr>
    </w:lvl>
    <w:lvl w:ilvl="1">
      <w:start w:val="1"/>
      <w:numFmt w:val="decimal"/>
      <w:suff w:val="nothing"/>
      <w:lvlText w:val="%1.%2 "/>
      <w:lvlJc w:val="left"/>
      <w:pPr>
        <w:ind w:left="-643" w:firstLine="0"/>
      </w:pPr>
      <w:rPr>
        <w:rFonts w:ascii="Arial" w:eastAsia="黑体" w:hAnsi="Arial" w:hint="default"/>
        <w:b w:val="0"/>
        <w:i w:val="0"/>
        <w:sz w:val="28"/>
        <w:szCs w:val="28"/>
      </w:rPr>
    </w:lvl>
    <w:lvl w:ilvl="2">
      <w:start w:val="1"/>
      <w:numFmt w:val="decimal"/>
      <w:suff w:val="nothing"/>
      <w:lvlText w:val="%1.%2.%3 "/>
      <w:lvlJc w:val="left"/>
      <w:pPr>
        <w:ind w:left="0" w:firstLine="0"/>
      </w:pPr>
      <w:rPr>
        <w:rFonts w:ascii="Arial" w:eastAsia="黑体" w:hAnsi="Arial" w:hint="default"/>
        <w:b w:val="0"/>
        <w:i w:val="0"/>
        <w:sz w:val="24"/>
        <w:szCs w:val="24"/>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pStyle w:val="60"/>
      <w:lvlText w:val="%6）"/>
      <w:lvlJc w:val="left"/>
      <w:pPr>
        <w:tabs>
          <w:tab w:val="num" w:pos="567"/>
        </w:tabs>
        <w:ind w:left="936" w:hanging="680"/>
      </w:pPr>
      <w:rPr>
        <w:rFonts w:hint="eastAsia"/>
      </w:rPr>
    </w:lvl>
    <w:lvl w:ilvl="6">
      <w:start w:val="1"/>
      <w:numFmt w:val="lowerRoman"/>
      <w:pStyle w:val="7"/>
      <w:lvlText w:val="%7"/>
      <w:lvlJc w:val="left"/>
      <w:pPr>
        <w:tabs>
          <w:tab w:val="num" w:pos="567"/>
        </w:tabs>
        <w:ind w:left="936" w:hanging="680"/>
      </w:pPr>
      <w:rPr>
        <w:rFonts w:hint="default"/>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25">
    <w:nsid w:val="65E13960"/>
    <w:multiLevelType w:val="hybridMultilevel"/>
    <w:tmpl w:val="0010B47C"/>
    <w:lvl w:ilvl="0" w:tplc="FFFFFFFF">
      <w:start w:val="1"/>
      <w:numFmt w:val="bullet"/>
      <w:pStyle w:val="ItemListChar"/>
      <w:lvlText w:val=""/>
      <w:lvlJc w:val="left"/>
      <w:pPr>
        <w:tabs>
          <w:tab w:val="num" w:pos="1644"/>
        </w:tabs>
        <w:ind w:left="1644" w:hanging="510"/>
      </w:pPr>
      <w:rPr>
        <w:rFonts w:ascii="Wingdings" w:hAnsi="Wingdings" w:cs="Wingdings" w:hint="default"/>
        <w:color w:val="auto"/>
        <w:sz w:val="13"/>
        <w:szCs w:val="13"/>
        <w:u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6">
    <w:nsid w:val="7755585C"/>
    <w:multiLevelType w:val="hybridMultilevel"/>
    <w:tmpl w:val="655E3890"/>
    <w:lvl w:ilvl="0" w:tplc="698A5928">
      <w:start w:val="1"/>
      <w:numFmt w:val="bullet"/>
      <w:pStyle w:val="ItemListinTable"/>
      <w:lvlText w:val=""/>
      <w:lvlJc w:val="left"/>
      <w:pPr>
        <w:tabs>
          <w:tab w:val="num" w:pos="284"/>
        </w:tabs>
        <w:ind w:left="284" w:hanging="284"/>
      </w:pPr>
      <w:rPr>
        <w:rFonts w:ascii="Wingdings" w:hAnsi="Wingdings" w:cs="Wingdings" w:hint="default"/>
        <w:color w:val="auto"/>
        <w:sz w:val="13"/>
        <w:szCs w:val="13"/>
        <w:u w:val="none"/>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27">
    <w:nsid w:val="78E25095"/>
    <w:multiLevelType w:val="multilevel"/>
    <w:tmpl w:val="0409001F"/>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8">
    <w:nsid w:val="7AC81CAF"/>
    <w:multiLevelType w:val="multilevel"/>
    <w:tmpl w:val="60CA94D2"/>
    <w:lvl w:ilvl="0">
      <w:start w:val="1"/>
      <w:numFmt w:val="decimal"/>
      <w:suff w:val="nothing"/>
      <w:lvlText w:val="第%1章  "/>
      <w:lvlJc w:val="left"/>
      <w:pPr>
        <w:ind w:left="-1701" w:firstLine="0"/>
      </w:pPr>
      <w:rPr>
        <w:rFonts w:ascii="Arial" w:hAnsi="Arial" w:cs="Arial" w:hint="default"/>
        <w:b/>
        <w:bCs/>
        <w:i w:val="0"/>
        <w:iCs w:val="0"/>
        <w:caps w:val="0"/>
        <w:strike w:val="0"/>
        <w:dstrike w:val="0"/>
        <w:outline w:val="0"/>
        <w:shadow w:val="0"/>
        <w:emboss w:val="0"/>
        <w:imprint w:val="0"/>
        <w:vanish w:val="0"/>
        <w:sz w:val="36"/>
        <w:szCs w:val="36"/>
        <w:vertAlign w:val="baseline"/>
      </w:rPr>
    </w:lvl>
    <w:lvl w:ilvl="1">
      <w:start w:val="1"/>
      <w:numFmt w:val="decimal"/>
      <w:suff w:val="nothing"/>
      <w:lvlText w:val="%1.%2  "/>
      <w:lvlJc w:val="left"/>
      <w:pPr>
        <w:ind w:left="-1701" w:firstLine="0"/>
      </w:pPr>
      <w:rPr>
        <w:rFonts w:ascii="Arial" w:hAnsi="Arial" w:cs="Arial" w:hint="default"/>
        <w:b w:val="0"/>
        <w:bCs w:val="0"/>
        <w:i w:val="0"/>
        <w:iCs w:val="0"/>
        <w:caps w:val="0"/>
        <w:strike w:val="0"/>
        <w:dstrike w:val="0"/>
        <w:outline w:val="0"/>
        <w:shadow w:val="0"/>
        <w:emboss w:val="0"/>
        <w:imprint w:val="0"/>
        <w:vanish w:val="0"/>
        <w:sz w:val="30"/>
        <w:szCs w:val="30"/>
        <w:vertAlign w:val="baseline"/>
      </w:rPr>
    </w:lvl>
    <w:lvl w:ilvl="2">
      <w:start w:val="1"/>
      <w:numFmt w:val="decimal"/>
      <w:suff w:val="nothing"/>
      <w:lvlText w:val="%1.%2.%3  "/>
      <w:lvlJc w:val="left"/>
      <w:pPr>
        <w:ind w:left="-1701" w:firstLine="0"/>
      </w:pPr>
      <w:rPr>
        <w:rFonts w:ascii="Arial" w:hAnsi="Arial" w:cs="Arial" w:hint="default"/>
        <w:b w:val="0"/>
        <w:bCs w:val="0"/>
        <w:i w:val="0"/>
        <w:iCs w:val="0"/>
        <w:caps w:val="0"/>
        <w:strike w:val="0"/>
        <w:dstrike w:val="0"/>
        <w:outline w:val="0"/>
        <w:shadow w:val="0"/>
        <w:emboss w:val="0"/>
        <w:imprint w:val="0"/>
        <w:vanish w:val="0"/>
        <w:sz w:val="24"/>
        <w:szCs w:val="24"/>
        <w:vertAlign w:val="baseline"/>
      </w:rPr>
    </w:lvl>
    <w:lvl w:ilvl="3">
      <w:start w:val="1"/>
      <w:numFmt w:val="decimal"/>
      <w:suff w:val="nothing"/>
      <w:lvlText w:val="%4. "/>
      <w:lvlJc w:val="left"/>
      <w:pPr>
        <w:ind w:left="0" w:firstLine="0"/>
      </w:pPr>
      <w:rPr>
        <w:rFonts w:ascii="Arial" w:hAnsi="Arial" w:cs="Arial" w:hint="default"/>
        <w:b w:val="0"/>
        <w:bCs w:val="0"/>
        <w:i w:val="0"/>
        <w:iCs w:val="0"/>
        <w:caps w:val="0"/>
        <w:strike w:val="0"/>
        <w:dstrike w:val="0"/>
        <w:outline w:val="0"/>
        <w:shadow w:val="0"/>
        <w:emboss w:val="0"/>
        <w:imprint w:val="0"/>
        <w:vanish w:val="0"/>
        <w:sz w:val="21"/>
        <w:szCs w:val="21"/>
        <w:vertAlign w:val="baseline"/>
      </w:rPr>
    </w:lvl>
    <w:lvl w:ilvl="4">
      <w:start w:val="1"/>
      <w:numFmt w:val="none"/>
      <w:lvlRestart w:val="0"/>
      <w:pStyle w:val="5"/>
      <w:suff w:val="space"/>
      <w:lvlText w:val=""/>
      <w:lvlJc w:val="center"/>
      <w:pPr>
        <w:ind w:left="0" w:firstLine="0"/>
      </w:pPr>
      <w:rPr>
        <w:rFonts w:ascii="Arial" w:hAnsi="Arial" w:cs="Arial" w:hint="default"/>
      </w:rPr>
    </w:lvl>
    <w:lvl w:ilvl="5">
      <w:start w:val="1"/>
      <w:numFmt w:val="decimal"/>
      <w:lvlRestart w:val="0"/>
      <w:suff w:val="space"/>
      <w:lvlText w:val="表%1-%6"/>
      <w:lvlJc w:val="center"/>
      <w:pPr>
        <w:ind w:left="0" w:firstLine="0"/>
      </w:pPr>
      <w:rPr>
        <w:rFonts w:ascii="Arial" w:hAnsi="Arial" w:cs="Arial" w:hint="default"/>
      </w:rPr>
    </w:lvl>
    <w:lvl w:ilvl="6">
      <w:start w:val="1"/>
      <w:numFmt w:val="decimal"/>
      <w:lvlRestart w:val="0"/>
      <w:lvlText w:val="(%7)"/>
      <w:lvlJc w:val="left"/>
      <w:pPr>
        <w:tabs>
          <w:tab w:val="num" w:pos="-1191"/>
        </w:tabs>
        <w:ind w:left="-1191" w:hanging="510"/>
      </w:pPr>
      <w:rPr>
        <w:rFonts w:ascii="Arial" w:eastAsia="宋体" w:hAnsi="Arial" w:hint="default"/>
        <w:snapToGrid/>
        <w:spacing w:val="0"/>
        <w:w w:val="100"/>
        <w:kern w:val="0"/>
        <w:position w:val="0"/>
        <w:sz w:val="21"/>
        <w:szCs w:val="21"/>
      </w:rPr>
    </w:lvl>
    <w:lvl w:ilvl="7">
      <w:start w:val="1"/>
      <w:numFmt w:val="none"/>
      <w:lvlRestart w:val="0"/>
      <w:suff w:val="space"/>
      <w:lvlText w:val=""/>
      <w:lvlJc w:val="left"/>
      <w:pPr>
        <w:ind w:left="-1134" w:firstLine="1134"/>
      </w:pPr>
      <w:rPr>
        <w:rFonts w:hint="eastAsia"/>
      </w:rPr>
    </w:lvl>
    <w:lvl w:ilvl="8">
      <w:start w:val="1"/>
      <w:numFmt w:val="none"/>
      <w:lvlRestart w:val="0"/>
      <w:suff w:val="space"/>
      <w:lvlText w:val=""/>
      <w:lvlJc w:val="left"/>
      <w:pPr>
        <w:ind w:left="-1134" w:firstLine="1134"/>
      </w:pPr>
      <w:rPr>
        <w:rFonts w:hint="eastAsia"/>
      </w:rPr>
    </w:lvl>
  </w:abstractNum>
  <w:abstractNum w:abstractNumId="29">
    <w:nsid w:val="7CF63F4A"/>
    <w:multiLevelType w:val="multilevel"/>
    <w:tmpl w:val="FA6E0886"/>
    <w:lvl w:ilvl="0">
      <w:start w:val="1"/>
      <w:numFmt w:val="decimal"/>
      <w:suff w:val="nothing"/>
      <w:lvlText w:val="%1 "/>
      <w:lvlJc w:val="left"/>
      <w:pPr>
        <w:ind w:left="0" w:firstLine="0"/>
      </w:pPr>
      <w:rPr>
        <w:rFonts w:ascii="Times New Roman" w:hAnsi="Times New Roman" w:cs="Arial" w:hint="default"/>
        <w:b/>
        <w:bCs/>
        <w:i w:val="0"/>
        <w:iCs w:val="0"/>
        <w:caps w:val="0"/>
        <w:strike w:val="0"/>
        <w:dstrike w:val="0"/>
        <w:outline w:val="0"/>
        <w:shadow w:val="0"/>
        <w:emboss w:val="0"/>
        <w:imprint w:val="0"/>
        <w:vanish w:val="0"/>
        <w:color w:val="800000"/>
        <w:sz w:val="80"/>
        <w:szCs w:val="8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outline w:val="0"/>
        <w:shadow w:val="0"/>
        <w:emboss w:val="0"/>
        <w:imprint w:val="0"/>
        <w:vanish w:val="0"/>
        <w:color w:val="800000"/>
        <w:sz w:val="21"/>
        <w:szCs w:val="21"/>
        <w:vertAlign w:val="base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30">
    <w:nsid w:val="7E7C1DF1"/>
    <w:multiLevelType w:val="multilevel"/>
    <w:tmpl w:val="FA6E0886"/>
    <w:lvl w:ilvl="0">
      <w:start w:val="1"/>
      <w:numFmt w:val="decimal"/>
      <w:suff w:val="nothing"/>
      <w:lvlText w:val="%1 "/>
      <w:lvlJc w:val="left"/>
      <w:pPr>
        <w:ind w:left="0" w:firstLine="0"/>
      </w:pPr>
      <w:rPr>
        <w:rFonts w:ascii="Times New Roman" w:hAnsi="Times New Roman" w:cs="Arial" w:hint="default"/>
        <w:b/>
        <w:bCs/>
        <w:i w:val="0"/>
        <w:iCs w:val="0"/>
        <w:caps w:val="0"/>
        <w:strike w:val="0"/>
        <w:dstrike w:val="0"/>
        <w:outline w:val="0"/>
        <w:shadow w:val="0"/>
        <w:emboss w:val="0"/>
        <w:imprint w:val="0"/>
        <w:vanish w:val="0"/>
        <w:color w:val="800000"/>
        <w:sz w:val="80"/>
        <w:szCs w:val="8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outline w:val="0"/>
        <w:shadow w:val="0"/>
        <w:emboss w:val="0"/>
        <w:imprint w:val="0"/>
        <w:vanish w:val="0"/>
        <w:color w:val="800000"/>
        <w:sz w:val="21"/>
        <w:szCs w:val="21"/>
        <w:vertAlign w:val="base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2"/>
  </w:num>
  <w:num w:numId="12">
    <w:abstractNumId w:val="25"/>
  </w:num>
  <w:num w:numId="13">
    <w:abstractNumId w:val="27"/>
  </w:num>
  <w:num w:numId="14">
    <w:abstractNumId w:val="17"/>
  </w:num>
  <w:num w:numId="15">
    <w:abstractNumId w:val="14"/>
  </w:num>
  <w:num w:numId="16">
    <w:abstractNumId w:val="15"/>
  </w:num>
  <w:num w:numId="17">
    <w:abstractNumId w:val="23"/>
  </w:num>
  <w:num w:numId="18">
    <w:abstractNumId w:val="13"/>
  </w:num>
  <w:num w:numId="19">
    <w:abstractNumId w:val="21"/>
  </w:num>
  <w:num w:numId="20">
    <w:abstractNumId w:val="24"/>
  </w:num>
  <w:num w:numId="21">
    <w:abstractNumId w:val="10"/>
  </w:num>
  <w:num w:numId="22">
    <w:abstractNumId w:val="16"/>
  </w:num>
  <w:num w:numId="23">
    <w:abstractNumId w:val="19"/>
  </w:num>
  <w:num w:numId="24">
    <w:abstractNumId w:val="28"/>
  </w:num>
  <w:num w:numId="25">
    <w:abstractNumId w:val="26"/>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2"/>
  </w:num>
  <w:num w:numId="29">
    <w:abstractNumId w:val="29"/>
  </w:num>
  <w:num w:numId="30">
    <w:abstractNumId w:val="20"/>
  </w:num>
  <w:num w:numId="31">
    <w:abstractNumId w:val="30"/>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 w:numId="42">
    <w:abstractNumId w:val="18"/>
  </w:num>
  <w:num w:numId="43">
    <w:abstractNumId w:val="13"/>
  </w:num>
  <w:num w:numId="44">
    <w:abstractNumId w:val="13"/>
  </w:num>
  <w:num w:numId="45">
    <w:abstractNumId w:val="13"/>
  </w:num>
  <w:num w:numId="46">
    <w:abstractNumId w:val="13"/>
  </w:num>
  <w:num w:numId="47">
    <w:abstractNumId w:val="13"/>
  </w:num>
  <w:num w:numId="48">
    <w:abstractNumId w:val="13"/>
  </w:num>
  <w:num w:numId="49">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05"/>
  <w:drawingGridVerticalSpacing w:val="156"/>
  <w:displayHorizontalDrawingGridEvery w:val="0"/>
  <w:displayVerticalDrawingGridEvery w:val="0"/>
  <w:doNotShadeFormData/>
  <w:characterSpacingControl w:val="doNotCompress"/>
  <w:hdrShapeDefaults>
    <o:shapedefaults v:ext="edit" spidmax="202753"/>
  </w:hdrShapeDefaults>
  <w:footnotePr>
    <w:footnote w:id="-1"/>
    <w:footnote w:id="0"/>
  </w:footnotePr>
  <w:endnotePr>
    <w:endnote w:id="-1"/>
    <w:endnote w:id="0"/>
  </w:endnotePr>
  <w:compat>
    <w:useFELayout/>
    <w:compatSetting w:name="compatibilityMode" w:uri="http://schemas.microsoft.com/office/word" w:val="12"/>
  </w:compat>
  <w:rsids>
    <w:rsidRoot w:val="00105828"/>
    <w:rsid w:val="0000134E"/>
    <w:rsid w:val="000030C5"/>
    <w:rsid w:val="00003932"/>
    <w:rsid w:val="00003C86"/>
    <w:rsid w:val="000049F9"/>
    <w:rsid w:val="00004F36"/>
    <w:rsid w:val="00005E75"/>
    <w:rsid w:val="00005EDD"/>
    <w:rsid w:val="00005FDC"/>
    <w:rsid w:val="0000667D"/>
    <w:rsid w:val="0001102A"/>
    <w:rsid w:val="00012A87"/>
    <w:rsid w:val="00012DEA"/>
    <w:rsid w:val="00012FE2"/>
    <w:rsid w:val="00013324"/>
    <w:rsid w:val="00013A43"/>
    <w:rsid w:val="00013B1A"/>
    <w:rsid w:val="0001486D"/>
    <w:rsid w:val="00014E4E"/>
    <w:rsid w:val="00015A3E"/>
    <w:rsid w:val="00016285"/>
    <w:rsid w:val="00017D40"/>
    <w:rsid w:val="00017E64"/>
    <w:rsid w:val="000200F0"/>
    <w:rsid w:val="000204CE"/>
    <w:rsid w:val="0002130C"/>
    <w:rsid w:val="000216CC"/>
    <w:rsid w:val="00021A94"/>
    <w:rsid w:val="000233FB"/>
    <w:rsid w:val="00023403"/>
    <w:rsid w:val="000234D7"/>
    <w:rsid w:val="00023631"/>
    <w:rsid w:val="00023F6C"/>
    <w:rsid w:val="000243A9"/>
    <w:rsid w:val="00024549"/>
    <w:rsid w:val="00024EFB"/>
    <w:rsid w:val="000253E1"/>
    <w:rsid w:val="00026021"/>
    <w:rsid w:val="00026DD7"/>
    <w:rsid w:val="00030CA7"/>
    <w:rsid w:val="00033158"/>
    <w:rsid w:val="000332FD"/>
    <w:rsid w:val="000336EF"/>
    <w:rsid w:val="00033BAE"/>
    <w:rsid w:val="00034733"/>
    <w:rsid w:val="0003481D"/>
    <w:rsid w:val="00034CA9"/>
    <w:rsid w:val="000365DA"/>
    <w:rsid w:val="0003666F"/>
    <w:rsid w:val="00036CFB"/>
    <w:rsid w:val="00040A9E"/>
    <w:rsid w:val="00041A54"/>
    <w:rsid w:val="00042546"/>
    <w:rsid w:val="00042BA5"/>
    <w:rsid w:val="00042D92"/>
    <w:rsid w:val="00042DF3"/>
    <w:rsid w:val="00043A28"/>
    <w:rsid w:val="00043A34"/>
    <w:rsid w:val="00043E39"/>
    <w:rsid w:val="0004419E"/>
    <w:rsid w:val="00044A31"/>
    <w:rsid w:val="00044AFD"/>
    <w:rsid w:val="00044C54"/>
    <w:rsid w:val="00044CB3"/>
    <w:rsid w:val="00044DC5"/>
    <w:rsid w:val="0004571E"/>
    <w:rsid w:val="00045852"/>
    <w:rsid w:val="00046583"/>
    <w:rsid w:val="000465A4"/>
    <w:rsid w:val="00046F85"/>
    <w:rsid w:val="000474CB"/>
    <w:rsid w:val="0004787B"/>
    <w:rsid w:val="000479A2"/>
    <w:rsid w:val="00050E91"/>
    <w:rsid w:val="0005202B"/>
    <w:rsid w:val="0005203C"/>
    <w:rsid w:val="000521CE"/>
    <w:rsid w:val="00053A6C"/>
    <w:rsid w:val="000540C5"/>
    <w:rsid w:val="000549E1"/>
    <w:rsid w:val="00054C80"/>
    <w:rsid w:val="00054F87"/>
    <w:rsid w:val="0005659D"/>
    <w:rsid w:val="0005667B"/>
    <w:rsid w:val="00056A28"/>
    <w:rsid w:val="00057514"/>
    <w:rsid w:val="00057CD7"/>
    <w:rsid w:val="00057E5B"/>
    <w:rsid w:val="0006001E"/>
    <w:rsid w:val="000601F7"/>
    <w:rsid w:val="00061DBC"/>
    <w:rsid w:val="00063ADB"/>
    <w:rsid w:val="00063B01"/>
    <w:rsid w:val="00063BAE"/>
    <w:rsid w:val="00064EB4"/>
    <w:rsid w:val="00065246"/>
    <w:rsid w:val="00065A95"/>
    <w:rsid w:val="00066066"/>
    <w:rsid w:val="000661E2"/>
    <w:rsid w:val="00066400"/>
    <w:rsid w:val="000673EF"/>
    <w:rsid w:val="00067761"/>
    <w:rsid w:val="0006781C"/>
    <w:rsid w:val="00070B4C"/>
    <w:rsid w:val="00071443"/>
    <w:rsid w:val="00071ECA"/>
    <w:rsid w:val="000728D7"/>
    <w:rsid w:val="00072A66"/>
    <w:rsid w:val="000731AF"/>
    <w:rsid w:val="00074306"/>
    <w:rsid w:val="00074456"/>
    <w:rsid w:val="00074762"/>
    <w:rsid w:val="00075E11"/>
    <w:rsid w:val="00075F39"/>
    <w:rsid w:val="0007778A"/>
    <w:rsid w:val="000802A8"/>
    <w:rsid w:val="00080857"/>
    <w:rsid w:val="00080F67"/>
    <w:rsid w:val="0008165D"/>
    <w:rsid w:val="000830A4"/>
    <w:rsid w:val="000838A5"/>
    <w:rsid w:val="00083924"/>
    <w:rsid w:val="00083B33"/>
    <w:rsid w:val="00085212"/>
    <w:rsid w:val="0008527D"/>
    <w:rsid w:val="00085661"/>
    <w:rsid w:val="0008599D"/>
    <w:rsid w:val="000869D1"/>
    <w:rsid w:val="00086A4F"/>
    <w:rsid w:val="0009062B"/>
    <w:rsid w:val="00091304"/>
    <w:rsid w:val="00091726"/>
    <w:rsid w:val="00092208"/>
    <w:rsid w:val="0009297B"/>
    <w:rsid w:val="00092E6D"/>
    <w:rsid w:val="0009406A"/>
    <w:rsid w:val="000957B4"/>
    <w:rsid w:val="00095B5E"/>
    <w:rsid w:val="000A0862"/>
    <w:rsid w:val="000A0F8D"/>
    <w:rsid w:val="000A1F4C"/>
    <w:rsid w:val="000A2460"/>
    <w:rsid w:val="000A26B3"/>
    <w:rsid w:val="000A4203"/>
    <w:rsid w:val="000A45B6"/>
    <w:rsid w:val="000A506F"/>
    <w:rsid w:val="000A5662"/>
    <w:rsid w:val="000A5809"/>
    <w:rsid w:val="000A5A63"/>
    <w:rsid w:val="000A617C"/>
    <w:rsid w:val="000A6293"/>
    <w:rsid w:val="000A76E4"/>
    <w:rsid w:val="000B112F"/>
    <w:rsid w:val="000B15E1"/>
    <w:rsid w:val="000B1639"/>
    <w:rsid w:val="000B1917"/>
    <w:rsid w:val="000B1CE1"/>
    <w:rsid w:val="000B2C67"/>
    <w:rsid w:val="000B3520"/>
    <w:rsid w:val="000B3853"/>
    <w:rsid w:val="000B38EA"/>
    <w:rsid w:val="000B44D0"/>
    <w:rsid w:val="000B4A7F"/>
    <w:rsid w:val="000B526B"/>
    <w:rsid w:val="000B53AF"/>
    <w:rsid w:val="000B5D92"/>
    <w:rsid w:val="000B6B1C"/>
    <w:rsid w:val="000B734B"/>
    <w:rsid w:val="000B7600"/>
    <w:rsid w:val="000B7E2C"/>
    <w:rsid w:val="000C0F7E"/>
    <w:rsid w:val="000C2C64"/>
    <w:rsid w:val="000C3273"/>
    <w:rsid w:val="000C4202"/>
    <w:rsid w:val="000C6AFD"/>
    <w:rsid w:val="000C7195"/>
    <w:rsid w:val="000C72E5"/>
    <w:rsid w:val="000D0564"/>
    <w:rsid w:val="000D0777"/>
    <w:rsid w:val="000D193E"/>
    <w:rsid w:val="000D2AEF"/>
    <w:rsid w:val="000D429F"/>
    <w:rsid w:val="000D6868"/>
    <w:rsid w:val="000D69A2"/>
    <w:rsid w:val="000D76DA"/>
    <w:rsid w:val="000D77D5"/>
    <w:rsid w:val="000D7FCD"/>
    <w:rsid w:val="000E05AB"/>
    <w:rsid w:val="000E0E66"/>
    <w:rsid w:val="000E1651"/>
    <w:rsid w:val="000E1ADB"/>
    <w:rsid w:val="000E2331"/>
    <w:rsid w:val="000E2D53"/>
    <w:rsid w:val="000E300D"/>
    <w:rsid w:val="000E3B6B"/>
    <w:rsid w:val="000E3CD1"/>
    <w:rsid w:val="000E471A"/>
    <w:rsid w:val="000E5D51"/>
    <w:rsid w:val="000E67E8"/>
    <w:rsid w:val="000E72CA"/>
    <w:rsid w:val="000F063D"/>
    <w:rsid w:val="000F0CA4"/>
    <w:rsid w:val="000F152B"/>
    <w:rsid w:val="000F1AB4"/>
    <w:rsid w:val="000F2637"/>
    <w:rsid w:val="000F26E5"/>
    <w:rsid w:val="000F2D83"/>
    <w:rsid w:val="000F3540"/>
    <w:rsid w:val="000F4820"/>
    <w:rsid w:val="000F48EA"/>
    <w:rsid w:val="000F52FA"/>
    <w:rsid w:val="000F5C09"/>
    <w:rsid w:val="000F63B6"/>
    <w:rsid w:val="000F6623"/>
    <w:rsid w:val="000F771D"/>
    <w:rsid w:val="001002BC"/>
    <w:rsid w:val="00100D45"/>
    <w:rsid w:val="00100FE6"/>
    <w:rsid w:val="0010182E"/>
    <w:rsid w:val="00102255"/>
    <w:rsid w:val="001026B9"/>
    <w:rsid w:val="0010325D"/>
    <w:rsid w:val="00104BC2"/>
    <w:rsid w:val="00104EF9"/>
    <w:rsid w:val="00105828"/>
    <w:rsid w:val="00105F4C"/>
    <w:rsid w:val="00106049"/>
    <w:rsid w:val="00106816"/>
    <w:rsid w:val="00106B32"/>
    <w:rsid w:val="001071FD"/>
    <w:rsid w:val="00110327"/>
    <w:rsid w:val="001109F8"/>
    <w:rsid w:val="00111A93"/>
    <w:rsid w:val="00111E18"/>
    <w:rsid w:val="00111F21"/>
    <w:rsid w:val="001122B5"/>
    <w:rsid w:val="001127F5"/>
    <w:rsid w:val="00112BC3"/>
    <w:rsid w:val="00114329"/>
    <w:rsid w:val="00114748"/>
    <w:rsid w:val="001152A3"/>
    <w:rsid w:val="0011765E"/>
    <w:rsid w:val="00117AFB"/>
    <w:rsid w:val="00120182"/>
    <w:rsid w:val="00120D34"/>
    <w:rsid w:val="00121384"/>
    <w:rsid w:val="00121C6A"/>
    <w:rsid w:val="00123F0E"/>
    <w:rsid w:val="00124F77"/>
    <w:rsid w:val="00125036"/>
    <w:rsid w:val="001276EA"/>
    <w:rsid w:val="001308B4"/>
    <w:rsid w:val="0013179A"/>
    <w:rsid w:val="00131E90"/>
    <w:rsid w:val="00132087"/>
    <w:rsid w:val="00132866"/>
    <w:rsid w:val="00132E5C"/>
    <w:rsid w:val="00134050"/>
    <w:rsid w:val="001346FB"/>
    <w:rsid w:val="00137496"/>
    <w:rsid w:val="0014037D"/>
    <w:rsid w:val="00140BE8"/>
    <w:rsid w:val="001416B0"/>
    <w:rsid w:val="0014272F"/>
    <w:rsid w:val="00143158"/>
    <w:rsid w:val="00144634"/>
    <w:rsid w:val="001447E7"/>
    <w:rsid w:val="0014508E"/>
    <w:rsid w:val="001455FC"/>
    <w:rsid w:val="001460F8"/>
    <w:rsid w:val="00146216"/>
    <w:rsid w:val="00146750"/>
    <w:rsid w:val="00146A18"/>
    <w:rsid w:val="00146B3D"/>
    <w:rsid w:val="00147530"/>
    <w:rsid w:val="00147C1E"/>
    <w:rsid w:val="001504DE"/>
    <w:rsid w:val="00150584"/>
    <w:rsid w:val="00150816"/>
    <w:rsid w:val="00150A83"/>
    <w:rsid w:val="00151F17"/>
    <w:rsid w:val="00152531"/>
    <w:rsid w:val="001526AB"/>
    <w:rsid w:val="0015495D"/>
    <w:rsid w:val="0015501C"/>
    <w:rsid w:val="001557C9"/>
    <w:rsid w:val="001558D0"/>
    <w:rsid w:val="00155ECD"/>
    <w:rsid w:val="0015638B"/>
    <w:rsid w:val="00156652"/>
    <w:rsid w:val="00157308"/>
    <w:rsid w:val="00157686"/>
    <w:rsid w:val="0015773D"/>
    <w:rsid w:val="001609E2"/>
    <w:rsid w:val="00160D0D"/>
    <w:rsid w:val="00161539"/>
    <w:rsid w:val="001620EE"/>
    <w:rsid w:val="001621E3"/>
    <w:rsid w:val="00162396"/>
    <w:rsid w:val="001631EB"/>
    <w:rsid w:val="00163868"/>
    <w:rsid w:val="00163970"/>
    <w:rsid w:val="00165A3B"/>
    <w:rsid w:val="00165B4A"/>
    <w:rsid w:val="00165C8E"/>
    <w:rsid w:val="00166539"/>
    <w:rsid w:val="00166AE1"/>
    <w:rsid w:val="001672B4"/>
    <w:rsid w:val="00167CE2"/>
    <w:rsid w:val="00170005"/>
    <w:rsid w:val="0017019B"/>
    <w:rsid w:val="00172237"/>
    <w:rsid w:val="0017498F"/>
    <w:rsid w:val="00175815"/>
    <w:rsid w:val="0017653B"/>
    <w:rsid w:val="00176C2F"/>
    <w:rsid w:val="001772F1"/>
    <w:rsid w:val="0018123B"/>
    <w:rsid w:val="00181373"/>
    <w:rsid w:val="0018154E"/>
    <w:rsid w:val="0018176B"/>
    <w:rsid w:val="00182F5B"/>
    <w:rsid w:val="001836CB"/>
    <w:rsid w:val="00183B8A"/>
    <w:rsid w:val="00183BC4"/>
    <w:rsid w:val="00183D60"/>
    <w:rsid w:val="00184346"/>
    <w:rsid w:val="00184874"/>
    <w:rsid w:val="00184AA8"/>
    <w:rsid w:val="00185140"/>
    <w:rsid w:val="00185144"/>
    <w:rsid w:val="00185DCE"/>
    <w:rsid w:val="00186A09"/>
    <w:rsid w:val="001873E4"/>
    <w:rsid w:val="0018761C"/>
    <w:rsid w:val="00187658"/>
    <w:rsid w:val="00187D26"/>
    <w:rsid w:val="00190622"/>
    <w:rsid w:val="001917F7"/>
    <w:rsid w:val="001930D3"/>
    <w:rsid w:val="00193195"/>
    <w:rsid w:val="00193715"/>
    <w:rsid w:val="00194392"/>
    <w:rsid w:val="00194BA1"/>
    <w:rsid w:val="00195011"/>
    <w:rsid w:val="0019541A"/>
    <w:rsid w:val="00195599"/>
    <w:rsid w:val="0019601A"/>
    <w:rsid w:val="00197696"/>
    <w:rsid w:val="00197F3E"/>
    <w:rsid w:val="001A0570"/>
    <w:rsid w:val="001A1D5F"/>
    <w:rsid w:val="001A1EF1"/>
    <w:rsid w:val="001A238C"/>
    <w:rsid w:val="001A29A0"/>
    <w:rsid w:val="001A2F96"/>
    <w:rsid w:val="001A2FF1"/>
    <w:rsid w:val="001A30EB"/>
    <w:rsid w:val="001A3FB2"/>
    <w:rsid w:val="001A4A91"/>
    <w:rsid w:val="001A4F7F"/>
    <w:rsid w:val="001A5095"/>
    <w:rsid w:val="001A5CB1"/>
    <w:rsid w:val="001A5E42"/>
    <w:rsid w:val="001A6B88"/>
    <w:rsid w:val="001A6B90"/>
    <w:rsid w:val="001A6D17"/>
    <w:rsid w:val="001A6D9E"/>
    <w:rsid w:val="001A74EE"/>
    <w:rsid w:val="001A7C32"/>
    <w:rsid w:val="001A7FD7"/>
    <w:rsid w:val="001B0476"/>
    <w:rsid w:val="001B18C6"/>
    <w:rsid w:val="001B1BAE"/>
    <w:rsid w:val="001B2409"/>
    <w:rsid w:val="001B25D1"/>
    <w:rsid w:val="001B32FA"/>
    <w:rsid w:val="001B411D"/>
    <w:rsid w:val="001B582B"/>
    <w:rsid w:val="001B6858"/>
    <w:rsid w:val="001B7EAD"/>
    <w:rsid w:val="001C0165"/>
    <w:rsid w:val="001C03C6"/>
    <w:rsid w:val="001C0A21"/>
    <w:rsid w:val="001C18FE"/>
    <w:rsid w:val="001C223C"/>
    <w:rsid w:val="001C2C3D"/>
    <w:rsid w:val="001C3945"/>
    <w:rsid w:val="001C3AE7"/>
    <w:rsid w:val="001C453C"/>
    <w:rsid w:val="001C48ED"/>
    <w:rsid w:val="001C4A2F"/>
    <w:rsid w:val="001C4C14"/>
    <w:rsid w:val="001C4F4E"/>
    <w:rsid w:val="001C50B7"/>
    <w:rsid w:val="001C5495"/>
    <w:rsid w:val="001C57D6"/>
    <w:rsid w:val="001C5E46"/>
    <w:rsid w:val="001C6671"/>
    <w:rsid w:val="001D0489"/>
    <w:rsid w:val="001D1185"/>
    <w:rsid w:val="001D222E"/>
    <w:rsid w:val="001D24F2"/>
    <w:rsid w:val="001D25F4"/>
    <w:rsid w:val="001D30DE"/>
    <w:rsid w:val="001D3227"/>
    <w:rsid w:val="001D3FF6"/>
    <w:rsid w:val="001D444F"/>
    <w:rsid w:val="001D4473"/>
    <w:rsid w:val="001D4F2B"/>
    <w:rsid w:val="001D5559"/>
    <w:rsid w:val="001D66D3"/>
    <w:rsid w:val="001E08EA"/>
    <w:rsid w:val="001E09D8"/>
    <w:rsid w:val="001E0BBD"/>
    <w:rsid w:val="001E0C12"/>
    <w:rsid w:val="001E1374"/>
    <w:rsid w:val="001E1BB6"/>
    <w:rsid w:val="001E1F84"/>
    <w:rsid w:val="001E22E3"/>
    <w:rsid w:val="001E2AFD"/>
    <w:rsid w:val="001E37CE"/>
    <w:rsid w:val="001E42EF"/>
    <w:rsid w:val="001E4793"/>
    <w:rsid w:val="001E56E4"/>
    <w:rsid w:val="001E5A46"/>
    <w:rsid w:val="001E6FF6"/>
    <w:rsid w:val="001E7013"/>
    <w:rsid w:val="001E70DE"/>
    <w:rsid w:val="001E7686"/>
    <w:rsid w:val="001E792D"/>
    <w:rsid w:val="001F0395"/>
    <w:rsid w:val="001F0DD7"/>
    <w:rsid w:val="001F249C"/>
    <w:rsid w:val="001F2ADC"/>
    <w:rsid w:val="001F2E50"/>
    <w:rsid w:val="001F3476"/>
    <w:rsid w:val="001F3878"/>
    <w:rsid w:val="001F416F"/>
    <w:rsid w:val="001F4426"/>
    <w:rsid w:val="001F4684"/>
    <w:rsid w:val="001F4FA3"/>
    <w:rsid w:val="001F50D5"/>
    <w:rsid w:val="001F533B"/>
    <w:rsid w:val="001F5B3D"/>
    <w:rsid w:val="001F5F74"/>
    <w:rsid w:val="001F755F"/>
    <w:rsid w:val="001F75DC"/>
    <w:rsid w:val="001F7834"/>
    <w:rsid w:val="001F7F4B"/>
    <w:rsid w:val="0020015B"/>
    <w:rsid w:val="00200214"/>
    <w:rsid w:val="0020066C"/>
    <w:rsid w:val="00201332"/>
    <w:rsid w:val="00201AA8"/>
    <w:rsid w:val="002021F1"/>
    <w:rsid w:val="00202691"/>
    <w:rsid w:val="00202957"/>
    <w:rsid w:val="00202D5B"/>
    <w:rsid w:val="002034BE"/>
    <w:rsid w:val="00203E0F"/>
    <w:rsid w:val="00204C38"/>
    <w:rsid w:val="00205597"/>
    <w:rsid w:val="002059BD"/>
    <w:rsid w:val="00205C4C"/>
    <w:rsid w:val="0020648B"/>
    <w:rsid w:val="00206A3B"/>
    <w:rsid w:val="002070EE"/>
    <w:rsid w:val="00207F7C"/>
    <w:rsid w:val="00210160"/>
    <w:rsid w:val="00210C9A"/>
    <w:rsid w:val="00210FD7"/>
    <w:rsid w:val="0021133E"/>
    <w:rsid w:val="00211564"/>
    <w:rsid w:val="00212802"/>
    <w:rsid w:val="00212898"/>
    <w:rsid w:val="002128A0"/>
    <w:rsid w:val="00212A87"/>
    <w:rsid w:val="0021314B"/>
    <w:rsid w:val="002136DD"/>
    <w:rsid w:val="00213FE9"/>
    <w:rsid w:val="0021420C"/>
    <w:rsid w:val="00214CF1"/>
    <w:rsid w:val="00216C56"/>
    <w:rsid w:val="00217833"/>
    <w:rsid w:val="00217BE7"/>
    <w:rsid w:val="00217C4F"/>
    <w:rsid w:val="0022197A"/>
    <w:rsid w:val="002227E2"/>
    <w:rsid w:val="00222D32"/>
    <w:rsid w:val="00222F95"/>
    <w:rsid w:val="002233D8"/>
    <w:rsid w:val="002239CD"/>
    <w:rsid w:val="0022450D"/>
    <w:rsid w:val="00224DF8"/>
    <w:rsid w:val="00225E2C"/>
    <w:rsid w:val="002275AA"/>
    <w:rsid w:val="00230D45"/>
    <w:rsid w:val="00231E5E"/>
    <w:rsid w:val="002321EA"/>
    <w:rsid w:val="00232460"/>
    <w:rsid w:val="0023252C"/>
    <w:rsid w:val="00232B80"/>
    <w:rsid w:val="00232EC4"/>
    <w:rsid w:val="00234D02"/>
    <w:rsid w:val="0023577E"/>
    <w:rsid w:val="00237876"/>
    <w:rsid w:val="00237BE6"/>
    <w:rsid w:val="0024074E"/>
    <w:rsid w:val="00240959"/>
    <w:rsid w:val="00240B1D"/>
    <w:rsid w:val="00240B9C"/>
    <w:rsid w:val="00241327"/>
    <w:rsid w:val="00241BBB"/>
    <w:rsid w:val="00241CAA"/>
    <w:rsid w:val="00241CEF"/>
    <w:rsid w:val="0024206A"/>
    <w:rsid w:val="0024251D"/>
    <w:rsid w:val="0024316C"/>
    <w:rsid w:val="00243331"/>
    <w:rsid w:val="00243BCC"/>
    <w:rsid w:val="00244989"/>
    <w:rsid w:val="00244999"/>
    <w:rsid w:val="00244FDA"/>
    <w:rsid w:val="002454EF"/>
    <w:rsid w:val="00245503"/>
    <w:rsid w:val="00245A22"/>
    <w:rsid w:val="00245F2E"/>
    <w:rsid w:val="002468FC"/>
    <w:rsid w:val="00246CAE"/>
    <w:rsid w:val="00246DFA"/>
    <w:rsid w:val="00246FA1"/>
    <w:rsid w:val="002474A5"/>
    <w:rsid w:val="00247763"/>
    <w:rsid w:val="0024789D"/>
    <w:rsid w:val="00247B72"/>
    <w:rsid w:val="002500D4"/>
    <w:rsid w:val="002507CB"/>
    <w:rsid w:val="00252CCE"/>
    <w:rsid w:val="00252E35"/>
    <w:rsid w:val="00253084"/>
    <w:rsid w:val="00253A45"/>
    <w:rsid w:val="0025421A"/>
    <w:rsid w:val="00254496"/>
    <w:rsid w:val="00255BDF"/>
    <w:rsid w:val="00257643"/>
    <w:rsid w:val="00260F88"/>
    <w:rsid w:val="00261973"/>
    <w:rsid w:val="00261E99"/>
    <w:rsid w:val="00262107"/>
    <w:rsid w:val="00264496"/>
    <w:rsid w:val="002649B4"/>
    <w:rsid w:val="00265046"/>
    <w:rsid w:val="002651BC"/>
    <w:rsid w:val="00266963"/>
    <w:rsid w:val="00267234"/>
    <w:rsid w:val="00267B7B"/>
    <w:rsid w:val="00267CA3"/>
    <w:rsid w:val="0027078E"/>
    <w:rsid w:val="0027082F"/>
    <w:rsid w:val="00271AB1"/>
    <w:rsid w:val="00272ACE"/>
    <w:rsid w:val="00272D29"/>
    <w:rsid w:val="002736C8"/>
    <w:rsid w:val="00273D71"/>
    <w:rsid w:val="0027485E"/>
    <w:rsid w:val="00274A06"/>
    <w:rsid w:val="002758EF"/>
    <w:rsid w:val="00276412"/>
    <w:rsid w:val="002804CF"/>
    <w:rsid w:val="00280797"/>
    <w:rsid w:val="00280B07"/>
    <w:rsid w:val="00281D47"/>
    <w:rsid w:val="00281FCF"/>
    <w:rsid w:val="002820BF"/>
    <w:rsid w:val="00282E22"/>
    <w:rsid w:val="002831BE"/>
    <w:rsid w:val="002831C2"/>
    <w:rsid w:val="002836D6"/>
    <w:rsid w:val="00283A1A"/>
    <w:rsid w:val="00283A76"/>
    <w:rsid w:val="00283D70"/>
    <w:rsid w:val="002842A0"/>
    <w:rsid w:val="002844AB"/>
    <w:rsid w:val="0028485D"/>
    <w:rsid w:val="00285024"/>
    <w:rsid w:val="00285D35"/>
    <w:rsid w:val="002879C4"/>
    <w:rsid w:val="00287CA3"/>
    <w:rsid w:val="00287E7F"/>
    <w:rsid w:val="00290772"/>
    <w:rsid w:val="00290B94"/>
    <w:rsid w:val="00291694"/>
    <w:rsid w:val="00291CFD"/>
    <w:rsid w:val="00293185"/>
    <w:rsid w:val="00294122"/>
    <w:rsid w:val="00294597"/>
    <w:rsid w:val="002951A2"/>
    <w:rsid w:val="00295233"/>
    <w:rsid w:val="00295557"/>
    <w:rsid w:val="00296422"/>
    <w:rsid w:val="0029684D"/>
    <w:rsid w:val="00296921"/>
    <w:rsid w:val="002972A5"/>
    <w:rsid w:val="002A08AC"/>
    <w:rsid w:val="002A0BF7"/>
    <w:rsid w:val="002A113D"/>
    <w:rsid w:val="002A2C86"/>
    <w:rsid w:val="002A2D2D"/>
    <w:rsid w:val="002A2E81"/>
    <w:rsid w:val="002A3C9C"/>
    <w:rsid w:val="002A3E02"/>
    <w:rsid w:val="002A443C"/>
    <w:rsid w:val="002A557E"/>
    <w:rsid w:val="002A58CF"/>
    <w:rsid w:val="002A6CE5"/>
    <w:rsid w:val="002A7398"/>
    <w:rsid w:val="002A7981"/>
    <w:rsid w:val="002A7DEB"/>
    <w:rsid w:val="002B04E8"/>
    <w:rsid w:val="002B0D00"/>
    <w:rsid w:val="002B10C2"/>
    <w:rsid w:val="002B1FCA"/>
    <w:rsid w:val="002B2BCF"/>
    <w:rsid w:val="002B3560"/>
    <w:rsid w:val="002B424E"/>
    <w:rsid w:val="002B42D7"/>
    <w:rsid w:val="002B4D40"/>
    <w:rsid w:val="002B54C3"/>
    <w:rsid w:val="002B5553"/>
    <w:rsid w:val="002B5A7C"/>
    <w:rsid w:val="002B69A4"/>
    <w:rsid w:val="002B6DA3"/>
    <w:rsid w:val="002B7CEF"/>
    <w:rsid w:val="002C0A0D"/>
    <w:rsid w:val="002C0F73"/>
    <w:rsid w:val="002C14C7"/>
    <w:rsid w:val="002C1979"/>
    <w:rsid w:val="002C1C1A"/>
    <w:rsid w:val="002C2B8B"/>
    <w:rsid w:val="002C2BD2"/>
    <w:rsid w:val="002C36E3"/>
    <w:rsid w:val="002C3A32"/>
    <w:rsid w:val="002C3F7A"/>
    <w:rsid w:val="002C5186"/>
    <w:rsid w:val="002C5ACF"/>
    <w:rsid w:val="002C71F9"/>
    <w:rsid w:val="002C7338"/>
    <w:rsid w:val="002C75E1"/>
    <w:rsid w:val="002C7C29"/>
    <w:rsid w:val="002D0451"/>
    <w:rsid w:val="002D10DF"/>
    <w:rsid w:val="002D12C4"/>
    <w:rsid w:val="002D158D"/>
    <w:rsid w:val="002D1764"/>
    <w:rsid w:val="002D17AC"/>
    <w:rsid w:val="002D191D"/>
    <w:rsid w:val="002D1B8F"/>
    <w:rsid w:val="002D23DA"/>
    <w:rsid w:val="002D27E0"/>
    <w:rsid w:val="002D28A2"/>
    <w:rsid w:val="002D3FD7"/>
    <w:rsid w:val="002D42EC"/>
    <w:rsid w:val="002D4EC2"/>
    <w:rsid w:val="002D58D4"/>
    <w:rsid w:val="002D5ADA"/>
    <w:rsid w:val="002D68A8"/>
    <w:rsid w:val="002D6F4C"/>
    <w:rsid w:val="002D7513"/>
    <w:rsid w:val="002E215A"/>
    <w:rsid w:val="002E281B"/>
    <w:rsid w:val="002E2B51"/>
    <w:rsid w:val="002E3951"/>
    <w:rsid w:val="002E44AF"/>
    <w:rsid w:val="002E467E"/>
    <w:rsid w:val="002E492F"/>
    <w:rsid w:val="002E4C41"/>
    <w:rsid w:val="002E5C38"/>
    <w:rsid w:val="002E6B87"/>
    <w:rsid w:val="002E717C"/>
    <w:rsid w:val="002E7542"/>
    <w:rsid w:val="002E7554"/>
    <w:rsid w:val="002E75B9"/>
    <w:rsid w:val="002F0DC4"/>
    <w:rsid w:val="002F1141"/>
    <w:rsid w:val="002F15BE"/>
    <w:rsid w:val="002F19AC"/>
    <w:rsid w:val="002F2389"/>
    <w:rsid w:val="002F311C"/>
    <w:rsid w:val="002F4199"/>
    <w:rsid w:val="002F4971"/>
    <w:rsid w:val="002F4CA6"/>
    <w:rsid w:val="002F51B0"/>
    <w:rsid w:val="002F58DC"/>
    <w:rsid w:val="002F7B6F"/>
    <w:rsid w:val="00300477"/>
    <w:rsid w:val="0030094F"/>
    <w:rsid w:val="00300A83"/>
    <w:rsid w:val="00300E72"/>
    <w:rsid w:val="00301A10"/>
    <w:rsid w:val="00301E87"/>
    <w:rsid w:val="003024E2"/>
    <w:rsid w:val="003028C6"/>
    <w:rsid w:val="00302C10"/>
    <w:rsid w:val="003040F3"/>
    <w:rsid w:val="00304A09"/>
    <w:rsid w:val="0030544A"/>
    <w:rsid w:val="003054F7"/>
    <w:rsid w:val="00305577"/>
    <w:rsid w:val="003060DC"/>
    <w:rsid w:val="0030634E"/>
    <w:rsid w:val="0030673C"/>
    <w:rsid w:val="00306B4D"/>
    <w:rsid w:val="00306CCE"/>
    <w:rsid w:val="003072CC"/>
    <w:rsid w:val="0030793C"/>
    <w:rsid w:val="00310E36"/>
    <w:rsid w:val="003111EB"/>
    <w:rsid w:val="00311803"/>
    <w:rsid w:val="00312CCB"/>
    <w:rsid w:val="00312FA1"/>
    <w:rsid w:val="00313195"/>
    <w:rsid w:val="00313A1C"/>
    <w:rsid w:val="00313BAE"/>
    <w:rsid w:val="00313FE4"/>
    <w:rsid w:val="00315003"/>
    <w:rsid w:val="00315977"/>
    <w:rsid w:val="00315B34"/>
    <w:rsid w:val="003161D6"/>
    <w:rsid w:val="00316BC5"/>
    <w:rsid w:val="00317002"/>
    <w:rsid w:val="0031753E"/>
    <w:rsid w:val="00317CEC"/>
    <w:rsid w:val="00320450"/>
    <w:rsid w:val="003205CA"/>
    <w:rsid w:val="003210A6"/>
    <w:rsid w:val="003213E0"/>
    <w:rsid w:val="00321BD0"/>
    <w:rsid w:val="003224DC"/>
    <w:rsid w:val="00322948"/>
    <w:rsid w:val="00322F32"/>
    <w:rsid w:val="00323978"/>
    <w:rsid w:val="00323DDF"/>
    <w:rsid w:val="00323E06"/>
    <w:rsid w:val="00323EBB"/>
    <w:rsid w:val="0032435A"/>
    <w:rsid w:val="00324DDD"/>
    <w:rsid w:val="00324FD6"/>
    <w:rsid w:val="0032509A"/>
    <w:rsid w:val="00326773"/>
    <w:rsid w:val="00326932"/>
    <w:rsid w:val="00327137"/>
    <w:rsid w:val="003271FC"/>
    <w:rsid w:val="00327AD4"/>
    <w:rsid w:val="00327D32"/>
    <w:rsid w:val="00327DE4"/>
    <w:rsid w:val="003302DF"/>
    <w:rsid w:val="00330522"/>
    <w:rsid w:val="00330B11"/>
    <w:rsid w:val="00331896"/>
    <w:rsid w:val="00332CBB"/>
    <w:rsid w:val="00332FC5"/>
    <w:rsid w:val="00333278"/>
    <w:rsid w:val="00334C8E"/>
    <w:rsid w:val="003354F2"/>
    <w:rsid w:val="0033691E"/>
    <w:rsid w:val="003369AF"/>
    <w:rsid w:val="00336F99"/>
    <w:rsid w:val="003408C7"/>
    <w:rsid w:val="00340973"/>
    <w:rsid w:val="00341731"/>
    <w:rsid w:val="00342000"/>
    <w:rsid w:val="0034236B"/>
    <w:rsid w:val="00342BEC"/>
    <w:rsid w:val="00343097"/>
    <w:rsid w:val="00343423"/>
    <w:rsid w:val="0034380E"/>
    <w:rsid w:val="00343872"/>
    <w:rsid w:val="003438F9"/>
    <w:rsid w:val="00344F5C"/>
    <w:rsid w:val="00345A32"/>
    <w:rsid w:val="003479FF"/>
    <w:rsid w:val="00347DB2"/>
    <w:rsid w:val="0035294B"/>
    <w:rsid w:val="00352964"/>
    <w:rsid w:val="00352AD2"/>
    <w:rsid w:val="00353A16"/>
    <w:rsid w:val="00353A2E"/>
    <w:rsid w:val="00353C7E"/>
    <w:rsid w:val="00353F0E"/>
    <w:rsid w:val="003542C0"/>
    <w:rsid w:val="003572F1"/>
    <w:rsid w:val="0036039E"/>
    <w:rsid w:val="00361449"/>
    <w:rsid w:val="00361B13"/>
    <w:rsid w:val="00361BCC"/>
    <w:rsid w:val="003620CD"/>
    <w:rsid w:val="00362657"/>
    <w:rsid w:val="00365142"/>
    <w:rsid w:val="00365CE6"/>
    <w:rsid w:val="00365D4F"/>
    <w:rsid w:val="00366C0B"/>
    <w:rsid w:val="0036755A"/>
    <w:rsid w:val="0037081F"/>
    <w:rsid w:val="00371641"/>
    <w:rsid w:val="003723A2"/>
    <w:rsid w:val="003724A2"/>
    <w:rsid w:val="00372897"/>
    <w:rsid w:val="00372A0D"/>
    <w:rsid w:val="0037318B"/>
    <w:rsid w:val="00374838"/>
    <w:rsid w:val="00375CAB"/>
    <w:rsid w:val="00376337"/>
    <w:rsid w:val="00376920"/>
    <w:rsid w:val="00376B3B"/>
    <w:rsid w:val="00377060"/>
    <w:rsid w:val="003770F4"/>
    <w:rsid w:val="003774BA"/>
    <w:rsid w:val="00377783"/>
    <w:rsid w:val="003778A5"/>
    <w:rsid w:val="00377DC1"/>
    <w:rsid w:val="003809D2"/>
    <w:rsid w:val="00380C46"/>
    <w:rsid w:val="00381B52"/>
    <w:rsid w:val="00382E05"/>
    <w:rsid w:val="003835C7"/>
    <w:rsid w:val="00383602"/>
    <w:rsid w:val="003848A6"/>
    <w:rsid w:val="003849E3"/>
    <w:rsid w:val="003876AB"/>
    <w:rsid w:val="00387B8E"/>
    <w:rsid w:val="00387BE5"/>
    <w:rsid w:val="00391B5C"/>
    <w:rsid w:val="00391D63"/>
    <w:rsid w:val="003921D5"/>
    <w:rsid w:val="00392262"/>
    <w:rsid w:val="00392304"/>
    <w:rsid w:val="003925B5"/>
    <w:rsid w:val="003928C9"/>
    <w:rsid w:val="00393528"/>
    <w:rsid w:val="00393642"/>
    <w:rsid w:val="003936DB"/>
    <w:rsid w:val="00394A80"/>
    <w:rsid w:val="00394D5B"/>
    <w:rsid w:val="00394E68"/>
    <w:rsid w:val="00395C2B"/>
    <w:rsid w:val="0039671D"/>
    <w:rsid w:val="00396E7C"/>
    <w:rsid w:val="00396F8A"/>
    <w:rsid w:val="00397343"/>
    <w:rsid w:val="003A0291"/>
    <w:rsid w:val="003A08FE"/>
    <w:rsid w:val="003A1973"/>
    <w:rsid w:val="003A1DC4"/>
    <w:rsid w:val="003A1EB2"/>
    <w:rsid w:val="003A2E1D"/>
    <w:rsid w:val="003A40A5"/>
    <w:rsid w:val="003A44D6"/>
    <w:rsid w:val="003A4796"/>
    <w:rsid w:val="003A4A24"/>
    <w:rsid w:val="003A560D"/>
    <w:rsid w:val="003A56F2"/>
    <w:rsid w:val="003A5F20"/>
    <w:rsid w:val="003A6449"/>
    <w:rsid w:val="003A6F2B"/>
    <w:rsid w:val="003A7B8C"/>
    <w:rsid w:val="003B0178"/>
    <w:rsid w:val="003B04E3"/>
    <w:rsid w:val="003B0E88"/>
    <w:rsid w:val="003B0E90"/>
    <w:rsid w:val="003B236F"/>
    <w:rsid w:val="003B2B7C"/>
    <w:rsid w:val="003B2E06"/>
    <w:rsid w:val="003B2E22"/>
    <w:rsid w:val="003B47C2"/>
    <w:rsid w:val="003B4A84"/>
    <w:rsid w:val="003B549E"/>
    <w:rsid w:val="003B6B02"/>
    <w:rsid w:val="003B7F78"/>
    <w:rsid w:val="003C03C2"/>
    <w:rsid w:val="003C06B0"/>
    <w:rsid w:val="003C0F12"/>
    <w:rsid w:val="003C132E"/>
    <w:rsid w:val="003C1882"/>
    <w:rsid w:val="003C227F"/>
    <w:rsid w:val="003C2807"/>
    <w:rsid w:val="003C2879"/>
    <w:rsid w:val="003C442D"/>
    <w:rsid w:val="003C592D"/>
    <w:rsid w:val="003C5D86"/>
    <w:rsid w:val="003C6ADF"/>
    <w:rsid w:val="003C6CA9"/>
    <w:rsid w:val="003C7289"/>
    <w:rsid w:val="003D0D94"/>
    <w:rsid w:val="003D136C"/>
    <w:rsid w:val="003D1574"/>
    <w:rsid w:val="003D15C7"/>
    <w:rsid w:val="003D1F37"/>
    <w:rsid w:val="003D2A05"/>
    <w:rsid w:val="003D2C59"/>
    <w:rsid w:val="003D3ADB"/>
    <w:rsid w:val="003D4A15"/>
    <w:rsid w:val="003D4BCB"/>
    <w:rsid w:val="003D4E71"/>
    <w:rsid w:val="003D5B5D"/>
    <w:rsid w:val="003D6166"/>
    <w:rsid w:val="003D637B"/>
    <w:rsid w:val="003D6672"/>
    <w:rsid w:val="003D6A45"/>
    <w:rsid w:val="003E000A"/>
    <w:rsid w:val="003E090B"/>
    <w:rsid w:val="003E0EEF"/>
    <w:rsid w:val="003E16EB"/>
    <w:rsid w:val="003E187A"/>
    <w:rsid w:val="003E18AA"/>
    <w:rsid w:val="003E228E"/>
    <w:rsid w:val="003E3F27"/>
    <w:rsid w:val="003E431D"/>
    <w:rsid w:val="003E5807"/>
    <w:rsid w:val="003E58DA"/>
    <w:rsid w:val="003E5AA4"/>
    <w:rsid w:val="003E5E0E"/>
    <w:rsid w:val="003F0BB7"/>
    <w:rsid w:val="003F1368"/>
    <w:rsid w:val="003F13E2"/>
    <w:rsid w:val="003F229C"/>
    <w:rsid w:val="003F2711"/>
    <w:rsid w:val="003F2967"/>
    <w:rsid w:val="003F2B94"/>
    <w:rsid w:val="003F304D"/>
    <w:rsid w:val="003F431B"/>
    <w:rsid w:val="003F4ADB"/>
    <w:rsid w:val="003F627D"/>
    <w:rsid w:val="003F6737"/>
    <w:rsid w:val="003F6E23"/>
    <w:rsid w:val="003F72C8"/>
    <w:rsid w:val="003F7932"/>
    <w:rsid w:val="003F7F26"/>
    <w:rsid w:val="00400F80"/>
    <w:rsid w:val="00401B95"/>
    <w:rsid w:val="004024E5"/>
    <w:rsid w:val="00402623"/>
    <w:rsid w:val="004032B2"/>
    <w:rsid w:val="00403B53"/>
    <w:rsid w:val="00404262"/>
    <w:rsid w:val="004042BF"/>
    <w:rsid w:val="004046F7"/>
    <w:rsid w:val="00404E82"/>
    <w:rsid w:val="0040588A"/>
    <w:rsid w:val="00406157"/>
    <w:rsid w:val="004066AA"/>
    <w:rsid w:val="00407463"/>
    <w:rsid w:val="00407A2E"/>
    <w:rsid w:val="004122A9"/>
    <w:rsid w:val="00412569"/>
    <w:rsid w:val="004132FB"/>
    <w:rsid w:val="0041599F"/>
    <w:rsid w:val="00415C7F"/>
    <w:rsid w:val="0041659F"/>
    <w:rsid w:val="00416703"/>
    <w:rsid w:val="00416BA9"/>
    <w:rsid w:val="004175E6"/>
    <w:rsid w:val="00417CFD"/>
    <w:rsid w:val="0042085E"/>
    <w:rsid w:val="00420B74"/>
    <w:rsid w:val="004219B8"/>
    <w:rsid w:val="00421BAE"/>
    <w:rsid w:val="0042240A"/>
    <w:rsid w:val="004227BD"/>
    <w:rsid w:val="00423915"/>
    <w:rsid w:val="00423B02"/>
    <w:rsid w:val="0042448C"/>
    <w:rsid w:val="004256D6"/>
    <w:rsid w:val="004264D0"/>
    <w:rsid w:val="00426A26"/>
    <w:rsid w:val="00426AA3"/>
    <w:rsid w:val="004272C8"/>
    <w:rsid w:val="00427DF5"/>
    <w:rsid w:val="00427FFE"/>
    <w:rsid w:val="00432AF0"/>
    <w:rsid w:val="0043334F"/>
    <w:rsid w:val="00434A89"/>
    <w:rsid w:val="0043539C"/>
    <w:rsid w:val="00435402"/>
    <w:rsid w:val="0043578A"/>
    <w:rsid w:val="00436378"/>
    <w:rsid w:val="0043650A"/>
    <w:rsid w:val="0043696B"/>
    <w:rsid w:val="00436AFA"/>
    <w:rsid w:val="00436D6A"/>
    <w:rsid w:val="004371ED"/>
    <w:rsid w:val="00437CDA"/>
    <w:rsid w:val="004403C6"/>
    <w:rsid w:val="00440682"/>
    <w:rsid w:val="00440906"/>
    <w:rsid w:val="0044092B"/>
    <w:rsid w:val="00440B39"/>
    <w:rsid w:val="00440F8C"/>
    <w:rsid w:val="00441072"/>
    <w:rsid w:val="00441887"/>
    <w:rsid w:val="004422B1"/>
    <w:rsid w:val="004429B7"/>
    <w:rsid w:val="0044332F"/>
    <w:rsid w:val="00444279"/>
    <w:rsid w:val="004444D2"/>
    <w:rsid w:val="00445F15"/>
    <w:rsid w:val="00446B52"/>
    <w:rsid w:val="00446D82"/>
    <w:rsid w:val="004475B1"/>
    <w:rsid w:val="00447740"/>
    <w:rsid w:val="0045034E"/>
    <w:rsid w:val="004511AD"/>
    <w:rsid w:val="00451624"/>
    <w:rsid w:val="00451DE6"/>
    <w:rsid w:val="00451DF3"/>
    <w:rsid w:val="00451F98"/>
    <w:rsid w:val="00451FC6"/>
    <w:rsid w:val="004523EF"/>
    <w:rsid w:val="00453661"/>
    <w:rsid w:val="00453CE7"/>
    <w:rsid w:val="00453DF5"/>
    <w:rsid w:val="00453E4F"/>
    <w:rsid w:val="00455B95"/>
    <w:rsid w:val="00457FB0"/>
    <w:rsid w:val="00460BB8"/>
    <w:rsid w:val="00460F9F"/>
    <w:rsid w:val="00461001"/>
    <w:rsid w:val="00461C5B"/>
    <w:rsid w:val="004627D9"/>
    <w:rsid w:val="0046317E"/>
    <w:rsid w:val="0046449E"/>
    <w:rsid w:val="0046515E"/>
    <w:rsid w:val="004676E1"/>
    <w:rsid w:val="004677D2"/>
    <w:rsid w:val="00467845"/>
    <w:rsid w:val="004678AF"/>
    <w:rsid w:val="00467A89"/>
    <w:rsid w:val="00467DAF"/>
    <w:rsid w:val="00471155"/>
    <w:rsid w:val="00472389"/>
    <w:rsid w:val="004723B3"/>
    <w:rsid w:val="00472403"/>
    <w:rsid w:val="00472714"/>
    <w:rsid w:val="004746F2"/>
    <w:rsid w:val="004749D2"/>
    <w:rsid w:val="00474BAD"/>
    <w:rsid w:val="00475906"/>
    <w:rsid w:val="00476150"/>
    <w:rsid w:val="004762BB"/>
    <w:rsid w:val="0047695E"/>
    <w:rsid w:val="00476D78"/>
    <w:rsid w:val="00477C22"/>
    <w:rsid w:val="00480EF5"/>
    <w:rsid w:val="00481A3F"/>
    <w:rsid w:val="00481D37"/>
    <w:rsid w:val="00481D86"/>
    <w:rsid w:val="00482014"/>
    <w:rsid w:val="0048218E"/>
    <w:rsid w:val="00482BA9"/>
    <w:rsid w:val="0048414E"/>
    <w:rsid w:val="004848AD"/>
    <w:rsid w:val="00484B7D"/>
    <w:rsid w:val="00484EFF"/>
    <w:rsid w:val="00485505"/>
    <w:rsid w:val="00485BC4"/>
    <w:rsid w:val="00485C58"/>
    <w:rsid w:val="004872BB"/>
    <w:rsid w:val="00487A9D"/>
    <w:rsid w:val="00487D32"/>
    <w:rsid w:val="00490835"/>
    <w:rsid w:val="0049157D"/>
    <w:rsid w:val="00492FE1"/>
    <w:rsid w:val="00493F02"/>
    <w:rsid w:val="004967D9"/>
    <w:rsid w:val="00497398"/>
    <w:rsid w:val="004974D0"/>
    <w:rsid w:val="004978CE"/>
    <w:rsid w:val="00497BC5"/>
    <w:rsid w:val="004A00C0"/>
    <w:rsid w:val="004A00C7"/>
    <w:rsid w:val="004A0448"/>
    <w:rsid w:val="004A0A15"/>
    <w:rsid w:val="004A0BD4"/>
    <w:rsid w:val="004A0F12"/>
    <w:rsid w:val="004A35D8"/>
    <w:rsid w:val="004A3820"/>
    <w:rsid w:val="004A42A4"/>
    <w:rsid w:val="004A4864"/>
    <w:rsid w:val="004A4DEF"/>
    <w:rsid w:val="004A5CC6"/>
    <w:rsid w:val="004A60BC"/>
    <w:rsid w:val="004A6400"/>
    <w:rsid w:val="004A721A"/>
    <w:rsid w:val="004A7237"/>
    <w:rsid w:val="004B03F9"/>
    <w:rsid w:val="004B06F9"/>
    <w:rsid w:val="004B2205"/>
    <w:rsid w:val="004B3145"/>
    <w:rsid w:val="004B44F2"/>
    <w:rsid w:val="004B49FA"/>
    <w:rsid w:val="004B511E"/>
    <w:rsid w:val="004B7593"/>
    <w:rsid w:val="004C01F5"/>
    <w:rsid w:val="004C0449"/>
    <w:rsid w:val="004C082C"/>
    <w:rsid w:val="004C140B"/>
    <w:rsid w:val="004C28BC"/>
    <w:rsid w:val="004C2D0A"/>
    <w:rsid w:val="004C31DB"/>
    <w:rsid w:val="004C458B"/>
    <w:rsid w:val="004C579C"/>
    <w:rsid w:val="004C605F"/>
    <w:rsid w:val="004C617D"/>
    <w:rsid w:val="004C659E"/>
    <w:rsid w:val="004C768D"/>
    <w:rsid w:val="004C78AD"/>
    <w:rsid w:val="004D07D6"/>
    <w:rsid w:val="004D0DD5"/>
    <w:rsid w:val="004D0DF7"/>
    <w:rsid w:val="004D1063"/>
    <w:rsid w:val="004D13CB"/>
    <w:rsid w:val="004D15DF"/>
    <w:rsid w:val="004D2421"/>
    <w:rsid w:val="004D3809"/>
    <w:rsid w:val="004D5620"/>
    <w:rsid w:val="004D6048"/>
    <w:rsid w:val="004D6F31"/>
    <w:rsid w:val="004D7570"/>
    <w:rsid w:val="004D7A95"/>
    <w:rsid w:val="004E08C8"/>
    <w:rsid w:val="004E0A7E"/>
    <w:rsid w:val="004E0D19"/>
    <w:rsid w:val="004E10CC"/>
    <w:rsid w:val="004E2133"/>
    <w:rsid w:val="004E2D7F"/>
    <w:rsid w:val="004E2F6A"/>
    <w:rsid w:val="004E336C"/>
    <w:rsid w:val="004E351E"/>
    <w:rsid w:val="004E6008"/>
    <w:rsid w:val="004E608A"/>
    <w:rsid w:val="004E7581"/>
    <w:rsid w:val="004F0203"/>
    <w:rsid w:val="004F208C"/>
    <w:rsid w:val="004F2108"/>
    <w:rsid w:val="004F281C"/>
    <w:rsid w:val="004F28A3"/>
    <w:rsid w:val="004F360D"/>
    <w:rsid w:val="004F393F"/>
    <w:rsid w:val="004F3C04"/>
    <w:rsid w:val="004F3E26"/>
    <w:rsid w:val="004F456B"/>
    <w:rsid w:val="004F56CA"/>
    <w:rsid w:val="004F6A0F"/>
    <w:rsid w:val="004F6AC5"/>
    <w:rsid w:val="004F6BE8"/>
    <w:rsid w:val="004F6FA3"/>
    <w:rsid w:val="004F783E"/>
    <w:rsid w:val="004F7E40"/>
    <w:rsid w:val="004F7FC7"/>
    <w:rsid w:val="00500D26"/>
    <w:rsid w:val="00500DB2"/>
    <w:rsid w:val="00501FFF"/>
    <w:rsid w:val="005023C1"/>
    <w:rsid w:val="005027A3"/>
    <w:rsid w:val="005028F1"/>
    <w:rsid w:val="00502B79"/>
    <w:rsid w:val="00502BA7"/>
    <w:rsid w:val="005030B5"/>
    <w:rsid w:val="005030E4"/>
    <w:rsid w:val="00503A05"/>
    <w:rsid w:val="00503FB7"/>
    <w:rsid w:val="0050414E"/>
    <w:rsid w:val="00505122"/>
    <w:rsid w:val="00505180"/>
    <w:rsid w:val="00505A72"/>
    <w:rsid w:val="00505E1F"/>
    <w:rsid w:val="005068B8"/>
    <w:rsid w:val="00506C34"/>
    <w:rsid w:val="00507944"/>
    <w:rsid w:val="0051071A"/>
    <w:rsid w:val="00510AE3"/>
    <w:rsid w:val="00510BCC"/>
    <w:rsid w:val="005110FE"/>
    <w:rsid w:val="00511287"/>
    <w:rsid w:val="00513EA0"/>
    <w:rsid w:val="00514317"/>
    <w:rsid w:val="00514F73"/>
    <w:rsid w:val="0051534E"/>
    <w:rsid w:val="005159A1"/>
    <w:rsid w:val="00515E5F"/>
    <w:rsid w:val="005200C0"/>
    <w:rsid w:val="00520219"/>
    <w:rsid w:val="00521057"/>
    <w:rsid w:val="005211FA"/>
    <w:rsid w:val="0052138A"/>
    <w:rsid w:val="005218CA"/>
    <w:rsid w:val="005219EC"/>
    <w:rsid w:val="00521F76"/>
    <w:rsid w:val="005228F7"/>
    <w:rsid w:val="00524722"/>
    <w:rsid w:val="005247E8"/>
    <w:rsid w:val="00524CAF"/>
    <w:rsid w:val="005258F7"/>
    <w:rsid w:val="00525E95"/>
    <w:rsid w:val="00526335"/>
    <w:rsid w:val="005264D5"/>
    <w:rsid w:val="00527DFC"/>
    <w:rsid w:val="0053033E"/>
    <w:rsid w:val="00532335"/>
    <w:rsid w:val="00532904"/>
    <w:rsid w:val="00532A24"/>
    <w:rsid w:val="00532FAD"/>
    <w:rsid w:val="005340D1"/>
    <w:rsid w:val="00534256"/>
    <w:rsid w:val="00534662"/>
    <w:rsid w:val="00534B21"/>
    <w:rsid w:val="00535333"/>
    <w:rsid w:val="00535B18"/>
    <w:rsid w:val="00536AF9"/>
    <w:rsid w:val="0053711F"/>
    <w:rsid w:val="0054009D"/>
    <w:rsid w:val="005406BA"/>
    <w:rsid w:val="0054201F"/>
    <w:rsid w:val="005426AE"/>
    <w:rsid w:val="00542879"/>
    <w:rsid w:val="005439F8"/>
    <w:rsid w:val="005441A7"/>
    <w:rsid w:val="005444AE"/>
    <w:rsid w:val="00544816"/>
    <w:rsid w:val="00544FA0"/>
    <w:rsid w:val="00546001"/>
    <w:rsid w:val="005462E3"/>
    <w:rsid w:val="005466FA"/>
    <w:rsid w:val="005468D0"/>
    <w:rsid w:val="00546E3B"/>
    <w:rsid w:val="00547317"/>
    <w:rsid w:val="0054761F"/>
    <w:rsid w:val="00551357"/>
    <w:rsid w:val="00551608"/>
    <w:rsid w:val="00552159"/>
    <w:rsid w:val="00553699"/>
    <w:rsid w:val="00553C5B"/>
    <w:rsid w:val="00554729"/>
    <w:rsid w:val="005547D1"/>
    <w:rsid w:val="00554ACC"/>
    <w:rsid w:val="0055526C"/>
    <w:rsid w:val="005552BB"/>
    <w:rsid w:val="00555BDF"/>
    <w:rsid w:val="00556323"/>
    <w:rsid w:val="00557305"/>
    <w:rsid w:val="00557EC9"/>
    <w:rsid w:val="00560D2E"/>
    <w:rsid w:val="00561CBE"/>
    <w:rsid w:val="00562663"/>
    <w:rsid w:val="00562B54"/>
    <w:rsid w:val="00562D93"/>
    <w:rsid w:val="00562DAB"/>
    <w:rsid w:val="00562F73"/>
    <w:rsid w:val="005652F9"/>
    <w:rsid w:val="00566210"/>
    <w:rsid w:val="00566711"/>
    <w:rsid w:val="00570156"/>
    <w:rsid w:val="0057061B"/>
    <w:rsid w:val="0057139B"/>
    <w:rsid w:val="00571A3E"/>
    <w:rsid w:val="00572631"/>
    <w:rsid w:val="00572746"/>
    <w:rsid w:val="00572C50"/>
    <w:rsid w:val="00572ED7"/>
    <w:rsid w:val="00573BCB"/>
    <w:rsid w:val="005746E5"/>
    <w:rsid w:val="00574CB2"/>
    <w:rsid w:val="005753B5"/>
    <w:rsid w:val="005762F2"/>
    <w:rsid w:val="00576C97"/>
    <w:rsid w:val="00576D2A"/>
    <w:rsid w:val="0057738E"/>
    <w:rsid w:val="0057796C"/>
    <w:rsid w:val="00577AB3"/>
    <w:rsid w:val="00580E20"/>
    <w:rsid w:val="005818F1"/>
    <w:rsid w:val="00581BC4"/>
    <w:rsid w:val="0058236B"/>
    <w:rsid w:val="005825F4"/>
    <w:rsid w:val="00582CAF"/>
    <w:rsid w:val="005832B2"/>
    <w:rsid w:val="00583CD0"/>
    <w:rsid w:val="00584397"/>
    <w:rsid w:val="005864FD"/>
    <w:rsid w:val="0058750D"/>
    <w:rsid w:val="005876A3"/>
    <w:rsid w:val="00590175"/>
    <w:rsid w:val="00590336"/>
    <w:rsid w:val="0059037F"/>
    <w:rsid w:val="005911C6"/>
    <w:rsid w:val="00591690"/>
    <w:rsid w:val="00591A44"/>
    <w:rsid w:val="00591AA9"/>
    <w:rsid w:val="00591D64"/>
    <w:rsid w:val="00592A7C"/>
    <w:rsid w:val="0059408E"/>
    <w:rsid w:val="00594349"/>
    <w:rsid w:val="00594F5A"/>
    <w:rsid w:val="005A03A4"/>
    <w:rsid w:val="005A0411"/>
    <w:rsid w:val="005A1871"/>
    <w:rsid w:val="005A1CA3"/>
    <w:rsid w:val="005A1CF5"/>
    <w:rsid w:val="005A2C70"/>
    <w:rsid w:val="005A32D5"/>
    <w:rsid w:val="005A3A30"/>
    <w:rsid w:val="005A408D"/>
    <w:rsid w:val="005A48BC"/>
    <w:rsid w:val="005A4B07"/>
    <w:rsid w:val="005A55A5"/>
    <w:rsid w:val="005A6581"/>
    <w:rsid w:val="005A6A7F"/>
    <w:rsid w:val="005A6FDF"/>
    <w:rsid w:val="005A783F"/>
    <w:rsid w:val="005B10BB"/>
    <w:rsid w:val="005B1E4C"/>
    <w:rsid w:val="005B1F6B"/>
    <w:rsid w:val="005B2204"/>
    <w:rsid w:val="005B3476"/>
    <w:rsid w:val="005B35AF"/>
    <w:rsid w:val="005B3ACD"/>
    <w:rsid w:val="005B44D7"/>
    <w:rsid w:val="005B5301"/>
    <w:rsid w:val="005B5F3A"/>
    <w:rsid w:val="005B6517"/>
    <w:rsid w:val="005B6B23"/>
    <w:rsid w:val="005C1789"/>
    <w:rsid w:val="005C17A6"/>
    <w:rsid w:val="005C1DF9"/>
    <w:rsid w:val="005C20BA"/>
    <w:rsid w:val="005C275D"/>
    <w:rsid w:val="005C2DA6"/>
    <w:rsid w:val="005C2F47"/>
    <w:rsid w:val="005C3161"/>
    <w:rsid w:val="005C49A3"/>
    <w:rsid w:val="005C63B8"/>
    <w:rsid w:val="005C6755"/>
    <w:rsid w:val="005C7C79"/>
    <w:rsid w:val="005D072B"/>
    <w:rsid w:val="005D1AA1"/>
    <w:rsid w:val="005D201B"/>
    <w:rsid w:val="005D259C"/>
    <w:rsid w:val="005D25A0"/>
    <w:rsid w:val="005D34A4"/>
    <w:rsid w:val="005D3888"/>
    <w:rsid w:val="005D3997"/>
    <w:rsid w:val="005D4355"/>
    <w:rsid w:val="005D44E2"/>
    <w:rsid w:val="005D4A06"/>
    <w:rsid w:val="005D51BE"/>
    <w:rsid w:val="005D5BBF"/>
    <w:rsid w:val="005D60C4"/>
    <w:rsid w:val="005D762B"/>
    <w:rsid w:val="005D7D43"/>
    <w:rsid w:val="005D7DA2"/>
    <w:rsid w:val="005E04B6"/>
    <w:rsid w:val="005E15EB"/>
    <w:rsid w:val="005E17B4"/>
    <w:rsid w:val="005E238D"/>
    <w:rsid w:val="005E28E0"/>
    <w:rsid w:val="005E298D"/>
    <w:rsid w:val="005E31F3"/>
    <w:rsid w:val="005E41EC"/>
    <w:rsid w:val="005E4269"/>
    <w:rsid w:val="005E5A9F"/>
    <w:rsid w:val="005E5CB7"/>
    <w:rsid w:val="005E6F3B"/>
    <w:rsid w:val="005E7481"/>
    <w:rsid w:val="005E791A"/>
    <w:rsid w:val="005E7B5D"/>
    <w:rsid w:val="005F010D"/>
    <w:rsid w:val="005F0225"/>
    <w:rsid w:val="005F1085"/>
    <w:rsid w:val="005F1341"/>
    <w:rsid w:val="005F2018"/>
    <w:rsid w:val="005F209A"/>
    <w:rsid w:val="005F2532"/>
    <w:rsid w:val="005F2E63"/>
    <w:rsid w:val="005F2EE3"/>
    <w:rsid w:val="005F3AD5"/>
    <w:rsid w:val="005F413E"/>
    <w:rsid w:val="005F43E4"/>
    <w:rsid w:val="005F4512"/>
    <w:rsid w:val="005F5149"/>
    <w:rsid w:val="005F5406"/>
    <w:rsid w:val="005F6716"/>
    <w:rsid w:val="005F72DA"/>
    <w:rsid w:val="00600005"/>
    <w:rsid w:val="00600060"/>
    <w:rsid w:val="0060049A"/>
    <w:rsid w:val="00601020"/>
    <w:rsid w:val="00601517"/>
    <w:rsid w:val="00601CE6"/>
    <w:rsid w:val="00601E6C"/>
    <w:rsid w:val="006022C5"/>
    <w:rsid w:val="00603841"/>
    <w:rsid w:val="00603FBB"/>
    <w:rsid w:val="0060440D"/>
    <w:rsid w:val="00604535"/>
    <w:rsid w:val="00604899"/>
    <w:rsid w:val="00604E87"/>
    <w:rsid w:val="00604FDE"/>
    <w:rsid w:val="00605547"/>
    <w:rsid w:val="00605F0A"/>
    <w:rsid w:val="00605F9D"/>
    <w:rsid w:val="00606784"/>
    <w:rsid w:val="00607392"/>
    <w:rsid w:val="006079ED"/>
    <w:rsid w:val="006108D2"/>
    <w:rsid w:val="00610E77"/>
    <w:rsid w:val="00610F7C"/>
    <w:rsid w:val="0061182F"/>
    <w:rsid w:val="00611D41"/>
    <w:rsid w:val="00613007"/>
    <w:rsid w:val="00613D50"/>
    <w:rsid w:val="00613EDC"/>
    <w:rsid w:val="00613F45"/>
    <w:rsid w:val="00614448"/>
    <w:rsid w:val="00614CF8"/>
    <w:rsid w:val="006152F7"/>
    <w:rsid w:val="00615982"/>
    <w:rsid w:val="00615D5A"/>
    <w:rsid w:val="00615FF0"/>
    <w:rsid w:val="00617013"/>
    <w:rsid w:val="00617F7E"/>
    <w:rsid w:val="0062029B"/>
    <w:rsid w:val="006202D3"/>
    <w:rsid w:val="00620CCD"/>
    <w:rsid w:val="00621B1F"/>
    <w:rsid w:val="00622EA7"/>
    <w:rsid w:val="00623402"/>
    <w:rsid w:val="0062386D"/>
    <w:rsid w:val="00623A78"/>
    <w:rsid w:val="00623AA3"/>
    <w:rsid w:val="00623EC5"/>
    <w:rsid w:val="00624865"/>
    <w:rsid w:val="0062538B"/>
    <w:rsid w:val="006253CA"/>
    <w:rsid w:val="00625516"/>
    <w:rsid w:val="00627305"/>
    <w:rsid w:val="0063044D"/>
    <w:rsid w:val="00630567"/>
    <w:rsid w:val="006305A4"/>
    <w:rsid w:val="00631953"/>
    <w:rsid w:val="00631CE2"/>
    <w:rsid w:val="00631D64"/>
    <w:rsid w:val="00631F8B"/>
    <w:rsid w:val="00633B44"/>
    <w:rsid w:val="006342F6"/>
    <w:rsid w:val="0063485D"/>
    <w:rsid w:val="00634F27"/>
    <w:rsid w:val="0063506C"/>
    <w:rsid w:val="006357BC"/>
    <w:rsid w:val="00635EB8"/>
    <w:rsid w:val="00636300"/>
    <w:rsid w:val="006377B8"/>
    <w:rsid w:val="00637F25"/>
    <w:rsid w:val="0064038C"/>
    <w:rsid w:val="00640D06"/>
    <w:rsid w:val="00642350"/>
    <w:rsid w:val="006434E0"/>
    <w:rsid w:val="00644578"/>
    <w:rsid w:val="00644966"/>
    <w:rsid w:val="00645547"/>
    <w:rsid w:val="0064564D"/>
    <w:rsid w:val="006464D6"/>
    <w:rsid w:val="006508CC"/>
    <w:rsid w:val="006526ED"/>
    <w:rsid w:val="0065286B"/>
    <w:rsid w:val="00652C4F"/>
    <w:rsid w:val="00652D8F"/>
    <w:rsid w:val="0065396A"/>
    <w:rsid w:val="0065438A"/>
    <w:rsid w:val="00655D9C"/>
    <w:rsid w:val="00656DE6"/>
    <w:rsid w:val="00657224"/>
    <w:rsid w:val="0065745B"/>
    <w:rsid w:val="00657C2A"/>
    <w:rsid w:val="00657F06"/>
    <w:rsid w:val="006611DF"/>
    <w:rsid w:val="00661828"/>
    <w:rsid w:val="00662E11"/>
    <w:rsid w:val="00663A0F"/>
    <w:rsid w:val="006646B6"/>
    <w:rsid w:val="00664788"/>
    <w:rsid w:val="006650EF"/>
    <w:rsid w:val="00666A2B"/>
    <w:rsid w:val="00666AE6"/>
    <w:rsid w:val="00666AF0"/>
    <w:rsid w:val="00666F5E"/>
    <w:rsid w:val="006705CD"/>
    <w:rsid w:val="0067087D"/>
    <w:rsid w:val="00670E65"/>
    <w:rsid w:val="00671326"/>
    <w:rsid w:val="00671809"/>
    <w:rsid w:val="006725DC"/>
    <w:rsid w:val="00672C20"/>
    <w:rsid w:val="00672D3B"/>
    <w:rsid w:val="00675B9D"/>
    <w:rsid w:val="0067641A"/>
    <w:rsid w:val="00676FBE"/>
    <w:rsid w:val="00677FC2"/>
    <w:rsid w:val="00680300"/>
    <w:rsid w:val="00680992"/>
    <w:rsid w:val="00682B3A"/>
    <w:rsid w:val="00683114"/>
    <w:rsid w:val="00683703"/>
    <w:rsid w:val="006837B5"/>
    <w:rsid w:val="006856AA"/>
    <w:rsid w:val="00686AD7"/>
    <w:rsid w:val="0068738A"/>
    <w:rsid w:val="00690231"/>
    <w:rsid w:val="006909EF"/>
    <w:rsid w:val="00690CAB"/>
    <w:rsid w:val="00690CD3"/>
    <w:rsid w:val="006919A5"/>
    <w:rsid w:val="00691AA2"/>
    <w:rsid w:val="00691BCE"/>
    <w:rsid w:val="00692190"/>
    <w:rsid w:val="00692A55"/>
    <w:rsid w:val="00692C44"/>
    <w:rsid w:val="006931E6"/>
    <w:rsid w:val="00693732"/>
    <w:rsid w:val="006937FB"/>
    <w:rsid w:val="0069416E"/>
    <w:rsid w:val="00694532"/>
    <w:rsid w:val="00694DE3"/>
    <w:rsid w:val="00694E3C"/>
    <w:rsid w:val="00695BD5"/>
    <w:rsid w:val="00695BFA"/>
    <w:rsid w:val="00696162"/>
    <w:rsid w:val="00696D3B"/>
    <w:rsid w:val="00697322"/>
    <w:rsid w:val="0069767C"/>
    <w:rsid w:val="0069777D"/>
    <w:rsid w:val="006A125A"/>
    <w:rsid w:val="006A15C4"/>
    <w:rsid w:val="006A1E1B"/>
    <w:rsid w:val="006A21E6"/>
    <w:rsid w:val="006A3282"/>
    <w:rsid w:val="006A39A8"/>
    <w:rsid w:val="006A3AFF"/>
    <w:rsid w:val="006A4698"/>
    <w:rsid w:val="006A6610"/>
    <w:rsid w:val="006A7F91"/>
    <w:rsid w:val="006B03CD"/>
    <w:rsid w:val="006B07A3"/>
    <w:rsid w:val="006B08A2"/>
    <w:rsid w:val="006B31D8"/>
    <w:rsid w:val="006B5064"/>
    <w:rsid w:val="006B5BE2"/>
    <w:rsid w:val="006B5D46"/>
    <w:rsid w:val="006B6792"/>
    <w:rsid w:val="006B6BBE"/>
    <w:rsid w:val="006B6EB7"/>
    <w:rsid w:val="006B7469"/>
    <w:rsid w:val="006C0019"/>
    <w:rsid w:val="006C09AC"/>
    <w:rsid w:val="006C0BE9"/>
    <w:rsid w:val="006C1577"/>
    <w:rsid w:val="006C182E"/>
    <w:rsid w:val="006C4953"/>
    <w:rsid w:val="006C4F21"/>
    <w:rsid w:val="006C51FD"/>
    <w:rsid w:val="006C531A"/>
    <w:rsid w:val="006C6132"/>
    <w:rsid w:val="006C62E8"/>
    <w:rsid w:val="006C67EB"/>
    <w:rsid w:val="006C69F6"/>
    <w:rsid w:val="006C6DE6"/>
    <w:rsid w:val="006C729C"/>
    <w:rsid w:val="006D0728"/>
    <w:rsid w:val="006D1927"/>
    <w:rsid w:val="006D1E08"/>
    <w:rsid w:val="006D1EB7"/>
    <w:rsid w:val="006D235B"/>
    <w:rsid w:val="006D268A"/>
    <w:rsid w:val="006D2E2E"/>
    <w:rsid w:val="006D3324"/>
    <w:rsid w:val="006D46A3"/>
    <w:rsid w:val="006D46B2"/>
    <w:rsid w:val="006D490E"/>
    <w:rsid w:val="006D4ADD"/>
    <w:rsid w:val="006D612F"/>
    <w:rsid w:val="006D6210"/>
    <w:rsid w:val="006D6556"/>
    <w:rsid w:val="006D65F6"/>
    <w:rsid w:val="006D67F7"/>
    <w:rsid w:val="006D7033"/>
    <w:rsid w:val="006D7621"/>
    <w:rsid w:val="006D7C99"/>
    <w:rsid w:val="006D7FAE"/>
    <w:rsid w:val="006E0089"/>
    <w:rsid w:val="006E0161"/>
    <w:rsid w:val="006E01BB"/>
    <w:rsid w:val="006E0EBC"/>
    <w:rsid w:val="006E110C"/>
    <w:rsid w:val="006E1386"/>
    <w:rsid w:val="006E1844"/>
    <w:rsid w:val="006E1B1F"/>
    <w:rsid w:val="006E2795"/>
    <w:rsid w:val="006E3936"/>
    <w:rsid w:val="006E3C11"/>
    <w:rsid w:val="006E4783"/>
    <w:rsid w:val="006E4822"/>
    <w:rsid w:val="006E4960"/>
    <w:rsid w:val="006E4C31"/>
    <w:rsid w:val="006E565B"/>
    <w:rsid w:val="006E673D"/>
    <w:rsid w:val="006E707F"/>
    <w:rsid w:val="006E7352"/>
    <w:rsid w:val="006E75F6"/>
    <w:rsid w:val="006E75FD"/>
    <w:rsid w:val="006F0226"/>
    <w:rsid w:val="006F128E"/>
    <w:rsid w:val="006F134B"/>
    <w:rsid w:val="006F18C6"/>
    <w:rsid w:val="006F21C3"/>
    <w:rsid w:val="006F3D52"/>
    <w:rsid w:val="006F40EF"/>
    <w:rsid w:val="006F52FB"/>
    <w:rsid w:val="006F5703"/>
    <w:rsid w:val="006F5C92"/>
    <w:rsid w:val="006F5ED9"/>
    <w:rsid w:val="006F67E3"/>
    <w:rsid w:val="006F6A5D"/>
    <w:rsid w:val="006F74B5"/>
    <w:rsid w:val="00700E08"/>
    <w:rsid w:val="00700E88"/>
    <w:rsid w:val="00701BAB"/>
    <w:rsid w:val="00701F37"/>
    <w:rsid w:val="007020D3"/>
    <w:rsid w:val="00702379"/>
    <w:rsid w:val="007024C1"/>
    <w:rsid w:val="00703A48"/>
    <w:rsid w:val="007049DC"/>
    <w:rsid w:val="00704F19"/>
    <w:rsid w:val="00707431"/>
    <w:rsid w:val="00707667"/>
    <w:rsid w:val="0070789A"/>
    <w:rsid w:val="00707DC1"/>
    <w:rsid w:val="007102B5"/>
    <w:rsid w:val="00710CF4"/>
    <w:rsid w:val="007117FA"/>
    <w:rsid w:val="00711D54"/>
    <w:rsid w:val="00712B88"/>
    <w:rsid w:val="00712FFF"/>
    <w:rsid w:val="00713359"/>
    <w:rsid w:val="00714BF7"/>
    <w:rsid w:val="0071710D"/>
    <w:rsid w:val="007175C7"/>
    <w:rsid w:val="00721326"/>
    <w:rsid w:val="00721882"/>
    <w:rsid w:val="00722337"/>
    <w:rsid w:val="00722545"/>
    <w:rsid w:val="0072302D"/>
    <w:rsid w:val="00723D94"/>
    <w:rsid w:val="007241CC"/>
    <w:rsid w:val="007242A1"/>
    <w:rsid w:val="00724EAF"/>
    <w:rsid w:val="00725184"/>
    <w:rsid w:val="00725271"/>
    <w:rsid w:val="007256E4"/>
    <w:rsid w:val="007260CD"/>
    <w:rsid w:val="00726925"/>
    <w:rsid w:val="007303B4"/>
    <w:rsid w:val="0073073B"/>
    <w:rsid w:val="00730AEF"/>
    <w:rsid w:val="00730F47"/>
    <w:rsid w:val="00731195"/>
    <w:rsid w:val="00731342"/>
    <w:rsid w:val="00732050"/>
    <w:rsid w:val="0073213C"/>
    <w:rsid w:val="00733743"/>
    <w:rsid w:val="00733B82"/>
    <w:rsid w:val="00734224"/>
    <w:rsid w:val="00734D51"/>
    <w:rsid w:val="00735B5E"/>
    <w:rsid w:val="0073786C"/>
    <w:rsid w:val="00737DB5"/>
    <w:rsid w:val="00740933"/>
    <w:rsid w:val="00740C4E"/>
    <w:rsid w:val="00741547"/>
    <w:rsid w:val="00741774"/>
    <w:rsid w:val="00741852"/>
    <w:rsid w:val="00741C34"/>
    <w:rsid w:val="00742068"/>
    <w:rsid w:val="00742289"/>
    <w:rsid w:val="00742C39"/>
    <w:rsid w:val="00743B7C"/>
    <w:rsid w:val="00743CBF"/>
    <w:rsid w:val="007441DD"/>
    <w:rsid w:val="00744255"/>
    <w:rsid w:val="007444C3"/>
    <w:rsid w:val="00745040"/>
    <w:rsid w:val="007456E4"/>
    <w:rsid w:val="00746945"/>
    <w:rsid w:val="00746F23"/>
    <w:rsid w:val="0075019A"/>
    <w:rsid w:val="00750362"/>
    <w:rsid w:val="00751A39"/>
    <w:rsid w:val="00752532"/>
    <w:rsid w:val="00752E86"/>
    <w:rsid w:val="00753156"/>
    <w:rsid w:val="00754164"/>
    <w:rsid w:val="00754FDF"/>
    <w:rsid w:val="007558AD"/>
    <w:rsid w:val="00756356"/>
    <w:rsid w:val="00756B1D"/>
    <w:rsid w:val="00757899"/>
    <w:rsid w:val="00757936"/>
    <w:rsid w:val="00760AFD"/>
    <w:rsid w:val="00761AE4"/>
    <w:rsid w:val="00762732"/>
    <w:rsid w:val="007629BF"/>
    <w:rsid w:val="00762BC8"/>
    <w:rsid w:val="00763538"/>
    <w:rsid w:val="0076405A"/>
    <w:rsid w:val="0076466E"/>
    <w:rsid w:val="00764741"/>
    <w:rsid w:val="00765630"/>
    <w:rsid w:val="007660A3"/>
    <w:rsid w:val="00766E83"/>
    <w:rsid w:val="007704F6"/>
    <w:rsid w:val="00771D16"/>
    <w:rsid w:val="0077206E"/>
    <w:rsid w:val="007731D3"/>
    <w:rsid w:val="00774544"/>
    <w:rsid w:val="00775398"/>
    <w:rsid w:val="0077554C"/>
    <w:rsid w:val="00777072"/>
    <w:rsid w:val="007779CB"/>
    <w:rsid w:val="00777ED9"/>
    <w:rsid w:val="00780261"/>
    <w:rsid w:val="00780CB1"/>
    <w:rsid w:val="00780D5F"/>
    <w:rsid w:val="00781CEF"/>
    <w:rsid w:val="00782C19"/>
    <w:rsid w:val="00783483"/>
    <w:rsid w:val="0078391D"/>
    <w:rsid w:val="00783E24"/>
    <w:rsid w:val="00784EA6"/>
    <w:rsid w:val="00785CA4"/>
    <w:rsid w:val="00785FE4"/>
    <w:rsid w:val="00786ECF"/>
    <w:rsid w:val="00787E87"/>
    <w:rsid w:val="00790856"/>
    <w:rsid w:val="0079338E"/>
    <w:rsid w:val="007940A9"/>
    <w:rsid w:val="0079420A"/>
    <w:rsid w:val="00794413"/>
    <w:rsid w:val="00794A70"/>
    <w:rsid w:val="00795507"/>
    <w:rsid w:val="00795DAF"/>
    <w:rsid w:val="0079669F"/>
    <w:rsid w:val="00796C0E"/>
    <w:rsid w:val="00796F4A"/>
    <w:rsid w:val="007979C1"/>
    <w:rsid w:val="00797F70"/>
    <w:rsid w:val="007A0322"/>
    <w:rsid w:val="007A1A2E"/>
    <w:rsid w:val="007A1C1F"/>
    <w:rsid w:val="007A294B"/>
    <w:rsid w:val="007A2A59"/>
    <w:rsid w:val="007A3A6B"/>
    <w:rsid w:val="007A3C22"/>
    <w:rsid w:val="007A4523"/>
    <w:rsid w:val="007A4BB8"/>
    <w:rsid w:val="007A5A00"/>
    <w:rsid w:val="007A6035"/>
    <w:rsid w:val="007A65B2"/>
    <w:rsid w:val="007A78E6"/>
    <w:rsid w:val="007B0931"/>
    <w:rsid w:val="007B0D4A"/>
    <w:rsid w:val="007B1531"/>
    <w:rsid w:val="007B1568"/>
    <w:rsid w:val="007B17C3"/>
    <w:rsid w:val="007B2DCC"/>
    <w:rsid w:val="007B4198"/>
    <w:rsid w:val="007B4D47"/>
    <w:rsid w:val="007B6EC6"/>
    <w:rsid w:val="007B73B0"/>
    <w:rsid w:val="007B7F06"/>
    <w:rsid w:val="007B7F1F"/>
    <w:rsid w:val="007B7F9A"/>
    <w:rsid w:val="007C00CF"/>
    <w:rsid w:val="007C0BE5"/>
    <w:rsid w:val="007C0BF4"/>
    <w:rsid w:val="007C108D"/>
    <w:rsid w:val="007C1D21"/>
    <w:rsid w:val="007C1F98"/>
    <w:rsid w:val="007C2129"/>
    <w:rsid w:val="007C3FC2"/>
    <w:rsid w:val="007C4D19"/>
    <w:rsid w:val="007C536D"/>
    <w:rsid w:val="007C5618"/>
    <w:rsid w:val="007C5C45"/>
    <w:rsid w:val="007C5F56"/>
    <w:rsid w:val="007C621F"/>
    <w:rsid w:val="007C6334"/>
    <w:rsid w:val="007C7914"/>
    <w:rsid w:val="007D0C02"/>
    <w:rsid w:val="007D0DBA"/>
    <w:rsid w:val="007D1176"/>
    <w:rsid w:val="007D2ABF"/>
    <w:rsid w:val="007D2B4B"/>
    <w:rsid w:val="007D2FCC"/>
    <w:rsid w:val="007D3042"/>
    <w:rsid w:val="007D3D45"/>
    <w:rsid w:val="007D3F76"/>
    <w:rsid w:val="007D4E52"/>
    <w:rsid w:val="007D528A"/>
    <w:rsid w:val="007D53DC"/>
    <w:rsid w:val="007D58D1"/>
    <w:rsid w:val="007D5996"/>
    <w:rsid w:val="007D59EC"/>
    <w:rsid w:val="007D5C46"/>
    <w:rsid w:val="007D6BCB"/>
    <w:rsid w:val="007D7915"/>
    <w:rsid w:val="007D7BDA"/>
    <w:rsid w:val="007D7E81"/>
    <w:rsid w:val="007E141B"/>
    <w:rsid w:val="007E1935"/>
    <w:rsid w:val="007E2159"/>
    <w:rsid w:val="007E2303"/>
    <w:rsid w:val="007E32F7"/>
    <w:rsid w:val="007E3377"/>
    <w:rsid w:val="007E36CE"/>
    <w:rsid w:val="007E3BBB"/>
    <w:rsid w:val="007E469A"/>
    <w:rsid w:val="007E52B2"/>
    <w:rsid w:val="007E52CD"/>
    <w:rsid w:val="007E6162"/>
    <w:rsid w:val="007E6640"/>
    <w:rsid w:val="007E6892"/>
    <w:rsid w:val="007E751D"/>
    <w:rsid w:val="007F0EA8"/>
    <w:rsid w:val="007F1949"/>
    <w:rsid w:val="007F2A22"/>
    <w:rsid w:val="007F3A5A"/>
    <w:rsid w:val="007F439A"/>
    <w:rsid w:val="007F46C2"/>
    <w:rsid w:val="007F4C86"/>
    <w:rsid w:val="007F5D83"/>
    <w:rsid w:val="007F6253"/>
    <w:rsid w:val="007F649B"/>
    <w:rsid w:val="007F7176"/>
    <w:rsid w:val="007F72A6"/>
    <w:rsid w:val="007F7525"/>
    <w:rsid w:val="007F78D0"/>
    <w:rsid w:val="00802A13"/>
    <w:rsid w:val="008033AE"/>
    <w:rsid w:val="008046A9"/>
    <w:rsid w:val="008049FA"/>
    <w:rsid w:val="00806262"/>
    <w:rsid w:val="00807DF7"/>
    <w:rsid w:val="00810BF1"/>
    <w:rsid w:val="00811421"/>
    <w:rsid w:val="00811560"/>
    <w:rsid w:val="0081183A"/>
    <w:rsid w:val="00811A66"/>
    <w:rsid w:val="00811CFF"/>
    <w:rsid w:val="00811F70"/>
    <w:rsid w:val="00811F8D"/>
    <w:rsid w:val="00812359"/>
    <w:rsid w:val="00812392"/>
    <w:rsid w:val="0081310F"/>
    <w:rsid w:val="00813F36"/>
    <w:rsid w:val="0081547F"/>
    <w:rsid w:val="00815851"/>
    <w:rsid w:val="00815C11"/>
    <w:rsid w:val="00815D49"/>
    <w:rsid w:val="00815E1F"/>
    <w:rsid w:val="00816266"/>
    <w:rsid w:val="008174E8"/>
    <w:rsid w:val="00822224"/>
    <w:rsid w:val="00822DDA"/>
    <w:rsid w:val="0082389C"/>
    <w:rsid w:val="00824104"/>
    <w:rsid w:val="0082626E"/>
    <w:rsid w:val="00830564"/>
    <w:rsid w:val="00830B10"/>
    <w:rsid w:val="00831238"/>
    <w:rsid w:val="0083304D"/>
    <w:rsid w:val="0083379D"/>
    <w:rsid w:val="00834AD8"/>
    <w:rsid w:val="00835968"/>
    <w:rsid w:val="00836611"/>
    <w:rsid w:val="0083684E"/>
    <w:rsid w:val="008371CB"/>
    <w:rsid w:val="0083792F"/>
    <w:rsid w:val="00837A10"/>
    <w:rsid w:val="0084095C"/>
    <w:rsid w:val="008425BA"/>
    <w:rsid w:val="00842612"/>
    <w:rsid w:val="0084426E"/>
    <w:rsid w:val="0084543F"/>
    <w:rsid w:val="008454E9"/>
    <w:rsid w:val="00845E36"/>
    <w:rsid w:val="00846224"/>
    <w:rsid w:val="0084632C"/>
    <w:rsid w:val="008464E1"/>
    <w:rsid w:val="00846D4E"/>
    <w:rsid w:val="0084747C"/>
    <w:rsid w:val="008474F6"/>
    <w:rsid w:val="0084766E"/>
    <w:rsid w:val="00847A5C"/>
    <w:rsid w:val="00850565"/>
    <w:rsid w:val="00850820"/>
    <w:rsid w:val="00850940"/>
    <w:rsid w:val="00850955"/>
    <w:rsid w:val="00850C54"/>
    <w:rsid w:val="008519A0"/>
    <w:rsid w:val="008522D8"/>
    <w:rsid w:val="00852496"/>
    <w:rsid w:val="00852693"/>
    <w:rsid w:val="0085391D"/>
    <w:rsid w:val="00853FC5"/>
    <w:rsid w:val="0085462D"/>
    <w:rsid w:val="00855AFF"/>
    <w:rsid w:val="00856BDE"/>
    <w:rsid w:val="00856F57"/>
    <w:rsid w:val="0085782B"/>
    <w:rsid w:val="00857AE4"/>
    <w:rsid w:val="00860DDE"/>
    <w:rsid w:val="00861153"/>
    <w:rsid w:val="00861221"/>
    <w:rsid w:val="00862386"/>
    <w:rsid w:val="008624F5"/>
    <w:rsid w:val="00862632"/>
    <w:rsid w:val="00863472"/>
    <w:rsid w:val="0086459F"/>
    <w:rsid w:val="00864B63"/>
    <w:rsid w:val="00864E37"/>
    <w:rsid w:val="00865204"/>
    <w:rsid w:val="00865A5B"/>
    <w:rsid w:val="00866C5B"/>
    <w:rsid w:val="00866E76"/>
    <w:rsid w:val="008679E2"/>
    <w:rsid w:val="00870775"/>
    <w:rsid w:val="00870978"/>
    <w:rsid w:val="00871961"/>
    <w:rsid w:val="00871BD9"/>
    <w:rsid w:val="00871DDC"/>
    <w:rsid w:val="00873663"/>
    <w:rsid w:val="00873EEC"/>
    <w:rsid w:val="00874F18"/>
    <w:rsid w:val="00875CD3"/>
    <w:rsid w:val="0087650A"/>
    <w:rsid w:val="00877393"/>
    <w:rsid w:val="0088022A"/>
    <w:rsid w:val="00882833"/>
    <w:rsid w:val="00882B9F"/>
    <w:rsid w:val="0088350E"/>
    <w:rsid w:val="00883901"/>
    <w:rsid w:val="00883A2D"/>
    <w:rsid w:val="00885483"/>
    <w:rsid w:val="0088552C"/>
    <w:rsid w:val="0088626A"/>
    <w:rsid w:val="008866F4"/>
    <w:rsid w:val="008871CF"/>
    <w:rsid w:val="00887AD4"/>
    <w:rsid w:val="00890661"/>
    <w:rsid w:val="00890A0E"/>
    <w:rsid w:val="00890AAA"/>
    <w:rsid w:val="00890F7F"/>
    <w:rsid w:val="0089106C"/>
    <w:rsid w:val="008914D2"/>
    <w:rsid w:val="00891501"/>
    <w:rsid w:val="00892EDD"/>
    <w:rsid w:val="00894302"/>
    <w:rsid w:val="008946A3"/>
    <w:rsid w:val="00894D01"/>
    <w:rsid w:val="00895030"/>
    <w:rsid w:val="008960B9"/>
    <w:rsid w:val="008976DD"/>
    <w:rsid w:val="00897BB2"/>
    <w:rsid w:val="00897F1E"/>
    <w:rsid w:val="008A05A9"/>
    <w:rsid w:val="008A1661"/>
    <w:rsid w:val="008A1906"/>
    <w:rsid w:val="008A1943"/>
    <w:rsid w:val="008A2133"/>
    <w:rsid w:val="008A325C"/>
    <w:rsid w:val="008A389E"/>
    <w:rsid w:val="008A3DB6"/>
    <w:rsid w:val="008A45D3"/>
    <w:rsid w:val="008A4D5E"/>
    <w:rsid w:val="008A571B"/>
    <w:rsid w:val="008A5914"/>
    <w:rsid w:val="008A5D70"/>
    <w:rsid w:val="008A5EA6"/>
    <w:rsid w:val="008A6561"/>
    <w:rsid w:val="008A683F"/>
    <w:rsid w:val="008B0163"/>
    <w:rsid w:val="008B04D5"/>
    <w:rsid w:val="008B04F1"/>
    <w:rsid w:val="008B0611"/>
    <w:rsid w:val="008B0C8B"/>
    <w:rsid w:val="008B0F19"/>
    <w:rsid w:val="008B182D"/>
    <w:rsid w:val="008B1EFA"/>
    <w:rsid w:val="008B3F7D"/>
    <w:rsid w:val="008B43E7"/>
    <w:rsid w:val="008B4772"/>
    <w:rsid w:val="008B4C95"/>
    <w:rsid w:val="008B5C59"/>
    <w:rsid w:val="008B65DB"/>
    <w:rsid w:val="008B68A4"/>
    <w:rsid w:val="008B744D"/>
    <w:rsid w:val="008C0112"/>
    <w:rsid w:val="008C072A"/>
    <w:rsid w:val="008C0BB3"/>
    <w:rsid w:val="008C102C"/>
    <w:rsid w:val="008C123F"/>
    <w:rsid w:val="008C1A26"/>
    <w:rsid w:val="008C1A53"/>
    <w:rsid w:val="008C304B"/>
    <w:rsid w:val="008C3072"/>
    <w:rsid w:val="008C30E4"/>
    <w:rsid w:val="008C48AB"/>
    <w:rsid w:val="008C5C54"/>
    <w:rsid w:val="008C7B39"/>
    <w:rsid w:val="008C7CD0"/>
    <w:rsid w:val="008D0535"/>
    <w:rsid w:val="008D19DE"/>
    <w:rsid w:val="008D2100"/>
    <w:rsid w:val="008D2316"/>
    <w:rsid w:val="008D2786"/>
    <w:rsid w:val="008D3E3D"/>
    <w:rsid w:val="008D3FC4"/>
    <w:rsid w:val="008D4A04"/>
    <w:rsid w:val="008D4EEB"/>
    <w:rsid w:val="008D4F28"/>
    <w:rsid w:val="008D5A38"/>
    <w:rsid w:val="008D6BB8"/>
    <w:rsid w:val="008D6F79"/>
    <w:rsid w:val="008D7091"/>
    <w:rsid w:val="008D7318"/>
    <w:rsid w:val="008D74E6"/>
    <w:rsid w:val="008D7C87"/>
    <w:rsid w:val="008E0635"/>
    <w:rsid w:val="008E1017"/>
    <w:rsid w:val="008E17D1"/>
    <w:rsid w:val="008E33B9"/>
    <w:rsid w:val="008E3726"/>
    <w:rsid w:val="008E3ACA"/>
    <w:rsid w:val="008E42AC"/>
    <w:rsid w:val="008E44FF"/>
    <w:rsid w:val="008E4812"/>
    <w:rsid w:val="008E4C41"/>
    <w:rsid w:val="008E5B57"/>
    <w:rsid w:val="008E5F7F"/>
    <w:rsid w:val="008E6421"/>
    <w:rsid w:val="008E6DD3"/>
    <w:rsid w:val="008E70E8"/>
    <w:rsid w:val="008E7D4B"/>
    <w:rsid w:val="008F0945"/>
    <w:rsid w:val="008F16A3"/>
    <w:rsid w:val="008F2252"/>
    <w:rsid w:val="008F355B"/>
    <w:rsid w:val="008F5360"/>
    <w:rsid w:val="008F556D"/>
    <w:rsid w:val="008F5B32"/>
    <w:rsid w:val="008F5C83"/>
    <w:rsid w:val="008F629A"/>
    <w:rsid w:val="008F636B"/>
    <w:rsid w:val="008F66A6"/>
    <w:rsid w:val="00900C2B"/>
    <w:rsid w:val="00901DFE"/>
    <w:rsid w:val="009022A5"/>
    <w:rsid w:val="009028C2"/>
    <w:rsid w:val="009034AD"/>
    <w:rsid w:val="00903755"/>
    <w:rsid w:val="00904035"/>
    <w:rsid w:val="009040D2"/>
    <w:rsid w:val="009060D4"/>
    <w:rsid w:val="0090703F"/>
    <w:rsid w:val="00910C55"/>
    <w:rsid w:val="00911082"/>
    <w:rsid w:val="00911C22"/>
    <w:rsid w:val="0091362E"/>
    <w:rsid w:val="009136D3"/>
    <w:rsid w:val="00914D88"/>
    <w:rsid w:val="00915C6B"/>
    <w:rsid w:val="009171D3"/>
    <w:rsid w:val="00917883"/>
    <w:rsid w:val="009201D1"/>
    <w:rsid w:val="0092074B"/>
    <w:rsid w:val="0092074F"/>
    <w:rsid w:val="00921262"/>
    <w:rsid w:val="009214CF"/>
    <w:rsid w:val="0092269C"/>
    <w:rsid w:val="00922CD8"/>
    <w:rsid w:val="009246FE"/>
    <w:rsid w:val="009247E0"/>
    <w:rsid w:val="00924C15"/>
    <w:rsid w:val="0092500A"/>
    <w:rsid w:val="00925EE4"/>
    <w:rsid w:val="009267A1"/>
    <w:rsid w:val="00926982"/>
    <w:rsid w:val="0093048B"/>
    <w:rsid w:val="00930C89"/>
    <w:rsid w:val="00931976"/>
    <w:rsid w:val="0093260B"/>
    <w:rsid w:val="00932B43"/>
    <w:rsid w:val="00932E80"/>
    <w:rsid w:val="00932F12"/>
    <w:rsid w:val="009342FE"/>
    <w:rsid w:val="00934790"/>
    <w:rsid w:val="00935C98"/>
    <w:rsid w:val="0093613D"/>
    <w:rsid w:val="00937011"/>
    <w:rsid w:val="00937178"/>
    <w:rsid w:val="0094039A"/>
    <w:rsid w:val="009409A6"/>
    <w:rsid w:val="00940D91"/>
    <w:rsid w:val="0094136E"/>
    <w:rsid w:val="009428CD"/>
    <w:rsid w:val="00942B30"/>
    <w:rsid w:val="00943478"/>
    <w:rsid w:val="00943D34"/>
    <w:rsid w:val="0094425A"/>
    <w:rsid w:val="009455EA"/>
    <w:rsid w:val="00945729"/>
    <w:rsid w:val="009460D3"/>
    <w:rsid w:val="0094641F"/>
    <w:rsid w:val="0094660C"/>
    <w:rsid w:val="00946A1F"/>
    <w:rsid w:val="00951227"/>
    <w:rsid w:val="009512AE"/>
    <w:rsid w:val="009519B1"/>
    <w:rsid w:val="00951ABD"/>
    <w:rsid w:val="00951C53"/>
    <w:rsid w:val="00952398"/>
    <w:rsid w:val="00952CD2"/>
    <w:rsid w:val="00952D6C"/>
    <w:rsid w:val="00953119"/>
    <w:rsid w:val="00953882"/>
    <w:rsid w:val="00953B79"/>
    <w:rsid w:val="00954497"/>
    <w:rsid w:val="00954B64"/>
    <w:rsid w:val="00954ECD"/>
    <w:rsid w:val="009555F5"/>
    <w:rsid w:val="009562FD"/>
    <w:rsid w:val="0095643F"/>
    <w:rsid w:val="0095666E"/>
    <w:rsid w:val="0095688C"/>
    <w:rsid w:val="0095707B"/>
    <w:rsid w:val="00960909"/>
    <w:rsid w:val="00960EFF"/>
    <w:rsid w:val="009619AD"/>
    <w:rsid w:val="00961CCE"/>
    <w:rsid w:val="00961FA6"/>
    <w:rsid w:val="00962C64"/>
    <w:rsid w:val="00962EC4"/>
    <w:rsid w:val="0096353B"/>
    <w:rsid w:val="00966F5E"/>
    <w:rsid w:val="00967AB8"/>
    <w:rsid w:val="00967D68"/>
    <w:rsid w:val="0097051D"/>
    <w:rsid w:val="00970566"/>
    <w:rsid w:val="009709F8"/>
    <w:rsid w:val="00970B68"/>
    <w:rsid w:val="00970FAA"/>
    <w:rsid w:val="0097111E"/>
    <w:rsid w:val="00971465"/>
    <w:rsid w:val="009716FF"/>
    <w:rsid w:val="00971B44"/>
    <w:rsid w:val="009726D0"/>
    <w:rsid w:val="009728D4"/>
    <w:rsid w:val="00973501"/>
    <w:rsid w:val="00973ABD"/>
    <w:rsid w:val="00974F34"/>
    <w:rsid w:val="009753EC"/>
    <w:rsid w:val="00975E50"/>
    <w:rsid w:val="009770B0"/>
    <w:rsid w:val="00977395"/>
    <w:rsid w:val="00977425"/>
    <w:rsid w:val="009775DC"/>
    <w:rsid w:val="00977724"/>
    <w:rsid w:val="00980003"/>
    <w:rsid w:val="00980152"/>
    <w:rsid w:val="009806E6"/>
    <w:rsid w:val="00980E22"/>
    <w:rsid w:val="0098154A"/>
    <w:rsid w:val="00981CCC"/>
    <w:rsid w:val="0098249B"/>
    <w:rsid w:val="00982C90"/>
    <w:rsid w:val="00984331"/>
    <w:rsid w:val="009843E3"/>
    <w:rsid w:val="00984687"/>
    <w:rsid w:val="009857DE"/>
    <w:rsid w:val="0098638D"/>
    <w:rsid w:val="00987A5D"/>
    <w:rsid w:val="00987EF0"/>
    <w:rsid w:val="00990465"/>
    <w:rsid w:val="00990E25"/>
    <w:rsid w:val="00991730"/>
    <w:rsid w:val="0099190E"/>
    <w:rsid w:val="00991EEF"/>
    <w:rsid w:val="00994582"/>
    <w:rsid w:val="0099460D"/>
    <w:rsid w:val="00996A74"/>
    <w:rsid w:val="00996B47"/>
    <w:rsid w:val="00996B6A"/>
    <w:rsid w:val="009A006B"/>
    <w:rsid w:val="009A0243"/>
    <w:rsid w:val="009A0629"/>
    <w:rsid w:val="009A0994"/>
    <w:rsid w:val="009A14C9"/>
    <w:rsid w:val="009A154F"/>
    <w:rsid w:val="009A20AB"/>
    <w:rsid w:val="009A22C3"/>
    <w:rsid w:val="009A26D3"/>
    <w:rsid w:val="009A3AE2"/>
    <w:rsid w:val="009A3FA5"/>
    <w:rsid w:val="009A4661"/>
    <w:rsid w:val="009A7618"/>
    <w:rsid w:val="009B0086"/>
    <w:rsid w:val="009B0396"/>
    <w:rsid w:val="009B0A74"/>
    <w:rsid w:val="009B1D49"/>
    <w:rsid w:val="009B2475"/>
    <w:rsid w:val="009B27AE"/>
    <w:rsid w:val="009B3246"/>
    <w:rsid w:val="009B41B6"/>
    <w:rsid w:val="009B429F"/>
    <w:rsid w:val="009B4346"/>
    <w:rsid w:val="009B4639"/>
    <w:rsid w:val="009B4CB7"/>
    <w:rsid w:val="009B577C"/>
    <w:rsid w:val="009B6FF7"/>
    <w:rsid w:val="009B735D"/>
    <w:rsid w:val="009B756F"/>
    <w:rsid w:val="009B7880"/>
    <w:rsid w:val="009C018C"/>
    <w:rsid w:val="009C0810"/>
    <w:rsid w:val="009C0A2E"/>
    <w:rsid w:val="009C0A88"/>
    <w:rsid w:val="009C4CE5"/>
    <w:rsid w:val="009C5119"/>
    <w:rsid w:val="009C66E1"/>
    <w:rsid w:val="009C7404"/>
    <w:rsid w:val="009D05CC"/>
    <w:rsid w:val="009D08EC"/>
    <w:rsid w:val="009D0D1F"/>
    <w:rsid w:val="009D1B74"/>
    <w:rsid w:val="009D2569"/>
    <w:rsid w:val="009D3BDD"/>
    <w:rsid w:val="009D41BB"/>
    <w:rsid w:val="009D429B"/>
    <w:rsid w:val="009D72A4"/>
    <w:rsid w:val="009D7F48"/>
    <w:rsid w:val="009E058D"/>
    <w:rsid w:val="009E06E5"/>
    <w:rsid w:val="009E15D0"/>
    <w:rsid w:val="009E1FD5"/>
    <w:rsid w:val="009E2308"/>
    <w:rsid w:val="009E24C2"/>
    <w:rsid w:val="009E2A56"/>
    <w:rsid w:val="009E2B67"/>
    <w:rsid w:val="009E3822"/>
    <w:rsid w:val="009E4617"/>
    <w:rsid w:val="009F0A9B"/>
    <w:rsid w:val="009F1F94"/>
    <w:rsid w:val="009F22EF"/>
    <w:rsid w:val="009F2691"/>
    <w:rsid w:val="009F2C14"/>
    <w:rsid w:val="009F37E2"/>
    <w:rsid w:val="009F3952"/>
    <w:rsid w:val="009F3A12"/>
    <w:rsid w:val="009F4ADE"/>
    <w:rsid w:val="009F5120"/>
    <w:rsid w:val="009F5143"/>
    <w:rsid w:val="009F534E"/>
    <w:rsid w:val="009F57FC"/>
    <w:rsid w:val="009F5BF3"/>
    <w:rsid w:val="00A002C4"/>
    <w:rsid w:val="00A0035E"/>
    <w:rsid w:val="00A00855"/>
    <w:rsid w:val="00A01803"/>
    <w:rsid w:val="00A0183D"/>
    <w:rsid w:val="00A01A26"/>
    <w:rsid w:val="00A01BCF"/>
    <w:rsid w:val="00A01CEB"/>
    <w:rsid w:val="00A025E3"/>
    <w:rsid w:val="00A02EC3"/>
    <w:rsid w:val="00A03493"/>
    <w:rsid w:val="00A03710"/>
    <w:rsid w:val="00A03E4F"/>
    <w:rsid w:val="00A04860"/>
    <w:rsid w:val="00A05419"/>
    <w:rsid w:val="00A0624E"/>
    <w:rsid w:val="00A06659"/>
    <w:rsid w:val="00A069D7"/>
    <w:rsid w:val="00A06BA5"/>
    <w:rsid w:val="00A0751A"/>
    <w:rsid w:val="00A07595"/>
    <w:rsid w:val="00A076F6"/>
    <w:rsid w:val="00A0775E"/>
    <w:rsid w:val="00A1006A"/>
    <w:rsid w:val="00A107B1"/>
    <w:rsid w:val="00A107B7"/>
    <w:rsid w:val="00A11A5D"/>
    <w:rsid w:val="00A11D8B"/>
    <w:rsid w:val="00A11FF5"/>
    <w:rsid w:val="00A12542"/>
    <w:rsid w:val="00A125A5"/>
    <w:rsid w:val="00A14EDF"/>
    <w:rsid w:val="00A15A9F"/>
    <w:rsid w:val="00A1632D"/>
    <w:rsid w:val="00A168E2"/>
    <w:rsid w:val="00A171C4"/>
    <w:rsid w:val="00A176A2"/>
    <w:rsid w:val="00A176BB"/>
    <w:rsid w:val="00A2031D"/>
    <w:rsid w:val="00A20B2C"/>
    <w:rsid w:val="00A232F2"/>
    <w:rsid w:val="00A23823"/>
    <w:rsid w:val="00A241C3"/>
    <w:rsid w:val="00A257CB"/>
    <w:rsid w:val="00A26D90"/>
    <w:rsid w:val="00A2702A"/>
    <w:rsid w:val="00A27DB7"/>
    <w:rsid w:val="00A27FA0"/>
    <w:rsid w:val="00A30B25"/>
    <w:rsid w:val="00A31328"/>
    <w:rsid w:val="00A31982"/>
    <w:rsid w:val="00A31C52"/>
    <w:rsid w:val="00A33DB8"/>
    <w:rsid w:val="00A344BC"/>
    <w:rsid w:val="00A34A05"/>
    <w:rsid w:val="00A34FA4"/>
    <w:rsid w:val="00A36D0C"/>
    <w:rsid w:val="00A37145"/>
    <w:rsid w:val="00A37AFC"/>
    <w:rsid w:val="00A40400"/>
    <w:rsid w:val="00A414C0"/>
    <w:rsid w:val="00A416A4"/>
    <w:rsid w:val="00A4173B"/>
    <w:rsid w:val="00A41A39"/>
    <w:rsid w:val="00A41E4B"/>
    <w:rsid w:val="00A41EA4"/>
    <w:rsid w:val="00A42294"/>
    <w:rsid w:val="00A433BC"/>
    <w:rsid w:val="00A43F9C"/>
    <w:rsid w:val="00A43FC0"/>
    <w:rsid w:val="00A44458"/>
    <w:rsid w:val="00A46DF5"/>
    <w:rsid w:val="00A470D0"/>
    <w:rsid w:val="00A500D9"/>
    <w:rsid w:val="00A50262"/>
    <w:rsid w:val="00A50438"/>
    <w:rsid w:val="00A50B6E"/>
    <w:rsid w:val="00A514CE"/>
    <w:rsid w:val="00A517EE"/>
    <w:rsid w:val="00A53E86"/>
    <w:rsid w:val="00A54814"/>
    <w:rsid w:val="00A56B63"/>
    <w:rsid w:val="00A57077"/>
    <w:rsid w:val="00A6124E"/>
    <w:rsid w:val="00A617EB"/>
    <w:rsid w:val="00A62CA3"/>
    <w:rsid w:val="00A64139"/>
    <w:rsid w:val="00A64CD7"/>
    <w:rsid w:val="00A650BA"/>
    <w:rsid w:val="00A67FFE"/>
    <w:rsid w:val="00A7016B"/>
    <w:rsid w:val="00A70290"/>
    <w:rsid w:val="00A725A7"/>
    <w:rsid w:val="00A72E0F"/>
    <w:rsid w:val="00A7307F"/>
    <w:rsid w:val="00A73B92"/>
    <w:rsid w:val="00A73C4C"/>
    <w:rsid w:val="00A75B8B"/>
    <w:rsid w:val="00A76EE0"/>
    <w:rsid w:val="00A77D2C"/>
    <w:rsid w:val="00A77F68"/>
    <w:rsid w:val="00A8042D"/>
    <w:rsid w:val="00A808C2"/>
    <w:rsid w:val="00A80947"/>
    <w:rsid w:val="00A813BA"/>
    <w:rsid w:val="00A81A87"/>
    <w:rsid w:val="00A81EF0"/>
    <w:rsid w:val="00A822D2"/>
    <w:rsid w:val="00A822F4"/>
    <w:rsid w:val="00A835FA"/>
    <w:rsid w:val="00A8427C"/>
    <w:rsid w:val="00A848B3"/>
    <w:rsid w:val="00A84E9E"/>
    <w:rsid w:val="00A85DCD"/>
    <w:rsid w:val="00A85E02"/>
    <w:rsid w:val="00A863E4"/>
    <w:rsid w:val="00A86BD6"/>
    <w:rsid w:val="00A86D42"/>
    <w:rsid w:val="00A86D61"/>
    <w:rsid w:val="00A87962"/>
    <w:rsid w:val="00A87D36"/>
    <w:rsid w:val="00A90223"/>
    <w:rsid w:val="00A90CC0"/>
    <w:rsid w:val="00A90F69"/>
    <w:rsid w:val="00A9122A"/>
    <w:rsid w:val="00A915E3"/>
    <w:rsid w:val="00A91995"/>
    <w:rsid w:val="00A9210F"/>
    <w:rsid w:val="00A92181"/>
    <w:rsid w:val="00A92346"/>
    <w:rsid w:val="00A9242A"/>
    <w:rsid w:val="00A92E02"/>
    <w:rsid w:val="00A931D3"/>
    <w:rsid w:val="00A93366"/>
    <w:rsid w:val="00A934A1"/>
    <w:rsid w:val="00A93A92"/>
    <w:rsid w:val="00A960A4"/>
    <w:rsid w:val="00A9660F"/>
    <w:rsid w:val="00A968D8"/>
    <w:rsid w:val="00A9796B"/>
    <w:rsid w:val="00A97D5E"/>
    <w:rsid w:val="00A97EC9"/>
    <w:rsid w:val="00AA098B"/>
    <w:rsid w:val="00AA0DF8"/>
    <w:rsid w:val="00AA1298"/>
    <w:rsid w:val="00AA1537"/>
    <w:rsid w:val="00AA3677"/>
    <w:rsid w:val="00AA3CE1"/>
    <w:rsid w:val="00AA4485"/>
    <w:rsid w:val="00AA5362"/>
    <w:rsid w:val="00AA592B"/>
    <w:rsid w:val="00AA6337"/>
    <w:rsid w:val="00AA680D"/>
    <w:rsid w:val="00AA70B6"/>
    <w:rsid w:val="00AA7298"/>
    <w:rsid w:val="00AA7494"/>
    <w:rsid w:val="00AA7890"/>
    <w:rsid w:val="00AA79C2"/>
    <w:rsid w:val="00AA7CB7"/>
    <w:rsid w:val="00AB0AB0"/>
    <w:rsid w:val="00AB183F"/>
    <w:rsid w:val="00AB1DF0"/>
    <w:rsid w:val="00AB2545"/>
    <w:rsid w:val="00AB26D7"/>
    <w:rsid w:val="00AB29B5"/>
    <w:rsid w:val="00AB2D69"/>
    <w:rsid w:val="00AB2DFE"/>
    <w:rsid w:val="00AB2FAC"/>
    <w:rsid w:val="00AB316A"/>
    <w:rsid w:val="00AB3262"/>
    <w:rsid w:val="00AB4C39"/>
    <w:rsid w:val="00AC08AB"/>
    <w:rsid w:val="00AC1C0B"/>
    <w:rsid w:val="00AC2404"/>
    <w:rsid w:val="00AC50FD"/>
    <w:rsid w:val="00AC5A2C"/>
    <w:rsid w:val="00AC5F14"/>
    <w:rsid w:val="00AC6135"/>
    <w:rsid w:val="00AC6D8E"/>
    <w:rsid w:val="00AC6EEB"/>
    <w:rsid w:val="00AC72FD"/>
    <w:rsid w:val="00AC730F"/>
    <w:rsid w:val="00AD0ACB"/>
    <w:rsid w:val="00AD1B9C"/>
    <w:rsid w:val="00AD1DE9"/>
    <w:rsid w:val="00AD2239"/>
    <w:rsid w:val="00AD2B4D"/>
    <w:rsid w:val="00AD31DD"/>
    <w:rsid w:val="00AD3566"/>
    <w:rsid w:val="00AD419C"/>
    <w:rsid w:val="00AD4647"/>
    <w:rsid w:val="00AD4696"/>
    <w:rsid w:val="00AD535A"/>
    <w:rsid w:val="00AD58C7"/>
    <w:rsid w:val="00AD6553"/>
    <w:rsid w:val="00AD688C"/>
    <w:rsid w:val="00AD68BC"/>
    <w:rsid w:val="00AE03A9"/>
    <w:rsid w:val="00AE117F"/>
    <w:rsid w:val="00AE121F"/>
    <w:rsid w:val="00AE2054"/>
    <w:rsid w:val="00AE25A1"/>
    <w:rsid w:val="00AE4E19"/>
    <w:rsid w:val="00AE5309"/>
    <w:rsid w:val="00AE651C"/>
    <w:rsid w:val="00AE6A53"/>
    <w:rsid w:val="00AE7F89"/>
    <w:rsid w:val="00AF0816"/>
    <w:rsid w:val="00AF0E93"/>
    <w:rsid w:val="00AF0F44"/>
    <w:rsid w:val="00AF3ED0"/>
    <w:rsid w:val="00AF46BE"/>
    <w:rsid w:val="00AF47BF"/>
    <w:rsid w:val="00AF4EED"/>
    <w:rsid w:val="00AF4FF9"/>
    <w:rsid w:val="00AF5015"/>
    <w:rsid w:val="00AF7D9A"/>
    <w:rsid w:val="00B00D1D"/>
    <w:rsid w:val="00B00FFB"/>
    <w:rsid w:val="00B016C0"/>
    <w:rsid w:val="00B02494"/>
    <w:rsid w:val="00B02583"/>
    <w:rsid w:val="00B02993"/>
    <w:rsid w:val="00B03C89"/>
    <w:rsid w:val="00B04071"/>
    <w:rsid w:val="00B041CA"/>
    <w:rsid w:val="00B04235"/>
    <w:rsid w:val="00B04CF9"/>
    <w:rsid w:val="00B05B49"/>
    <w:rsid w:val="00B05E8D"/>
    <w:rsid w:val="00B06275"/>
    <w:rsid w:val="00B065CC"/>
    <w:rsid w:val="00B067DD"/>
    <w:rsid w:val="00B06A47"/>
    <w:rsid w:val="00B07E80"/>
    <w:rsid w:val="00B07EE3"/>
    <w:rsid w:val="00B07F60"/>
    <w:rsid w:val="00B10C7A"/>
    <w:rsid w:val="00B10CDD"/>
    <w:rsid w:val="00B112D3"/>
    <w:rsid w:val="00B11DF6"/>
    <w:rsid w:val="00B12331"/>
    <w:rsid w:val="00B12856"/>
    <w:rsid w:val="00B12A8F"/>
    <w:rsid w:val="00B13451"/>
    <w:rsid w:val="00B13A46"/>
    <w:rsid w:val="00B140B8"/>
    <w:rsid w:val="00B145D8"/>
    <w:rsid w:val="00B14F1D"/>
    <w:rsid w:val="00B15A03"/>
    <w:rsid w:val="00B15AC6"/>
    <w:rsid w:val="00B16067"/>
    <w:rsid w:val="00B164A8"/>
    <w:rsid w:val="00B169B8"/>
    <w:rsid w:val="00B16A36"/>
    <w:rsid w:val="00B16E8A"/>
    <w:rsid w:val="00B16FDC"/>
    <w:rsid w:val="00B1727D"/>
    <w:rsid w:val="00B176AF"/>
    <w:rsid w:val="00B179C0"/>
    <w:rsid w:val="00B17C4D"/>
    <w:rsid w:val="00B17D57"/>
    <w:rsid w:val="00B20550"/>
    <w:rsid w:val="00B210AE"/>
    <w:rsid w:val="00B2111D"/>
    <w:rsid w:val="00B21913"/>
    <w:rsid w:val="00B21A63"/>
    <w:rsid w:val="00B21A64"/>
    <w:rsid w:val="00B223F0"/>
    <w:rsid w:val="00B22854"/>
    <w:rsid w:val="00B23E7A"/>
    <w:rsid w:val="00B24FD6"/>
    <w:rsid w:val="00B24FF1"/>
    <w:rsid w:val="00B2625F"/>
    <w:rsid w:val="00B26946"/>
    <w:rsid w:val="00B26C33"/>
    <w:rsid w:val="00B30A49"/>
    <w:rsid w:val="00B31019"/>
    <w:rsid w:val="00B322D8"/>
    <w:rsid w:val="00B324F1"/>
    <w:rsid w:val="00B33CE6"/>
    <w:rsid w:val="00B3404D"/>
    <w:rsid w:val="00B34A0A"/>
    <w:rsid w:val="00B3526A"/>
    <w:rsid w:val="00B3768B"/>
    <w:rsid w:val="00B402B0"/>
    <w:rsid w:val="00B40EC5"/>
    <w:rsid w:val="00B41236"/>
    <w:rsid w:val="00B41673"/>
    <w:rsid w:val="00B41824"/>
    <w:rsid w:val="00B41A71"/>
    <w:rsid w:val="00B43F53"/>
    <w:rsid w:val="00B44A3B"/>
    <w:rsid w:val="00B44DC2"/>
    <w:rsid w:val="00B45197"/>
    <w:rsid w:val="00B45D75"/>
    <w:rsid w:val="00B465B5"/>
    <w:rsid w:val="00B46F14"/>
    <w:rsid w:val="00B47188"/>
    <w:rsid w:val="00B4733E"/>
    <w:rsid w:val="00B5074B"/>
    <w:rsid w:val="00B513BC"/>
    <w:rsid w:val="00B51445"/>
    <w:rsid w:val="00B51F5F"/>
    <w:rsid w:val="00B528E3"/>
    <w:rsid w:val="00B5295B"/>
    <w:rsid w:val="00B52F5A"/>
    <w:rsid w:val="00B53042"/>
    <w:rsid w:val="00B53444"/>
    <w:rsid w:val="00B53719"/>
    <w:rsid w:val="00B53933"/>
    <w:rsid w:val="00B54021"/>
    <w:rsid w:val="00B5444F"/>
    <w:rsid w:val="00B54A34"/>
    <w:rsid w:val="00B55257"/>
    <w:rsid w:val="00B56CAC"/>
    <w:rsid w:val="00B56E62"/>
    <w:rsid w:val="00B573D9"/>
    <w:rsid w:val="00B5760E"/>
    <w:rsid w:val="00B60F04"/>
    <w:rsid w:val="00B61FA4"/>
    <w:rsid w:val="00B620E0"/>
    <w:rsid w:val="00B62C8E"/>
    <w:rsid w:val="00B630E7"/>
    <w:rsid w:val="00B638B1"/>
    <w:rsid w:val="00B63CA5"/>
    <w:rsid w:val="00B641C3"/>
    <w:rsid w:val="00B64C76"/>
    <w:rsid w:val="00B6512B"/>
    <w:rsid w:val="00B66734"/>
    <w:rsid w:val="00B707B5"/>
    <w:rsid w:val="00B70B94"/>
    <w:rsid w:val="00B71752"/>
    <w:rsid w:val="00B7191E"/>
    <w:rsid w:val="00B7345B"/>
    <w:rsid w:val="00B737D4"/>
    <w:rsid w:val="00B746F8"/>
    <w:rsid w:val="00B76D60"/>
    <w:rsid w:val="00B77E0A"/>
    <w:rsid w:val="00B80512"/>
    <w:rsid w:val="00B80513"/>
    <w:rsid w:val="00B80A09"/>
    <w:rsid w:val="00B81829"/>
    <w:rsid w:val="00B826E9"/>
    <w:rsid w:val="00B82FBF"/>
    <w:rsid w:val="00B83A75"/>
    <w:rsid w:val="00B83C68"/>
    <w:rsid w:val="00B84180"/>
    <w:rsid w:val="00B849B0"/>
    <w:rsid w:val="00B87159"/>
    <w:rsid w:val="00B9126B"/>
    <w:rsid w:val="00B913A8"/>
    <w:rsid w:val="00B91E76"/>
    <w:rsid w:val="00B92223"/>
    <w:rsid w:val="00B9242F"/>
    <w:rsid w:val="00B929F6"/>
    <w:rsid w:val="00B92B02"/>
    <w:rsid w:val="00B92F64"/>
    <w:rsid w:val="00B9347E"/>
    <w:rsid w:val="00B937A2"/>
    <w:rsid w:val="00B93AE3"/>
    <w:rsid w:val="00B93B00"/>
    <w:rsid w:val="00B94755"/>
    <w:rsid w:val="00B960CF"/>
    <w:rsid w:val="00B96544"/>
    <w:rsid w:val="00B9680B"/>
    <w:rsid w:val="00B96A98"/>
    <w:rsid w:val="00B9710E"/>
    <w:rsid w:val="00B97AFE"/>
    <w:rsid w:val="00B97B81"/>
    <w:rsid w:val="00BA0A63"/>
    <w:rsid w:val="00BA0CD6"/>
    <w:rsid w:val="00BA1166"/>
    <w:rsid w:val="00BA14CA"/>
    <w:rsid w:val="00BA1BAD"/>
    <w:rsid w:val="00BA1C00"/>
    <w:rsid w:val="00BA2ABA"/>
    <w:rsid w:val="00BA2E80"/>
    <w:rsid w:val="00BA3839"/>
    <w:rsid w:val="00BA3985"/>
    <w:rsid w:val="00BA470A"/>
    <w:rsid w:val="00BA4965"/>
    <w:rsid w:val="00BA4D93"/>
    <w:rsid w:val="00BA50C2"/>
    <w:rsid w:val="00BA5374"/>
    <w:rsid w:val="00BA57DB"/>
    <w:rsid w:val="00BA5B54"/>
    <w:rsid w:val="00BA5C9E"/>
    <w:rsid w:val="00BA6773"/>
    <w:rsid w:val="00BA6B5D"/>
    <w:rsid w:val="00BA6C4B"/>
    <w:rsid w:val="00BA733F"/>
    <w:rsid w:val="00BA7985"/>
    <w:rsid w:val="00BB0177"/>
    <w:rsid w:val="00BB0518"/>
    <w:rsid w:val="00BB1800"/>
    <w:rsid w:val="00BB1865"/>
    <w:rsid w:val="00BB1940"/>
    <w:rsid w:val="00BB1A33"/>
    <w:rsid w:val="00BB26EA"/>
    <w:rsid w:val="00BB3EC1"/>
    <w:rsid w:val="00BB477A"/>
    <w:rsid w:val="00BB5275"/>
    <w:rsid w:val="00BB5DC5"/>
    <w:rsid w:val="00BB63E8"/>
    <w:rsid w:val="00BB7E44"/>
    <w:rsid w:val="00BC001D"/>
    <w:rsid w:val="00BC133E"/>
    <w:rsid w:val="00BC1861"/>
    <w:rsid w:val="00BC1F2A"/>
    <w:rsid w:val="00BC2592"/>
    <w:rsid w:val="00BC2952"/>
    <w:rsid w:val="00BC307D"/>
    <w:rsid w:val="00BC35B2"/>
    <w:rsid w:val="00BC36D5"/>
    <w:rsid w:val="00BC404D"/>
    <w:rsid w:val="00BC4052"/>
    <w:rsid w:val="00BC4C54"/>
    <w:rsid w:val="00BC4DE9"/>
    <w:rsid w:val="00BC529B"/>
    <w:rsid w:val="00BC5D7E"/>
    <w:rsid w:val="00BC5D94"/>
    <w:rsid w:val="00BC7850"/>
    <w:rsid w:val="00BD0D69"/>
    <w:rsid w:val="00BD104C"/>
    <w:rsid w:val="00BD1299"/>
    <w:rsid w:val="00BD27BF"/>
    <w:rsid w:val="00BD31EE"/>
    <w:rsid w:val="00BD3426"/>
    <w:rsid w:val="00BD37A5"/>
    <w:rsid w:val="00BD3BE2"/>
    <w:rsid w:val="00BD4C53"/>
    <w:rsid w:val="00BD4D17"/>
    <w:rsid w:val="00BD4F9A"/>
    <w:rsid w:val="00BD5441"/>
    <w:rsid w:val="00BD595B"/>
    <w:rsid w:val="00BD5FFE"/>
    <w:rsid w:val="00BD6DF8"/>
    <w:rsid w:val="00BD6F55"/>
    <w:rsid w:val="00BD7AA0"/>
    <w:rsid w:val="00BD7AF5"/>
    <w:rsid w:val="00BE0C70"/>
    <w:rsid w:val="00BE1197"/>
    <w:rsid w:val="00BE1580"/>
    <w:rsid w:val="00BE18F1"/>
    <w:rsid w:val="00BE1F83"/>
    <w:rsid w:val="00BE3F5B"/>
    <w:rsid w:val="00BE41F7"/>
    <w:rsid w:val="00BE47C2"/>
    <w:rsid w:val="00BE4C51"/>
    <w:rsid w:val="00BE5924"/>
    <w:rsid w:val="00BE5B3C"/>
    <w:rsid w:val="00BE5B9C"/>
    <w:rsid w:val="00BE63C3"/>
    <w:rsid w:val="00BE6928"/>
    <w:rsid w:val="00BF01D4"/>
    <w:rsid w:val="00BF0931"/>
    <w:rsid w:val="00BF0A13"/>
    <w:rsid w:val="00BF106F"/>
    <w:rsid w:val="00BF1351"/>
    <w:rsid w:val="00BF1403"/>
    <w:rsid w:val="00BF158E"/>
    <w:rsid w:val="00BF24DA"/>
    <w:rsid w:val="00BF3100"/>
    <w:rsid w:val="00BF3220"/>
    <w:rsid w:val="00BF4133"/>
    <w:rsid w:val="00BF421D"/>
    <w:rsid w:val="00BF5A01"/>
    <w:rsid w:val="00BF60BF"/>
    <w:rsid w:val="00BF6CA2"/>
    <w:rsid w:val="00BF6DA7"/>
    <w:rsid w:val="00C00BDC"/>
    <w:rsid w:val="00C012CC"/>
    <w:rsid w:val="00C0152F"/>
    <w:rsid w:val="00C01B72"/>
    <w:rsid w:val="00C022D0"/>
    <w:rsid w:val="00C0261F"/>
    <w:rsid w:val="00C02AB9"/>
    <w:rsid w:val="00C03121"/>
    <w:rsid w:val="00C036A9"/>
    <w:rsid w:val="00C0479A"/>
    <w:rsid w:val="00C05A65"/>
    <w:rsid w:val="00C05AB5"/>
    <w:rsid w:val="00C06A24"/>
    <w:rsid w:val="00C073D0"/>
    <w:rsid w:val="00C07691"/>
    <w:rsid w:val="00C078E9"/>
    <w:rsid w:val="00C108E8"/>
    <w:rsid w:val="00C10A81"/>
    <w:rsid w:val="00C10BB7"/>
    <w:rsid w:val="00C10C10"/>
    <w:rsid w:val="00C10C20"/>
    <w:rsid w:val="00C11FAA"/>
    <w:rsid w:val="00C128FB"/>
    <w:rsid w:val="00C12942"/>
    <w:rsid w:val="00C12E72"/>
    <w:rsid w:val="00C12F4F"/>
    <w:rsid w:val="00C132F9"/>
    <w:rsid w:val="00C14120"/>
    <w:rsid w:val="00C14149"/>
    <w:rsid w:val="00C1432A"/>
    <w:rsid w:val="00C1510E"/>
    <w:rsid w:val="00C16026"/>
    <w:rsid w:val="00C16D60"/>
    <w:rsid w:val="00C1700E"/>
    <w:rsid w:val="00C172AA"/>
    <w:rsid w:val="00C178BC"/>
    <w:rsid w:val="00C17C51"/>
    <w:rsid w:val="00C17F9D"/>
    <w:rsid w:val="00C20184"/>
    <w:rsid w:val="00C20C0A"/>
    <w:rsid w:val="00C21429"/>
    <w:rsid w:val="00C21481"/>
    <w:rsid w:val="00C22277"/>
    <w:rsid w:val="00C22920"/>
    <w:rsid w:val="00C230CE"/>
    <w:rsid w:val="00C23816"/>
    <w:rsid w:val="00C23D0B"/>
    <w:rsid w:val="00C240CA"/>
    <w:rsid w:val="00C2762B"/>
    <w:rsid w:val="00C303B6"/>
    <w:rsid w:val="00C303EE"/>
    <w:rsid w:val="00C304AC"/>
    <w:rsid w:val="00C31621"/>
    <w:rsid w:val="00C320DA"/>
    <w:rsid w:val="00C32147"/>
    <w:rsid w:val="00C32F42"/>
    <w:rsid w:val="00C34246"/>
    <w:rsid w:val="00C34786"/>
    <w:rsid w:val="00C35228"/>
    <w:rsid w:val="00C353FE"/>
    <w:rsid w:val="00C35B39"/>
    <w:rsid w:val="00C361F8"/>
    <w:rsid w:val="00C36659"/>
    <w:rsid w:val="00C370E9"/>
    <w:rsid w:val="00C37360"/>
    <w:rsid w:val="00C37478"/>
    <w:rsid w:val="00C3753C"/>
    <w:rsid w:val="00C37632"/>
    <w:rsid w:val="00C37D37"/>
    <w:rsid w:val="00C40C61"/>
    <w:rsid w:val="00C410D5"/>
    <w:rsid w:val="00C4181A"/>
    <w:rsid w:val="00C43741"/>
    <w:rsid w:val="00C44811"/>
    <w:rsid w:val="00C45026"/>
    <w:rsid w:val="00C45724"/>
    <w:rsid w:val="00C46709"/>
    <w:rsid w:val="00C4675A"/>
    <w:rsid w:val="00C5065D"/>
    <w:rsid w:val="00C5172B"/>
    <w:rsid w:val="00C51AA7"/>
    <w:rsid w:val="00C51DD1"/>
    <w:rsid w:val="00C52919"/>
    <w:rsid w:val="00C5339F"/>
    <w:rsid w:val="00C540EC"/>
    <w:rsid w:val="00C54510"/>
    <w:rsid w:val="00C546BD"/>
    <w:rsid w:val="00C54CCD"/>
    <w:rsid w:val="00C5510C"/>
    <w:rsid w:val="00C554D9"/>
    <w:rsid w:val="00C55DCB"/>
    <w:rsid w:val="00C57209"/>
    <w:rsid w:val="00C57740"/>
    <w:rsid w:val="00C60269"/>
    <w:rsid w:val="00C60F71"/>
    <w:rsid w:val="00C613BF"/>
    <w:rsid w:val="00C6179B"/>
    <w:rsid w:val="00C61E1F"/>
    <w:rsid w:val="00C6203E"/>
    <w:rsid w:val="00C6307C"/>
    <w:rsid w:val="00C631A8"/>
    <w:rsid w:val="00C637A0"/>
    <w:rsid w:val="00C63DCB"/>
    <w:rsid w:val="00C6426F"/>
    <w:rsid w:val="00C648C2"/>
    <w:rsid w:val="00C64ADD"/>
    <w:rsid w:val="00C64B61"/>
    <w:rsid w:val="00C64DA5"/>
    <w:rsid w:val="00C6621E"/>
    <w:rsid w:val="00C6721B"/>
    <w:rsid w:val="00C67362"/>
    <w:rsid w:val="00C7063D"/>
    <w:rsid w:val="00C7263F"/>
    <w:rsid w:val="00C73157"/>
    <w:rsid w:val="00C732B8"/>
    <w:rsid w:val="00C73D40"/>
    <w:rsid w:val="00C747F0"/>
    <w:rsid w:val="00C74879"/>
    <w:rsid w:val="00C74B11"/>
    <w:rsid w:val="00C7600A"/>
    <w:rsid w:val="00C762BA"/>
    <w:rsid w:val="00C76BDC"/>
    <w:rsid w:val="00C77790"/>
    <w:rsid w:val="00C77DEF"/>
    <w:rsid w:val="00C80B1F"/>
    <w:rsid w:val="00C81001"/>
    <w:rsid w:val="00C817DA"/>
    <w:rsid w:val="00C818B2"/>
    <w:rsid w:val="00C81965"/>
    <w:rsid w:val="00C8234B"/>
    <w:rsid w:val="00C83468"/>
    <w:rsid w:val="00C83D18"/>
    <w:rsid w:val="00C84AAC"/>
    <w:rsid w:val="00C84ECB"/>
    <w:rsid w:val="00C85165"/>
    <w:rsid w:val="00C85377"/>
    <w:rsid w:val="00C853ED"/>
    <w:rsid w:val="00C8588B"/>
    <w:rsid w:val="00C85D7C"/>
    <w:rsid w:val="00C86321"/>
    <w:rsid w:val="00C86500"/>
    <w:rsid w:val="00C868FF"/>
    <w:rsid w:val="00C86BFD"/>
    <w:rsid w:val="00C86FE1"/>
    <w:rsid w:val="00C872BE"/>
    <w:rsid w:val="00C8766F"/>
    <w:rsid w:val="00C9005E"/>
    <w:rsid w:val="00C901A2"/>
    <w:rsid w:val="00C908EB"/>
    <w:rsid w:val="00C9098C"/>
    <w:rsid w:val="00C90AB2"/>
    <w:rsid w:val="00C92009"/>
    <w:rsid w:val="00C92756"/>
    <w:rsid w:val="00C92A9D"/>
    <w:rsid w:val="00C9314E"/>
    <w:rsid w:val="00C93A47"/>
    <w:rsid w:val="00C93C55"/>
    <w:rsid w:val="00C94838"/>
    <w:rsid w:val="00C9535C"/>
    <w:rsid w:val="00C95921"/>
    <w:rsid w:val="00C96352"/>
    <w:rsid w:val="00C96F68"/>
    <w:rsid w:val="00C97B3C"/>
    <w:rsid w:val="00CA08AE"/>
    <w:rsid w:val="00CA1607"/>
    <w:rsid w:val="00CA1A8E"/>
    <w:rsid w:val="00CA24FD"/>
    <w:rsid w:val="00CA340A"/>
    <w:rsid w:val="00CA358B"/>
    <w:rsid w:val="00CA3794"/>
    <w:rsid w:val="00CA3CEE"/>
    <w:rsid w:val="00CA3FB7"/>
    <w:rsid w:val="00CA4184"/>
    <w:rsid w:val="00CA51FE"/>
    <w:rsid w:val="00CA51FF"/>
    <w:rsid w:val="00CA5844"/>
    <w:rsid w:val="00CA5CAB"/>
    <w:rsid w:val="00CA5F38"/>
    <w:rsid w:val="00CA7732"/>
    <w:rsid w:val="00CA7CBF"/>
    <w:rsid w:val="00CB01F6"/>
    <w:rsid w:val="00CB0B5C"/>
    <w:rsid w:val="00CB0F2E"/>
    <w:rsid w:val="00CB18B7"/>
    <w:rsid w:val="00CB1A0B"/>
    <w:rsid w:val="00CB1E1E"/>
    <w:rsid w:val="00CB1FD4"/>
    <w:rsid w:val="00CB2202"/>
    <w:rsid w:val="00CB293F"/>
    <w:rsid w:val="00CB2B9D"/>
    <w:rsid w:val="00CB2C98"/>
    <w:rsid w:val="00CB3D2D"/>
    <w:rsid w:val="00CB4DF3"/>
    <w:rsid w:val="00CB53ED"/>
    <w:rsid w:val="00CB550E"/>
    <w:rsid w:val="00CB5996"/>
    <w:rsid w:val="00CB669F"/>
    <w:rsid w:val="00CB793B"/>
    <w:rsid w:val="00CC01FB"/>
    <w:rsid w:val="00CC106D"/>
    <w:rsid w:val="00CC227B"/>
    <w:rsid w:val="00CC24DC"/>
    <w:rsid w:val="00CC326F"/>
    <w:rsid w:val="00CC36A5"/>
    <w:rsid w:val="00CC3877"/>
    <w:rsid w:val="00CC5AD0"/>
    <w:rsid w:val="00CC5AFA"/>
    <w:rsid w:val="00CC6BAD"/>
    <w:rsid w:val="00CD126A"/>
    <w:rsid w:val="00CD19A2"/>
    <w:rsid w:val="00CD1F53"/>
    <w:rsid w:val="00CD2592"/>
    <w:rsid w:val="00CD26F9"/>
    <w:rsid w:val="00CD2715"/>
    <w:rsid w:val="00CD2A2F"/>
    <w:rsid w:val="00CD30EB"/>
    <w:rsid w:val="00CD3E5E"/>
    <w:rsid w:val="00CD4562"/>
    <w:rsid w:val="00CD4B49"/>
    <w:rsid w:val="00CD4EAD"/>
    <w:rsid w:val="00CD666F"/>
    <w:rsid w:val="00CD6730"/>
    <w:rsid w:val="00CD794D"/>
    <w:rsid w:val="00CE1222"/>
    <w:rsid w:val="00CE175A"/>
    <w:rsid w:val="00CE1E88"/>
    <w:rsid w:val="00CE27F1"/>
    <w:rsid w:val="00CE3E1C"/>
    <w:rsid w:val="00CE418C"/>
    <w:rsid w:val="00CE6327"/>
    <w:rsid w:val="00CE67F8"/>
    <w:rsid w:val="00CE6A43"/>
    <w:rsid w:val="00CE7614"/>
    <w:rsid w:val="00CE7D3D"/>
    <w:rsid w:val="00CF0556"/>
    <w:rsid w:val="00CF0F02"/>
    <w:rsid w:val="00CF11A0"/>
    <w:rsid w:val="00CF2143"/>
    <w:rsid w:val="00CF343A"/>
    <w:rsid w:val="00CF385F"/>
    <w:rsid w:val="00CF3B71"/>
    <w:rsid w:val="00CF46EA"/>
    <w:rsid w:val="00CF4D15"/>
    <w:rsid w:val="00CF5033"/>
    <w:rsid w:val="00CF526C"/>
    <w:rsid w:val="00CF6F6C"/>
    <w:rsid w:val="00CF7356"/>
    <w:rsid w:val="00CF78F4"/>
    <w:rsid w:val="00CF7AE5"/>
    <w:rsid w:val="00D01854"/>
    <w:rsid w:val="00D02AD4"/>
    <w:rsid w:val="00D02D5E"/>
    <w:rsid w:val="00D03B08"/>
    <w:rsid w:val="00D03E34"/>
    <w:rsid w:val="00D0535E"/>
    <w:rsid w:val="00D058BE"/>
    <w:rsid w:val="00D065E7"/>
    <w:rsid w:val="00D06891"/>
    <w:rsid w:val="00D06EA2"/>
    <w:rsid w:val="00D07699"/>
    <w:rsid w:val="00D10274"/>
    <w:rsid w:val="00D10DF2"/>
    <w:rsid w:val="00D11164"/>
    <w:rsid w:val="00D128E7"/>
    <w:rsid w:val="00D12FE4"/>
    <w:rsid w:val="00D13035"/>
    <w:rsid w:val="00D14926"/>
    <w:rsid w:val="00D14A94"/>
    <w:rsid w:val="00D156BF"/>
    <w:rsid w:val="00D15C19"/>
    <w:rsid w:val="00D16559"/>
    <w:rsid w:val="00D17254"/>
    <w:rsid w:val="00D1797F"/>
    <w:rsid w:val="00D20042"/>
    <w:rsid w:val="00D204BE"/>
    <w:rsid w:val="00D21810"/>
    <w:rsid w:val="00D2190D"/>
    <w:rsid w:val="00D21F86"/>
    <w:rsid w:val="00D22BD1"/>
    <w:rsid w:val="00D22C48"/>
    <w:rsid w:val="00D23569"/>
    <w:rsid w:val="00D236BC"/>
    <w:rsid w:val="00D237BA"/>
    <w:rsid w:val="00D239C2"/>
    <w:rsid w:val="00D2464B"/>
    <w:rsid w:val="00D251F0"/>
    <w:rsid w:val="00D25F7A"/>
    <w:rsid w:val="00D26851"/>
    <w:rsid w:val="00D27804"/>
    <w:rsid w:val="00D27D47"/>
    <w:rsid w:val="00D302CB"/>
    <w:rsid w:val="00D309F9"/>
    <w:rsid w:val="00D31717"/>
    <w:rsid w:val="00D31AE5"/>
    <w:rsid w:val="00D31BA2"/>
    <w:rsid w:val="00D32C93"/>
    <w:rsid w:val="00D32E73"/>
    <w:rsid w:val="00D34BD8"/>
    <w:rsid w:val="00D353CB"/>
    <w:rsid w:val="00D358C8"/>
    <w:rsid w:val="00D36236"/>
    <w:rsid w:val="00D37927"/>
    <w:rsid w:val="00D37A83"/>
    <w:rsid w:val="00D41734"/>
    <w:rsid w:val="00D426A5"/>
    <w:rsid w:val="00D43BD3"/>
    <w:rsid w:val="00D44372"/>
    <w:rsid w:val="00D457B9"/>
    <w:rsid w:val="00D46309"/>
    <w:rsid w:val="00D474A2"/>
    <w:rsid w:val="00D47A8C"/>
    <w:rsid w:val="00D47BA5"/>
    <w:rsid w:val="00D515A9"/>
    <w:rsid w:val="00D532D3"/>
    <w:rsid w:val="00D554FB"/>
    <w:rsid w:val="00D56D02"/>
    <w:rsid w:val="00D57683"/>
    <w:rsid w:val="00D57881"/>
    <w:rsid w:val="00D57C3C"/>
    <w:rsid w:val="00D57C40"/>
    <w:rsid w:val="00D57C63"/>
    <w:rsid w:val="00D603BE"/>
    <w:rsid w:val="00D605CE"/>
    <w:rsid w:val="00D60DD4"/>
    <w:rsid w:val="00D61CC9"/>
    <w:rsid w:val="00D61D29"/>
    <w:rsid w:val="00D633FC"/>
    <w:rsid w:val="00D643F1"/>
    <w:rsid w:val="00D646EB"/>
    <w:rsid w:val="00D64F3F"/>
    <w:rsid w:val="00D66C50"/>
    <w:rsid w:val="00D70504"/>
    <w:rsid w:val="00D70DAD"/>
    <w:rsid w:val="00D71329"/>
    <w:rsid w:val="00D71512"/>
    <w:rsid w:val="00D71816"/>
    <w:rsid w:val="00D71A5D"/>
    <w:rsid w:val="00D720DD"/>
    <w:rsid w:val="00D7229E"/>
    <w:rsid w:val="00D72612"/>
    <w:rsid w:val="00D72CBE"/>
    <w:rsid w:val="00D72F99"/>
    <w:rsid w:val="00D7366E"/>
    <w:rsid w:val="00D736A6"/>
    <w:rsid w:val="00D73A42"/>
    <w:rsid w:val="00D74188"/>
    <w:rsid w:val="00D74660"/>
    <w:rsid w:val="00D74E33"/>
    <w:rsid w:val="00D74F6A"/>
    <w:rsid w:val="00D7685F"/>
    <w:rsid w:val="00D76912"/>
    <w:rsid w:val="00D7760E"/>
    <w:rsid w:val="00D80405"/>
    <w:rsid w:val="00D809A8"/>
    <w:rsid w:val="00D80B10"/>
    <w:rsid w:val="00D80B66"/>
    <w:rsid w:val="00D81210"/>
    <w:rsid w:val="00D818D7"/>
    <w:rsid w:val="00D819C6"/>
    <w:rsid w:val="00D828FF"/>
    <w:rsid w:val="00D82C2B"/>
    <w:rsid w:val="00D830B8"/>
    <w:rsid w:val="00D840D9"/>
    <w:rsid w:val="00D84AB6"/>
    <w:rsid w:val="00D8557D"/>
    <w:rsid w:val="00D85E10"/>
    <w:rsid w:val="00D861B0"/>
    <w:rsid w:val="00D8620B"/>
    <w:rsid w:val="00D86409"/>
    <w:rsid w:val="00D86C59"/>
    <w:rsid w:val="00D870C1"/>
    <w:rsid w:val="00D87188"/>
    <w:rsid w:val="00D8771A"/>
    <w:rsid w:val="00D87954"/>
    <w:rsid w:val="00D87D0F"/>
    <w:rsid w:val="00D903CF"/>
    <w:rsid w:val="00D9122B"/>
    <w:rsid w:val="00D91826"/>
    <w:rsid w:val="00D91E85"/>
    <w:rsid w:val="00D91EA5"/>
    <w:rsid w:val="00D92236"/>
    <w:rsid w:val="00D93CDA"/>
    <w:rsid w:val="00D93CFA"/>
    <w:rsid w:val="00D94164"/>
    <w:rsid w:val="00D946C1"/>
    <w:rsid w:val="00D94B0C"/>
    <w:rsid w:val="00D954ED"/>
    <w:rsid w:val="00D956A7"/>
    <w:rsid w:val="00D95B11"/>
    <w:rsid w:val="00D95BF8"/>
    <w:rsid w:val="00D95E25"/>
    <w:rsid w:val="00D95E80"/>
    <w:rsid w:val="00D97FD4"/>
    <w:rsid w:val="00DA0225"/>
    <w:rsid w:val="00DA1005"/>
    <w:rsid w:val="00DA252B"/>
    <w:rsid w:val="00DA3EF1"/>
    <w:rsid w:val="00DA56BD"/>
    <w:rsid w:val="00DA6CC4"/>
    <w:rsid w:val="00DA6DCF"/>
    <w:rsid w:val="00DA7393"/>
    <w:rsid w:val="00DA7CE5"/>
    <w:rsid w:val="00DB1B34"/>
    <w:rsid w:val="00DB20AB"/>
    <w:rsid w:val="00DB22F6"/>
    <w:rsid w:val="00DB2749"/>
    <w:rsid w:val="00DB2EE2"/>
    <w:rsid w:val="00DB34E4"/>
    <w:rsid w:val="00DB4554"/>
    <w:rsid w:val="00DB5557"/>
    <w:rsid w:val="00DB6096"/>
    <w:rsid w:val="00DB6181"/>
    <w:rsid w:val="00DB62B5"/>
    <w:rsid w:val="00DB62D4"/>
    <w:rsid w:val="00DB6450"/>
    <w:rsid w:val="00DB6568"/>
    <w:rsid w:val="00DC0422"/>
    <w:rsid w:val="00DC0BAE"/>
    <w:rsid w:val="00DC0D21"/>
    <w:rsid w:val="00DC0EC1"/>
    <w:rsid w:val="00DC32E0"/>
    <w:rsid w:val="00DC3773"/>
    <w:rsid w:val="00DC4590"/>
    <w:rsid w:val="00DC511A"/>
    <w:rsid w:val="00DC58DA"/>
    <w:rsid w:val="00DC58E6"/>
    <w:rsid w:val="00DC5FA5"/>
    <w:rsid w:val="00DC677F"/>
    <w:rsid w:val="00DC7B05"/>
    <w:rsid w:val="00DC7E79"/>
    <w:rsid w:val="00DD02C3"/>
    <w:rsid w:val="00DD0D88"/>
    <w:rsid w:val="00DD11DB"/>
    <w:rsid w:val="00DD12E7"/>
    <w:rsid w:val="00DD304F"/>
    <w:rsid w:val="00DD40C8"/>
    <w:rsid w:val="00DD593E"/>
    <w:rsid w:val="00DD7177"/>
    <w:rsid w:val="00DD71ED"/>
    <w:rsid w:val="00DD7951"/>
    <w:rsid w:val="00DD7B38"/>
    <w:rsid w:val="00DD7EE8"/>
    <w:rsid w:val="00DE0680"/>
    <w:rsid w:val="00DE0D90"/>
    <w:rsid w:val="00DE1A23"/>
    <w:rsid w:val="00DE313E"/>
    <w:rsid w:val="00DE383C"/>
    <w:rsid w:val="00DE3BAC"/>
    <w:rsid w:val="00DE54A2"/>
    <w:rsid w:val="00DE6645"/>
    <w:rsid w:val="00DE6991"/>
    <w:rsid w:val="00DE7FF8"/>
    <w:rsid w:val="00DF068B"/>
    <w:rsid w:val="00DF0BCB"/>
    <w:rsid w:val="00DF1CA6"/>
    <w:rsid w:val="00DF204E"/>
    <w:rsid w:val="00DF25D0"/>
    <w:rsid w:val="00DF2D01"/>
    <w:rsid w:val="00DF347E"/>
    <w:rsid w:val="00DF3AD1"/>
    <w:rsid w:val="00DF444C"/>
    <w:rsid w:val="00DF4992"/>
    <w:rsid w:val="00DF6399"/>
    <w:rsid w:val="00DF669D"/>
    <w:rsid w:val="00DF6998"/>
    <w:rsid w:val="00E0038B"/>
    <w:rsid w:val="00E0079B"/>
    <w:rsid w:val="00E009B6"/>
    <w:rsid w:val="00E00D0E"/>
    <w:rsid w:val="00E01AF6"/>
    <w:rsid w:val="00E01B11"/>
    <w:rsid w:val="00E02065"/>
    <w:rsid w:val="00E02CA0"/>
    <w:rsid w:val="00E02E80"/>
    <w:rsid w:val="00E047DF"/>
    <w:rsid w:val="00E057F5"/>
    <w:rsid w:val="00E05C27"/>
    <w:rsid w:val="00E05D2E"/>
    <w:rsid w:val="00E0694B"/>
    <w:rsid w:val="00E06CC1"/>
    <w:rsid w:val="00E074DF"/>
    <w:rsid w:val="00E079E1"/>
    <w:rsid w:val="00E101F8"/>
    <w:rsid w:val="00E107D3"/>
    <w:rsid w:val="00E10A56"/>
    <w:rsid w:val="00E10CCC"/>
    <w:rsid w:val="00E120EF"/>
    <w:rsid w:val="00E12413"/>
    <w:rsid w:val="00E1264B"/>
    <w:rsid w:val="00E135EF"/>
    <w:rsid w:val="00E13DB3"/>
    <w:rsid w:val="00E157F0"/>
    <w:rsid w:val="00E1587C"/>
    <w:rsid w:val="00E162C5"/>
    <w:rsid w:val="00E162C8"/>
    <w:rsid w:val="00E16C57"/>
    <w:rsid w:val="00E201A0"/>
    <w:rsid w:val="00E208CF"/>
    <w:rsid w:val="00E210A6"/>
    <w:rsid w:val="00E216D5"/>
    <w:rsid w:val="00E21746"/>
    <w:rsid w:val="00E23030"/>
    <w:rsid w:val="00E23255"/>
    <w:rsid w:val="00E2363A"/>
    <w:rsid w:val="00E2374D"/>
    <w:rsid w:val="00E23AE3"/>
    <w:rsid w:val="00E24415"/>
    <w:rsid w:val="00E24F7B"/>
    <w:rsid w:val="00E258C0"/>
    <w:rsid w:val="00E26A97"/>
    <w:rsid w:val="00E26C7A"/>
    <w:rsid w:val="00E27108"/>
    <w:rsid w:val="00E27318"/>
    <w:rsid w:val="00E27A8C"/>
    <w:rsid w:val="00E27D6B"/>
    <w:rsid w:val="00E27DF5"/>
    <w:rsid w:val="00E31083"/>
    <w:rsid w:val="00E31604"/>
    <w:rsid w:val="00E31A60"/>
    <w:rsid w:val="00E322A2"/>
    <w:rsid w:val="00E3288B"/>
    <w:rsid w:val="00E3289F"/>
    <w:rsid w:val="00E328F7"/>
    <w:rsid w:val="00E3375F"/>
    <w:rsid w:val="00E3403B"/>
    <w:rsid w:val="00E35D65"/>
    <w:rsid w:val="00E3655C"/>
    <w:rsid w:val="00E36567"/>
    <w:rsid w:val="00E371EE"/>
    <w:rsid w:val="00E37C6F"/>
    <w:rsid w:val="00E404A6"/>
    <w:rsid w:val="00E445D1"/>
    <w:rsid w:val="00E44A8A"/>
    <w:rsid w:val="00E4553E"/>
    <w:rsid w:val="00E45D18"/>
    <w:rsid w:val="00E4685E"/>
    <w:rsid w:val="00E469D8"/>
    <w:rsid w:val="00E50D47"/>
    <w:rsid w:val="00E50EB1"/>
    <w:rsid w:val="00E51F82"/>
    <w:rsid w:val="00E526A1"/>
    <w:rsid w:val="00E52ABF"/>
    <w:rsid w:val="00E5333B"/>
    <w:rsid w:val="00E533CA"/>
    <w:rsid w:val="00E536EE"/>
    <w:rsid w:val="00E53ACC"/>
    <w:rsid w:val="00E54131"/>
    <w:rsid w:val="00E5484E"/>
    <w:rsid w:val="00E554CE"/>
    <w:rsid w:val="00E55AA0"/>
    <w:rsid w:val="00E56640"/>
    <w:rsid w:val="00E57CB1"/>
    <w:rsid w:val="00E613B4"/>
    <w:rsid w:val="00E61881"/>
    <w:rsid w:val="00E61BBD"/>
    <w:rsid w:val="00E6223D"/>
    <w:rsid w:val="00E62AD5"/>
    <w:rsid w:val="00E63EB7"/>
    <w:rsid w:val="00E643DA"/>
    <w:rsid w:val="00E645D7"/>
    <w:rsid w:val="00E64A4C"/>
    <w:rsid w:val="00E6586C"/>
    <w:rsid w:val="00E65D36"/>
    <w:rsid w:val="00E66225"/>
    <w:rsid w:val="00E66278"/>
    <w:rsid w:val="00E666B5"/>
    <w:rsid w:val="00E6711A"/>
    <w:rsid w:val="00E6760A"/>
    <w:rsid w:val="00E703C7"/>
    <w:rsid w:val="00E70614"/>
    <w:rsid w:val="00E7080E"/>
    <w:rsid w:val="00E70B4E"/>
    <w:rsid w:val="00E70D8C"/>
    <w:rsid w:val="00E713C5"/>
    <w:rsid w:val="00E71B68"/>
    <w:rsid w:val="00E7353F"/>
    <w:rsid w:val="00E73D3B"/>
    <w:rsid w:val="00E74154"/>
    <w:rsid w:val="00E744F2"/>
    <w:rsid w:val="00E7472A"/>
    <w:rsid w:val="00E74CBE"/>
    <w:rsid w:val="00E762F7"/>
    <w:rsid w:val="00E763BB"/>
    <w:rsid w:val="00E76448"/>
    <w:rsid w:val="00E8034C"/>
    <w:rsid w:val="00E80BC4"/>
    <w:rsid w:val="00E80CF5"/>
    <w:rsid w:val="00E80EEF"/>
    <w:rsid w:val="00E81CC5"/>
    <w:rsid w:val="00E833D1"/>
    <w:rsid w:val="00E83C81"/>
    <w:rsid w:val="00E84155"/>
    <w:rsid w:val="00E85291"/>
    <w:rsid w:val="00E85413"/>
    <w:rsid w:val="00E86771"/>
    <w:rsid w:val="00E87330"/>
    <w:rsid w:val="00E87681"/>
    <w:rsid w:val="00E903AB"/>
    <w:rsid w:val="00E91174"/>
    <w:rsid w:val="00E92A81"/>
    <w:rsid w:val="00E92CD9"/>
    <w:rsid w:val="00E94820"/>
    <w:rsid w:val="00E95882"/>
    <w:rsid w:val="00E96611"/>
    <w:rsid w:val="00E96810"/>
    <w:rsid w:val="00E9684E"/>
    <w:rsid w:val="00E968E1"/>
    <w:rsid w:val="00E96BBC"/>
    <w:rsid w:val="00E972E3"/>
    <w:rsid w:val="00EA15C7"/>
    <w:rsid w:val="00EA1A51"/>
    <w:rsid w:val="00EA1AEF"/>
    <w:rsid w:val="00EA1D5B"/>
    <w:rsid w:val="00EA24DB"/>
    <w:rsid w:val="00EA34BF"/>
    <w:rsid w:val="00EA3B95"/>
    <w:rsid w:val="00EA3C56"/>
    <w:rsid w:val="00EA4070"/>
    <w:rsid w:val="00EA414B"/>
    <w:rsid w:val="00EA4B4C"/>
    <w:rsid w:val="00EA4FA8"/>
    <w:rsid w:val="00EA52BC"/>
    <w:rsid w:val="00EA559F"/>
    <w:rsid w:val="00EA55ED"/>
    <w:rsid w:val="00EA579C"/>
    <w:rsid w:val="00EA5B5C"/>
    <w:rsid w:val="00EA68F2"/>
    <w:rsid w:val="00EA7539"/>
    <w:rsid w:val="00EA7A32"/>
    <w:rsid w:val="00EA7DAF"/>
    <w:rsid w:val="00EB07B1"/>
    <w:rsid w:val="00EB14A8"/>
    <w:rsid w:val="00EB2427"/>
    <w:rsid w:val="00EB27B0"/>
    <w:rsid w:val="00EB2E35"/>
    <w:rsid w:val="00EB358B"/>
    <w:rsid w:val="00EB38CB"/>
    <w:rsid w:val="00EB38EB"/>
    <w:rsid w:val="00EB4595"/>
    <w:rsid w:val="00EB473F"/>
    <w:rsid w:val="00EB4DE5"/>
    <w:rsid w:val="00EB51B2"/>
    <w:rsid w:val="00EB5262"/>
    <w:rsid w:val="00EB58F1"/>
    <w:rsid w:val="00EB5E74"/>
    <w:rsid w:val="00EC0B79"/>
    <w:rsid w:val="00EC0C4F"/>
    <w:rsid w:val="00EC0EB9"/>
    <w:rsid w:val="00EC1653"/>
    <w:rsid w:val="00EC1FD5"/>
    <w:rsid w:val="00EC2FE4"/>
    <w:rsid w:val="00EC3856"/>
    <w:rsid w:val="00EC48C1"/>
    <w:rsid w:val="00EC4971"/>
    <w:rsid w:val="00EC5A87"/>
    <w:rsid w:val="00EC6027"/>
    <w:rsid w:val="00EC629A"/>
    <w:rsid w:val="00EC6BA7"/>
    <w:rsid w:val="00ED0DBD"/>
    <w:rsid w:val="00ED11E3"/>
    <w:rsid w:val="00ED20F6"/>
    <w:rsid w:val="00ED24A1"/>
    <w:rsid w:val="00ED2EBF"/>
    <w:rsid w:val="00ED31CA"/>
    <w:rsid w:val="00ED3503"/>
    <w:rsid w:val="00ED4098"/>
    <w:rsid w:val="00ED4E15"/>
    <w:rsid w:val="00ED5DF4"/>
    <w:rsid w:val="00ED6556"/>
    <w:rsid w:val="00ED75F7"/>
    <w:rsid w:val="00EE007F"/>
    <w:rsid w:val="00EE0144"/>
    <w:rsid w:val="00EE04A4"/>
    <w:rsid w:val="00EE1528"/>
    <w:rsid w:val="00EE178F"/>
    <w:rsid w:val="00EE183E"/>
    <w:rsid w:val="00EE1F5D"/>
    <w:rsid w:val="00EE23C1"/>
    <w:rsid w:val="00EE24CF"/>
    <w:rsid w:val="00EE25F6"/>
    <w:rsid w:val="00EE28D6"/>
    <w:rsid w:val="00EE3F8B"/>
    <w:rsid w:val="00EE46E1"/>
    <w:rsid w:val="00EE532C"/>
    <w:rsid w:val="00EE5D1D"/>
    <w:rsid w:val="00EE6121"/>
    <w:rsid w:val="00EE646E"/>
    <w:rsid w:val="00EE6912"/>
    <w:rsid w:val="00EE69DB"/>
    <w:rsid w:val="00EE7491"/>
    <w:rsid w:val="00EF0C88"/>
    <w:rsid w:val="00EF0E13"/>
    <w:rsid w:val="00EF1163"/>
    <w:rsid w:val="00EF11B3"/>
    <w:rsid w:val="00EF16E8"/>
    <w:rsid w:val="00EF21FF"/>
    <w:rsid w:val="00EF2555"/>
    <w:rsid w:val="00EF270B"/>
    <w:rsid w:val="00EF2F19"/>
    <w:rsid w:val="00EF3BD3"/>
    <w:rsid w:val="00EF416F"/>
    <w:rsid w:val="00EF417A"/>
    <w:rsid w:val="00EF4A4A"/>
    <w:rsid w:val="00EF4D73"/>
    <w:rsid w:val="00EF5687"/>
    <w:rsid w:val="00EF570F"/>
    <w:rsid w:val="00EF602D"/>
    <w:rsid w:val="00EF6128"/>
    <w:rsid w:val="00EF76DA"/>
    <w:rsid w:val="00EF7AF3"/>
    <w:rsid w:val="00F01BEA"/>
    <w:rsid w:val="00F031A8"/>
    <w:rsid w:val="00F0399C"/>
    <w:rsid w:val="00F05F6E"/>
    <w:rsid w:val="00F06836"/>
    <w:rsid w:val="00F06A73"/>
    <w:rsid w:val="00F06DDB"/>
    <w:rsid w:val="00F074CF"/>
    <w:rsid w:val="00F07AEC"/>
    <w:rsid w:val="00F07B24"/>
    <w:rsid w:val="00F10C39"/>
    <w:rsid w:val="00F1195A"/>
    <w:rsid w:val="00F11969"/>
    <w:rsid w:val="00F11A84"/>
    <w:rsid w:val="00F13495"/>
    <w:rsid w:val="00F1418E"/>
    <w:rsid w:val="00F1453E"/>
    <w:rsid w:val="00F15913"/>
    <w:rsid w:val="00F15A96"/>
    <w:rsid w:val="00F15C5F"/>
    <w:rsid w:val="00F15FFB"/>
    <w:rsid w:val="00F16409"/>
    <w:rsid w:val="00F1672D"/>
    <w:rsid w:val="00F179A2"/>
    <w:rsid w:val="00F200A6"/>
    <w:rsid w:val="00F200C9"/>
    <w:rsid w:val="00F2043B"/>
    <w:rsid w:val="00F20667"/>
    <w:rsid w:val="00F20D13"/>
    <w:rsid w:val="00F21DC6"/>
    <w:rsid w:val="00F228BE"/>
    <w:rsid w:val="00F22B3D"/>
    <w:rsid w:val="00F23279"/>
    <w:rsid w:val="00F23AEB"/>
    <w:rsid w:val="00F23E41"/>
    <w:rsid w:val="00F245D9"/>
    <w:rsid w:val="00F248BA"/>
    <w:rsid w:val="00F249A5"/>
    <w:rsid w:val="00F250A5"/>
    <w:rsid w:val="00F2548D"/>
    <w:rsid w:val="00F25576"/>
    <w:rsid w:val="00F25A20"/>
    <w:rsid w:val="00F25AF4"/>
    <w:rsid w:val="00F262B8"/>
    <w:rsid w:val="00F26BB6"/>
    <w:rsid w:val="00F272EE"/>
    <w:rsid w:val="00F27FF7"/>
    <w:rsid w:val="00F30741"/>
    <w:rsid w:val="00F30B2D"/>
    <w:rsid w:val="00F315D1"/>
    <w:rsid w:val="00F31C5C"/>
    <w:rsid w:val="00F31C8F"/>
    <w:rsid w:val="00F33167"/>
    <w:rsid w:val="00F33386"/>
    <w:rsid w:val="00F33661"/>
    <w:rsid w:val="00F34207"/>
    <w:rsid w:val="00F3438D"/>
    <w:rsid w:val="00F34A5E"/>
    <w:rsid w:val="00F3551F"/>
    <w:rsid w:val="00F35725"/>
    <w:rsid w:val="00F365A5"/>
    <w:rsid w:val="00F410AC"/>
    <w:rsid w:val="00F426D6"/>
    <w:rsid w:val="00F4337A"/>
    <w:rsid w:val="00F43918"/>
    <w:rsid w:val="00F43FC3"/>
    <w:rsid w:val="00F44327"/>
    <w:rsid w:val="00F44408"/>
    <w:rsid w:val="00F44FFA"/>
    <w:rsid w:val="00F45065"/>
    <w:rsid w:val="00F454D3"/>
    <w:rsid w:val="00F47565"/>
    <w:rsid w:val="00F476FF"/>
    <w:rsid w:val="00F47981"/>
    <w:rsid w:val="00F50130"/>
    <w:rsid w:val="00F501E7"/>
    <w:rsid w:val="00F50323"/>
    <w:rsid w:val="00F50403"/>
    <w:rsid w:val="00F513BC"/>
    <w:rsid w:val="00F51532"/>
    <w:rsid w:val="00F51C04"/>
    <w:rsid w:val="00F520A9"/>
    <w:rsid w:val="00F529F6"/>
    <w:rsid w:val="00F5405F"/>
    <w:rsid w:val="00F5481E"/>
    <w:rsid w:val="00F568E1"/>
    <w:rsid w:val="00F5737F"/>
    <w:rsid w:val="00F5756C"/>
    <w:rsid w:val="00F604B6"/>
    <w:rsid w:val="00F612D0"/>
    <w:rsid w:val="00F61753"/>
    <w:rsid w:val="00F61862"/>
    <w:rsid w:val="00F61C7F"/>
    <w:rsid w:val="00F62124"/>
    <w:rsid w:val="00F623BE"/>
    <w:rsid w:val="00F6268F"/>
    <w:rsid w:val="00F62E41"/>
    <w:rsid w:val="00F63059"/>
    <w:rsid w:val="00F631EE"/>
    <w:rsid w:val="00F63273"/>
    <w:rsid w:val="00F639C0"/>
    <w:rsid w:val="00F64F97"/>
    <w:rsid w:val="00F6534D"/>
    <w:rsid w:val="00F654D9"/>
    <w:rsid w:val="00F65588"/>
    <w:rsid w:val="00F65B6D"/>
    <w:rsid w:val="00F662FC"/>
    <w:rsid w:val="00F67F7B"/>
    <w:rsid w:val="00F71134"/>
    <w:rsid w:val="00F7186E"/>
    <w:rsid w:val="00F71C9D"/>
    <w:rsid w:val="00F71DFD"/>
    <w:rsid w:val="00F728EF"/>
    <w:rsid w:val="00F7298B"/>
    <w:rsid w:val="00F72E1E"/>
    <w:rsid w:val="00F741D5"/>
    <w:rsid w:val="00F74669"/>
    <w:rsid w:val="00F7615A"/>
    <w:rsid w:val="00F76B86"/>
    <w:rsid w:val="00F8042D"/>
    <w:rsid w:val="00F8164C"/>
    <w:rsid w:val="00F822E6"/>
    <w:rsid w:val="00F835B2"/>
    <w:rsid w:val="00F83B19"/>
    <w:rsid w:val="00F84068"/>
    <w:rsid w:val="00F84FB0"/>
    <w:rsid w:val="00F86C61"/>
    <w:rsid w:val="00F86ED0"/>
    <w:rsid w:val="00F90568"/>
    <w:rsid w:val="00F905D6"/>
    <w:rsid w:val="00F909B5"/>
    <w:rsid w:val="00F91259"/>
    <w:rsid w:val="00F92364"/>
    <w:rsid w:val="00F924BF"/>
    <w:rsid w:val="00F92D03"/>
    <w:rsid w:val="00F93BD4"/>
    <w:rsid w:val="00F93C1B"/>
    <w:rsid w:val="00F94A64"/>
    <w:rsid w:val="00F962C6"/>
    <w:rsid w:val="00F9635C"/>
    <w:rsid w:val="00F96BA1"/>
    <w:rsid w:val="00F96EFA"/>
    <w:rsid w:val="00F96EFF"/>
    <w:rsid w:val="00F97AF3"/>
    <w:rsid w:val="00FA03F4"/>
    <w:rsid w:val="00FA0534"/>
    <w:rsid w:val="00FA05A1"/>
    <w:rsid w:val="00FA2276"/>
    <w:rsid w:val="00FA244B"/>
    <w:rsid w:val="00FA2687"/>
    <w:rsid w:val="00FA3658"/>
    <w:rsid w:val="00FA4877"/>
    <w:rsid w:val="00FA49C5"/>
    <w:rsid w:val="00FA61EB"/>
    <w:rsid w:val="00FA7DA2"/>
    <w:rsid w:val="00FB0B81"/>
    <w:rsid w:val="00FB1442"/>
    <w:rsid w:val="00FB234E"/>
    <w:rsid w:val="00FB416E"/>
    <w:rsid w:val="00FB4974"/>
    <w:rsid w:val="00FB4A65"/>
    <w:rsid w:val="00FB4B4A"/>
    <w:rsid w:val="00FB54D0"/>
    <w:rsid w:val="00FB6536"/>
    <w:rsid w:val="00FB6812"/>
    <w:rsid w:val="00FB7293"/>
    <w:rsid w:val="00FB72B4"/>
    <w:rsid w:val="00FB7E8B"/>
    <w:rsid w:val="00FC1A68"/>
    <w:rsid w:val="00FC1CE9"/>
    <w:rsid w:val="00FC1D01"/>
    <w:rsid w:val="00FC1F0B"/>
    <w:rsid w:val="00FC28F0"/>
    <w:rsid w:val="00FC2902"/>
    <w:rsid w:val="00FC363D"/>
    <w:rsid w:val="00FC3E9C"/>
    <w:rsid w:val="00FC407B"/>
    <w:rsid w:val="00FC41F3"/>
    <w:rsid w:val="00FC4A4F"/>
    <w:rsid w:val="00FC4EB7"/>
    <w:rsid w:val="00FC558D"/>
    <w:rsid w:val="00FC597C"/>
    <w:rsid w:val="00FC6006"/>
    <w:rsid w:val="00FC627F"/>
    <w:rsid w:val="00FC62C2"/>
    <w:rsid w:val="00FC6626"/>
    <w:rsid w:val="00FC7774"/>
    <w:rsid w:val="00FC7B9B"/>
    <w:rsid w:val="00FD0316"/>
    <w:rsid w:val="00FD0540"/>
    <w:rsid w:val="00FD1B6D"/>
    <w:rsid w:val="00FD27D0"/>
    <w:rsid w:val="00FD3427"/>
    <w:rsid w:val="00FD4703"/>
    <w:rsid w:val="00FD54EA"/>
    <w:rsid w:val="00FD556B"/>
    <w:rsid w:val="00FD6166"/>
    <w:rsid w:val="00FD67EA"/>
    <w:rsid w:val="00FD6884"/>
    <w:rsid w:val="00FD6B1F"/>
    <w:rsid w:val="00FE0065"/>
    <w:rsid w:val="00FE01C9"/>
    <w:rsid w:val="00FE06A9"/>
    <w:rsid w:val="00FE0C42"/>
    <w:rsid w:val="00FE0D32"/>
    <w:rsid w:val="00FE0D9C"/>
    <w:rsid w:val="00FE1571"/>
    <w:rsid w:val="00FE177A"/>
    <w:rsid w:val="00FE1B71"/>
    <w:rsid w:val="00FE2121"/>
    <w:rsid w:val="00FE2173"/>
    <w:rsid w:val="00FE2256"/>
    <w:rsid w:val="00FE2324"/>
    <w:rsid w:val="00FE3A19"/>
    <w:rsid w:val="00FE40ED"/>
    <w:rsid w:val="00FE453E"/>
    <w:rsid w:val="00FE4692"/>
    <w:rsid w:val="00FE4C44"/>
    <w:rsid w:val="00FE4CBD"/>
    <w:rsid w:val="00FE4F86"/>
    <w:rsid w:val="00FE6115"/>
    <w:rsid w:val="00FE6E74"/>
    <w:rsid w:val="00FE7612"/>
    <w:rsid w:val="00FF1CF4"/>
    <w:rsid w:val="00FF2DE5"/>
    <w:rsid w:val="00FF33F6"/>
    <w:rsid w:val="00FF3566"/>
    <w:rsid w:val="00FF3D24"/>
    <w:rsid w:val="00FF3F07"/>
    <w:rsid w:val="00FF4AF8"/>
    <w:rsid w:val="00FF5134"/>
    <w:rsid w:val="00FF5AC3"/>
    <w:rsid w:val="00FF5F0E"/>
    <w:rsid w:val="00FF62AD"/>
    <w:rsid w:val="00FF71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2753"/>
    <o:shapelayout v:ext="edit">
      <o:idmap v:ext="edit" data="1"/>
    </o:shapelayout>
  </w:shapeDefaults>
  <w:doNotEmbedSmartTags/>
  <w:decimalSymbol w:val="."/>
  <w:listSeparator w:val=","/>
  <w15:docId w15:val="{A6497E62-2FE8-4729-B3FF-E6357046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B7600"/>
    <w:pPr>
      <w:snapToGrid w:val="0"/>
      <w:spacing w:before="80" w:after="80" w:line="300" w:lineRule="auto"/>
      <w:ind w:left="1134"/>
      <w:jc w:val="both"/>
    </w:pPr>
    <w:rPr>
      <w:rFonts w:ascii="Arial" w:hAnsi="Arial" w:cs="Arial"/>
      <w:sz w:val="21"/>
      <w:szCs w:val="21"/>
    </w:rPr>
  </w:style>
  <w:style w:type="paragraph" w:styleId="1">
    <w:name w:val="heading 1"/>
    <w:aliases w:val="heading 1,Heading 1"/>
    <w:next w:val="2"/>
    <w:qFormat/>
    <w:rsid w:val="000B7600"/>
    <w:pPr>
      <w:keepNext/>
      <w:numPr>
        <w:numId w:val="18"/>
      </w:numPr>
      <w:spacing w:before="240" w:after="120"/>
      <w:outlineLvl w:val="0"/>
    </w:pPr>
    <w:rPr>
      <w:rFonts w:ascii="Arial" w:hAnsi="Arial" w:cs="Arial"/>
      <w:b/>
      <w:bCs/>
      <w:sz w:val="36"/>
      <w:szCs w:val="36"/>
    </w:rPr>
  </w:style>
  <w:style w:type="paragraph" w:styleId="2">
    <w:name w:val="heading 2"/>
    <w:aliases w:val="标题 2 Char,标题 2 Char Char,标题 2 Char Char Char,标题 2 Char Char Char Char,标题 2 Char Char Char Char Char,标题 2 Char Char Char Char Char Char,标题 2 Char Char Char Char Char Char Char,标题 2 Char Char Char Char Char Char Char Char"/>
    <w:next w:val="3"/>
    <w:link w:val="2"/>
    <w:qFormat/>
    <w:rsid w:val="000B7600"/>
    <w:pPr>
      <w:keepNext/>
      <w:numPr>
        <w:ilvl w:val="1"/>
        <w:numId w:val="18"/>
      </w:numPr>
      <w:adjustRightInd w:val="0"/>
      <w:spacing w:before="120" w:after="120"/>
      <w:textAlignment w:val="bottom"/>
      <w:outlineLvl w:val="1"/>
    </w:pPr>
    <w:rPr>
      <w:rFonts w:ascii="Arial" w:eastAsia="黑体" w:hAnsi="Arial" w:cs="Arial"/>
      <w:sz w:val="30"/>
      <w:szCs w:val="30"/>
    </w:rPr>
  </w:style>
  <w:style w:type="paragraph" w:styleId="3">
    <w:name w:val="heading 3"/>
    <w:aliases w:val="标题 3 Char,标题 3 Char Char,标题 3 Char Char Char,标题 3 Char Char Char Char,标题 3 Char Char Char Char Char,标题 3 Char Char Char Char Char Char,标题 3 Char Char Char Char Char Char Char,标题 3 Char Char Char Char Char Char Char Char"/>
    <w:basedOn w:val="a2"/>
    <w:next w:val="4"/>
    <w:link w:val="3"/>
    <w:qFormat/>
    <w:rsid w:val="000B7600"/>
    <w:pPr>
      <w:keepNext/>
      <w:numPr>
        <w:ilvl w:val="2"/>
        <w:numId w:val="18"/>
      </w:numPr>
      <w:spacing w:before="120" w:after="120" w:line="240" w:lineRule="auto"/>
      <w:jc w:val="left"/>
      <w:outlineLvl w:val="2"/>
    </w:pPr>
    <w:rPr>
      <w:rFonts w:eastAsia="黑体"/>
      <w:sz w:val="24"/>
      <w:szCs w:val="24"/>
    </w:rPr>
  </w:style>
  <w:style w:type="paragraph" w:styleId="4">
    <w:name w:val="heading 4"/>
    <w:aliases w:val="heading 4,标题 4 Char,heading 4 Char Char Char Char Char,heading 4 Char Char Char Char,heading 4 Char Char Char Char Char Char,标题 4 Char Char Char,标题 41"/>
    <w:next w:val="a2"/>
    <w:link w:val="4Char1"/>
    <w:qFormat/>
    <w:rsid w:val="000B7600"/>
    <w:pPr>
      <w:keepNext/>
      <w:numPr>
        <w:ilvl w:val="3"/>
        <w:numId w:val="18"/>
      </w:numPr>
      <w:spacing w:before="160" w:after="160"/>
      <w:outlineLvl w:val="3"/>
    </w:pPr>
    <w:rPr>
      <w:rFonts w:ascii="Arial" w:eastAsia="黑体" w:hAnsi="Arial" w:cs="Arial"/>
      <w:noProof/>
      <w:sz w:val="21"/>
      <w:szCs w:val="21"/>
    </w:rPr>
  </w:style>
  <w:style w:type="paragraph" w:styleId="5">
    <w:name w:val="heading 5"/>
    <w:qFormat/>
    <w:rsid w:val="000B7600"/>
    <w:pPr>
      <w:numPr>
        <w:ilvl w:val="4"/>
        <w:numId w:val="24"/>
      </w:numPr>
      <w:outlineLvl w:val="4"/>
    </w:pPr>
    <w:rPr>
      <w:rFonts w:ascii="Arial" w:hAnsi="Arial" w:cs="Arial"/>
      <w:sz w:val="21"/>
      <w:szCs w:val="21"/>
    </w:rPr>
  </w:style>
  <w:style w:type="paragraph" w:styleId="60">
    <w:name w:val="heading 6"/>
    <w:aliases w:val="heading 6"/>
    <w:basedOn w:val="a2"/>
    <w:autoRedefine/>
    <w:qFormat/>
    <w:rsid w:val="000B7600"/>
    <w:pPr>
      <w:numPr>
        <w:ilvl w:val="5"/>
        <w:numId w:val="20"/>
      </w:numPr>
      <w:spacing w:line="360" w:lineRule="auto"/>
      <w:outlineLvl w:val="5"/>
    </w:pPr>
    <w:rPr>
      <w:rFonts w:eastAsia="黑体"/>
    </w:rPr>
  </w:style>
  <w:style w:type="paragraph" w:styleId="7">
    <w:name w:val="heading 7"/>
    <w:aliases w:val="heading 7"/>
    <w:basedOn w:val="a2"/>
    <w:qFormat/>
    <w:rsid w:val="000B7600"/>
    <w:pPr>
      <w:numPr>
        <w:ilvl w:val="6"/>
        <w:numId w:val="20"/>
      </w:numPr>
      <w:spacing w:line="360" w:lineRule="auto"/>
      <w:outlineLvl w:val="6"/>
    </w:pPr>
    <w:rPr>
      <w:rFonts w:eastAsia="黑体"/>
    </w:rPr>
  </w:style>
  <w:style w:type="paragraph" w:styleId="8">
    <w:name w:val="heading 8"/>
    <w:aliases w:val="heading 8"/>
    <w:basedOn w:val="a2"/>
    <w:next w:val="a2"/>
    <w:qFormat/>
    <w:rsid w:val="000B7600"/>
    <w:pPr>
      <w:keepNext/>
      <w:keepLines/>
      <w:numPr>
        <w:ilvl w:val="7"/>
        <w:numId w:val="20"/>
      </w:numPr>
      <w:spacing w:before="240" w:after="64" w:line="320" w:lineRule="auto"/>
      <w:outlineLvl w:val="7"/>
    </w:pPr>
    <w:rPr>
      <w:rFonts w:eastAsia="黑体"/>
      <w:sz w:val="24"/>
    </w:rPr>
  </w:style>
  <w:style w:type="paragraph" w:styleId="9">
    <w:name w:val="heading 9"/>
    <w:aliases w:val="heading 9"/>
    <w:basedOn w:val="a2"/>
    <w:next w:val="a2"/>
    <w:qFormat/>
    <w:rsid w:val="000B7600"/>
    <w:pPr>
      <w:keepNext/>
      <w:keepLines/>
      <w:numPr>
        <w:ilvl w:val="8"/>
        <w:numId w:val="20"/>
      </w:numPr>
      <w:spacing w:before="240" w:after="64" w:line="320" w:lineRule="auto"/>
      <w:outlineLvl w:val="8"/>
    </w:pPr>
    <w:rPr>
      <w:rFonts w:eastAsia="黑体"/>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11">
    <w:name w:val="toc 1"/>
    <w:basedOn w:val="a2"/>
    <w:next w:val="20"/>
    <w:autoRedefine/>
    <w:uiPriority w:val="39"/>
    <w:rsid w:val="000B7600"/>
    <w:pPr>
      <w:keepNext/>
      <w:tabs>
        <w:tab w:val="right" w:leader="dot" w:pos="8789"/>
      </w:tabs>
      <w:snapToGrid/>
      <w:spacing w:before="100" w:after="0" w:line="240" w:lineRule="auto"/>
      <w:ind w:left="0"/>
      <w:jc w:val="left"/>
      <w:textAlignment w:val="baseline"/>
    </w:pPr>
    <w:rPr>
      <w:rFonts w:eastAsia="黑体"/>
      <w:noProof/>
    </w:rPr>
  </w:style>
  <w:style w:type="paragraph" w:styleId="20">
    <w:name w:val="toc 2"/>
    <w:basedOn w:val="a2"/>
    <w:next w:val="a2"/>
    <w:autoRedefine/>
    <w:uiPriority w:val="39"/>
    <w:rsid w:val="000B7600"/>
    <w:pPr>
      <w:tabs>
        <w:tab w:val="right" w:leader="dot" w:pos="8789"/>
      </w:tabs>
      <w:snapToGrid/>
      <w:spacing w:before="60" w:after="0" w:line="240" w:lineRule="auto"/>
      <w:ind w:left="420"/>
      <w:jc w:val="left"/>
    </w:pPr>
    <w:rPr>
      <w:noProof/>
      <w:sz w:val="20"/>
      <w:szCs w:val="20"/>
    </w:rPr>
  </w:style>
  <w:style w:type="paragraph" w:styleId="30">
    <w:name w:val="toc 3"/>
    <w:basedOn w:val="a2"/>
    <w:autoRedefine/>
    <w:uiPriority w:val="39"/>
    <w:rsid w:val="000B7600"/>
    <w:pPr>
      <w:tabs>
        <w:tab w:val="right" w:leader="dot" w:pos="8789"/>
      </w:tabs>
      <w:spacing w:before="60" w:after="0" w:line="240" w:lineRule="auto"/>
      <w:ind w:left="839"/>
      <w:jc w:val="left"/>
    </w:pPr>
    <w:rPr>
      <w:noProof/>
      <w:sz w:val="20"/>
      <w:szCs w:val="20"/>
    </w:rPr>
  </w:style>
  <w:style w:type="paragraph" w:styleId="40">
    <w:name w:val="toc 4"/>
    <w:basedOn w:val="a2"/>
    <w:autoRedefine/>
    <w:semiHidden/>
    <w:rsid w:val="000B7600"/>
    <w:pPr>
      <w:ind w:hanging="567"/>
    </w:pPr>
  </w:style>
  <w:style w:type="paragraph" w:styleId="50">
    <w:name w:val="toc 5"/>
    <w:basedOn w:val="a2"/>
    <w:next w:val="a2"/>
    <w:autoRedefine/>
    <w:semiHidden/>
    <w:rsid w:val="000B7600"/>
    <w:pPr>
      <w:ind w:left="1680"/>
    </w:pPr>
  </w:style>
  <w:style w:type="paragraph" w:styleId="61">
    <w:name w:val="toc 6"/>
    <w:basedOn w:val="a2"/>
    <w:autoRedefine/>
    <w:semiHidden/>
    <w:rsid w:val="000B7600"/>
    <w:pPr>
      <w:ind w:left="1757" w:hanging="907"/>
    </w:pPr>
  </w:style>
  <w:style w:type="paragraph" w:styleId="70">
    <w:name w:val="toc 7"/>
    <w:basedOn w:val="a2"/>
    <w:next w:val="a2"/>
    <w:autoRedefine/>
    <w:semiHidden/>
    <w:rsid w:val="000B7600"/>
    <w:pPr>
      <w:ind w:left="2520"/>
    </w:pPr>
  </w:style>
  <w:style w:type="paragraph" w:styleId="80">
    <w:name w:val="toc 8"/>
    <w:basedOn w:val="a2"/>
    <w:next w:val="a2"/>
    <w:autoRedefine/>
    <w:semiHidden/>
    <w:rsid w:val="000B7600"/>
    <w:pPr>
      <w:ind w:left="2940"/>
    </w:pPr>
  </w:style>
  <w:style w:type="paragraph" w:styleId="90">
    <w:name w:val="toc 9"/>
    <w:basedOn w:val="a2"/>
    <w:next w:val="a2"/>
    <w:autoRedefine/>
    <w:semiHidden/>
    <w:rsid w:val="000B7600"/>
    <w:pPr>
      <w:ind w:left="3360"/>
    </w:pPr>
  </w:style>
  <w:style w:type="paragraph" w:styleId="a6">
    <w:name w:val="annotation text"/>
    <w:basedOn w:val="a2"/>
    <w:semiHidden/>
    <w:rsid w:val="000B7600"/>
    <w:pPr>
      <w:jc w:val="left"/>
    </w:pPr>
  </w:style>
  <w:style w:type="paragraph" w:customStyle="1" w:styleId="a7">
    <w:name w:val="文档标题"/>
    <w:basedOn w:val="a2"/>
    <w:rsid w:val="000B7600"/>
    <w:pPr>
      <w:keepNext/>
      <w:tabs>
        <w:tab w:val="left" w:pos="0"/>
      </w:tabs>
      <w:spacing w:before="480" w:after="360" w:line="240" w:lineRule="auto"/>
      <w:ind w:left="0"/>
      <w:jc w:val="center"/>
    </w:pPr>
    <w:rPr>
      <w:rFonts w:eastAsia="黑体"/>
      <w:sz w:val="36"/>
      <w:szCs w:val="44"/>
    </w:rPr>
  </w:style>
  <w:style w:type="paragraph" w:styleId="a8">
    <w:name w:val="Document Map"/>
    <w:basedOn w:val="a2"/>
    <w:semiHidden/>
    <w:rsid w:val="000B7600"/>
    <w:pPr>
      <w:shd w:val="clear" w:color="auto" w:fill="000080"/>
    </w:pPr>
  </w:style>
  <w:style w:type="paragraph" w:customStyle="1" w:styleId="annotation">
    <w:name w:val="annotation"/>
    <w:basedOn w:val="a2"/>
    <w:autoRedefine/>
    <w:semiHidden/>
    <w:rsid w:val="000B7600"/>
    <w:pPr>
      <w:keepLines/>
      <w:numPr>
        <w:ilvl w:val="12"/>
      </w:numPr>
      <w:spacing w:line="360" w:lineRule="auto"/>
      <w:ind w:left="1134"/>
    </w:pPr>
  </w:style>
  <w:style w:type="paragraph" w:customStyle="1" w:styleId="TableTextChar">
    <w:name w:val="Table Text Char"/>
    <w:link w:val="TableTextCharChar"/>
    <w:semiHidden/>
    <w:rsid w:val="00E26C7A"/>
    <w:pPr>
      <w:snapToGrid w:val="0"/>
      <w:spacing w:before="80" w:after="80"/>
    </w:pPr>
    <w:rPr>
      <w:rFonts w:ascii="Arial" w:hAnsi="Arial" w:cs="Arial"/>
      <w:sz w:val="18"/>
      <w:szCs w:val="18"/>
    </w:rPr>
  </w:style>
  <w:style w:type="paragraph" w:customStyle="1" w:styleId="TableHeading">
    <w:name w:val="Table Heading"/>
    <w:link w:val="TableHeadingChar"/>
    <w:qFormat/>
    <w:rsid w:val="000B7600"/>
    <w:pPr>
      <w:keepNext/>
      <w:snapToGrid w:val="0"/>
      <w:spacing w:before="80" w:after="80"/>
      <w:jc w:val="center"/>
    </w:pPr>
    <w:rPr>
      <w:rFonts w:ascii="Arial" w:eastAsia="黑体" w:hAnsi="Arial" w:cs="Arial"/>
      <w:sz w:val="18"/>
      <w:szCs w:val="18"/>
    </w:rPr>
  </w:style>
  <w:style w:type="character" w:customStyle="1" w:styleId="FigureDescriptionChar">
    <w:name w:val="Figure Description Char"/>
    <w:basedOn w:val="a3"/>
    <w:link w:val="FigureDescription"/>
    <w:rsid w:val="000B7600"/>
    <w:rPr>
      <w:rFonts w:ascii="Arial" w:eastAsia="黑体" w:hAnsi="Arial" w:cs="Arial"/>
      <w:sz w:val="18"/>
      <w:szCs w:val="18"/>
    </w:rPr>
  </w:style>
  <w:style w:type="character" w:customStyle="1" w:styleId="CharChar">
    <w:name w:val="编写建议 Char Char"/>
    <w:basedOn w:val="a3"/>
    <w:link w:val="Char"/>
    <w:rsid w:val="00243331"/>
    <w:rPr>
      <w:rFonts w:eastAsia="宋体"/>
      <w:i/>
      <w:iCs/>
      <w:color w:val="0000FF"/>
      <w:sz w:val="21"/>
      <w:szCs w:val="21"/>
      <w:lang w:val="en-US" w:eastAsia="zh-CN" w:bidi="ar-SA"/>
    </w:rPr>
  </w:style>
  <w:style w:type="paragraph" w:customStyle="1" w:styleId="FigureChar">
    <w:name w:val="Figure Char"/>
    <w:basedOn w:val="a2"/>
    <w:next w:val="FigureDescription"/>
    <w:link w:val="FigureCharChar"/>
    <w:rsid w:val="00E26C7A"/>
    <w:pPr>
      <w:keepNext/>
      <w:jc w:val="center"/>
    </w:pPr>
  </w:style>
  <w:style w:type="paragraph" w:customStyle="1" w:styleId="textindentation">
    <w:name w:val="text indentation"/>
    <w:basedOn w:val="a2"/>
    <w:autoRedefine/>
    <w:semiHidden/>
    <w:rsid w:val="000B7600"/>
    <w:pPr>
      <w:spacing w:line="360" w:lineRule="auto"/>
    </w:pPr>
  </w:style>
  <w:style w:type="paragraph" w:customStyle="1" w:styleId="TableDescription">
    <w:name w:val="Table Description"/>
    <w:next w:val="a2"/>
    <w:link w:val="TableDescriptionChar"/>
    <w:qFormat/>
    <w:rsid w:val="000B7600"/>
    <w:pPr>
      <w:keepNext/>
      <w:numPr>
        <w:ilvl w:val="6"/>
        <w:numId w:val="18"/>
      </w:numPr>
      <w:snapToGrid w:val="0"/>
      <w:spacing w:before="160" w:after="80"/>
      <w:jc w:val="center"/>
    </w:pPr>
    <w:rPr>
      <w:rFonts w:ascii="Arial" w:eastAsia="黑体" w:hAnsi="Arial" w:cs="Arial"/>
      <w:sz w:val="18"/>
      <w:szCs w:val="18"/>
    </w:rPr>
  </w:style>
  <w:style w:type="paragraph" w:customStyle="1" w:styleId="a9">
    <w:name w:val="封面文档标题"/>
    <w:basedOn w:val="a2"/>
    <w:rsid w:val="000B7600"/>
    <w:pPr>
      <w:spacing w:before="480" w:after="360" w:line="240" w:lineRule="auto"/>
      <w:ind w:left="0"/>
      <w:jc w:val="center"/>
    </w:pPr>
    <w:rPr>
      <w:rFonts w:eastAsia="黑体"/>
      <w:bCs/>
      <w:sz w:val="48"/>
      <w:szCs w:val="44"/>
    </w:rPr>
  </w:style>
  <w:style w:type="paragraph" w:customStyle="1" w:styleId="FigureDescription">
    <w:name w:val="Figure Description"/>
    <w:next w:val="a2"/>
    <w:link w:val="FigureDescriptionChar"/>
    <w:qFormat/>
    <w:rsid w:val="000B7600"/>
    <w:pPr>
      <w:numPr>
        <w:ilvl w:val="5"/>
        <w:numId w:val="18"/>
      </w:numPr>
      <w:snapToGrid w:val="0"/>
      <w:spacing w:before="80" w:after="320"/>
      <w:jc w:val="center"/>
    </w:pPr>
    <w:rPr>
      <w:rFonts w:ascii="Arial" w:eastAsia="黑体" w:hAnsi="Arial" w:cs="Arial"/>
      <w:sz w:val="18"/>
      <w:szCs w:val="18"/>
    </w:rPr>
  </w:style>
  <w:style w:type="paragraph" w:customStyle="1" w:styleId="abstract">
    <w:name w:val="abstract"/>
    <w:basedOn w:val="a2"/>
    <w:autoRedefine/>
    <w:semiHidden/>
    <w:rsid w:val="000B7600"/>
    <w:pPr>
      <w:numPr>
        <w:ilvl w:val="12"/>
      </w:numPr>
      <w:tabs>
        <w:tab w:val="left" w:pos="907"/>
      </w:tabs>
      <w:spacing w:line="360" w:lineRule="auto"/>
      <w:ind w:left="879" w:hanging="879"/>
    </w:pPr>
  </w:style>
  <w:style w:type="paragraph" w:customStyle="1" w:styleId="TableTextChar0">
    <w:name w:val="Table Text Char"/>
    <w:basedOn w:val="a2"/>
    <w:link w:val="TableTextCharChar0"/>
    <w:rsid w:val="00E26C7A"/>
    <w:pPr>
      <w:tabs>
        <w:tab w:val="decimal" w:pos="0"/>
      </w:tabs>
      <w:spacing w:line="240" w:lineRule="auto"/>
      <w:ind w:left="0"/>
    </w:pPr>
    <w:rPr>
      <w:sz w:val="18"/>
    </w:rPr>
  </w:style>
  <w:style w:type="paragraph" w:customStyle="1" w:styleId="aa">
    <w:name w:val="封面华为技术"/>
    <w:basedOn w:val="a2"/>
    <w:rsid w:val="000B7600"/>
    <w:pPr>
      <w:spacing w:before="120" w:after="0" w:line="240" w:lineRule="auto"/>
      <w:ind w:left="0"/>
      <w:jc w:val="center"/>
    </w:pPr>
    <w:rPr>
      <w:rFonts w:eastAsia="黑体"/>
      <w:sz w:val="32"/>
      <w:szCs w:val="32"/>
    </w:rPr>
  </w:style>
  <w:style w:type="paragraph" w:customStyle="1" w:styleId="TerminalDispaly">
    <w:name w:val="Terminal Dispaly"/>
    <w:rsid w:val="005B10BB"/>
    <w:pPr>
      <w:widowControl w:val="0"/>
      <w:ind w:left="1134"/>
      <w:jc w:val="both"/>
    </w:pPr>
    <w:rPr>
      <w:rFonts w:ascii="Courier New" w:hAnsi="Courier New"/>
      <w:noProof/>
      <w:sz w:val="17"/>
    </w:rPr>
  </w:style>
  <w:style w:type="paragraph" w:styleId="ab">
    <w:name w:val="table of figures"/>
    <w:basedOn w:val="a2"/>
    <w:next w:val="a2"/>
    <w:semiHidden/>
    <w:rsid w:val="000B7600"/>
    <w:pPr>
      <w:ind w:left="840" w:hanging="420"/>
    </w:pPr>
  </w:style>
  <w:style w:type="paragraph" w:customStyle="1" w:styleId="NotesHeading">
    <w:name w:val="Notes Heading"/>
    <w:next w:val="NotesText"/>
    <w:link w:val="NotesHeadingChar"/>
    <w:rsid w:val="000B7600"/>
    <w:pPr>
      <w:keepNext/>
      <w:pBdr>
        <w:top w:val="single" w:sz="8" w:space="5" w:color="auto"/>
      </w:pBdr>
      <w:snapToGrid w:val="0"/>
      <w:spacing w:before="80" w:after="80"/>
      <w:ind w:left="1134"/>
    </w:pPr>
    <w:rPr>
      <w:rFonts w:ascii="Arial" w:eastAsia="黑体" w:hAnsi="Arial" w:cs="Arial"/>
      <w:noProof/>
      <w:kern w:val="2"/>
      <w:sz w:val="21"/>
      <w:szCs w:val="21"/>
    </w:rPr>
  </w:style>
  <w:style w:type="paragraph" w:customStyle="1" w:styleId="ac">
    <w:name w:val="摘要"/>
    <w:basedOn w:val="a2"/>
    <w:rsid w:val="000B7600"/>
    <w:pPr>
      <w:tabs>
        <w:tab w:val="left" w:pos="851"/>
      </w:tabs>
      <w:spacing w:line="360" w:lineRule="auto"/>
      <w:ind w:left="850" w:hangingChars="403" w:hanging="850"/>
    </w:pPr>
    <w:rPr>
      <w:b/>
    </w:rPr>
  </w:style>
  <w:style w:type="paragraph" w:customStyle="1" w:styleId="ad">
    <w:name w:val="表号"/>
    <w:basedOn w:val="a2"/>
    <w:next w:val="a2"/>
    <w:semiHidden/>
    <w:rsid w:val="000B7600"/>
    <w:pPr>
      <w:keepLines/>
      <w:tabs>
        <w:tab w:val="num" w:pos="3780"/>
      </w:tabs>
      <w:spacing w:line="360" w:lineRule="auto"/>
      <w:ind w:left="3780" w:hanging="420"/>
      <w:jc w:val="center"/>
    </w:pPr>
    <w:rPr>
      <w:sz w:val="18"/>
      <w:szCs w:val="18"/>
    </w:rPr>
  </w:style>
  <w:style w:type="paragraph" w:customStyle="1" w:styleId="ItemListChar">
    <w:name w:val="Item List Char"/>
    <w:link w:val="ItemListCharChar"/>
    <w:rsid w:val="00E26C7A"/>
    <w:pPr>
      <w:numPr>
        <w:numId w:val="12"/>
      </w:numPr>
      <w:shd w:val="clear" w:color="000000" w:fill="auto"/>
      <w:tabs>
        <w:tab w:val="left" w:pos="851"/>
      </w:tabs>
      <w:spacing w:line="300" w:lineRule="auto"/>
      <w:jc w:val="both"/>
    </w:pPr>
    <w:rPr>
      <w:rFonts w:ascii="Arial" w:hAnsi="Arial" w:cs="Arial"/>
      <w:sz w:val="21"/>
      <w:szCs w:val="21"/>
    </w:rPr>
  </w:style>
  <w:style w:type="paragraph" w:customStyle="1" w:styleId="NotesTextChar">
    <w:name w:val="Notes Text Char"/>
    <w:link w:val="NotesTextCharChar"/>
    <w:rsid w:val="005B10BB"/>
    <w:pPr>
      <w:pBdr>
        <w:bottom w:val="single" w:sz="8" w:space="5" w:color="auto"/>
      </w:pBdr>
      <w:ind w:left="1134"/>
      <w:jc w:val="both"/>
    </w:pPr>
    <w:rPr>
      <w:rFonts w:ascii="Arial" w:eastAsia="楷体_GB2312" w:hAnsi="Arial"/>
      <w:noProof/>
      <w:color w:val="000000"/>
      <w:sz w:val="21"/>
    </w:rPr>
  </w:style>
  <w:style w:type="table" w:customStyle="1" w:styleId="Table">
    <w:name w:val="Table"/>
    <w:basedOn w:val="ae"/>
    <w:rsid w:val="000B7600"/>
    <w:pPr>
      <w:widowControl w:val="0"/>
    </w:pPr>
    <w:tblP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ParaCharCharCharCharCharCharCharCharChar1">
    <w:name w:val="默认段落字体 Para Char Char Char Char Char Char Char Char Char1"/>
    <w:aliases w:val="默认段落字体 Para Char Char Char Char Char Char2 Char,默认段落字体 Para Char Char Char Char11 Char Char Char,默认段落字体 Para Char Char Char Char Char Char1 Char2 Char Char"/>
    <w:basedOn w:val="a2"/>
    <w:rsid w:val="00C00BDC"/>
    <w:pPr>
      <w:spacing w:before="0" w:after="0" w:line="240" w:lineRule="auto"/>
      <w:ind w:left="0"/>
    </w:pPr>
    <w:rPr>
      <w:rFonts w:ascii="Tahoma" w:hAnsi="Tahoma"/>
      <w:kern w:val="2"/>
      <w:sz w:val="24"/>
    </w:rPr>
  </w:style>
  <w:style w:type="paragraph" w:styleId="af">
    <w:name w:val="Balloon Text"/>
    <w:basedOn w:val="a2"/>
    <w:semiHidden/>
    <w:rsid w:val="000B7600"/>
    <w:rPr>
      <w:sz w:val="18"/>
      <w:szCs w:val="18"/>
    </w:rPr>
  </w:style>
  <w:style w:type="paragraph" w:customStyle="1" w:styleId="af0">
    <w:name w:val="编写建议"/>
    <w:basedOn w:val="a2"/>
    <w:rsid w:val="000B7600"/>
    <w:pPr>
      <w:spacing w:before="0" w:after="0"/>
      <w:jc w:val="left"/>
    </w:pPr>
    <w:rPr>
      <w:rFonts w:ascii="Times New Roman" w:hAnsi="Times New Roman"/>
      <w:i/>
      <w:iCs/>
      <w:color w:val="0000FF"/>
    </w:rPr>
  </w:style>
  <w:style w:type="character" w:customStyle="1" w:styleId="NotesTextCharChar">
    <w:name w:val="Notes Text Char Char"/>
    <w:basedOn w:val="a3"/>
    <w:link w:val="NotesTextChar"/>
    <w:rsid w:val="001C2C3D"/>
    <w:rPr>
      <w:rFonts w:ascii="Arial" w:eastAsia="楷体_GB2312" w:hAnsi="Arial"/>
      <w:noProof/>
      <w:color w:val="000000"/>
      <w:sz w:val="21"/>
      <w:lang w:val="en-US" w:eastAsia="zh-CN" w:bidi="ar-SA"/>
    </w:rPr>
  </w:style>
  <w:style w:type="paragraph" w:styleId="af1">
    <w:name w:val="header"/>
    <w:basedOn w:val="a2"/>
    <w:rsid w:val="000B7600"/>
    <w:pPr>
      <w:spacing w:before="0" w:after="0" w:line="240" w:lineRule="auto"/>
      <w:ind w:left="0"/>
      <w:jc w:val="left"/>
      <w:textAlignment w:val="baseline"/>
    </w:pPr>
    <w:rPr>
      <w:noProof/>
      <w:sz w:val="18"/>
      <w:szCs w:val="18"/>
    </w:rPr>
  </w:style>
  <w:style w:type="paragraph" w:styleId="af2">
    <w:name w:val="footer"/>
    <w:basedOn w:val="a2"/>
    <w:rsid w:val="000B7600"/>
    <w:pPr>
      <w:spacing w:before="0" w:after="0" w:line="240" w:lineRule="auto"/>
      <w:ind w:left="0"/>
      <w:jc w:val="center"/>
    </w:pPr>
    <w:rPr>
      <w:noProof/>
      <w:sz w:val="18"/>
      <w:szCs w:val="18"/>
    </w:rPr>
  </w:style>
  <w:style w:type="paragraph" w:customStyle="1" w:styleId="af3">
    <w:name w:val="修订记录"/>
    <w:basedOn w:val="a2"/>
    <w:rsid w:val="000B7600"/>
    <w:pPr>
      <w:spacing w:before="300" w:after="150" w:line="240" w:lineRule="auto"/>
      <w:ind w:left="0"/>
      <w:jc w:val="center"/>
    </w:pPr>
    <w:rPr>
      <w:rFonts w:ascii="黑体" w:eastAsia="黑体" w:hAnsi="Times New Roman" w:cs="黑体"/>
      <w:sz w:val="36"/>
      <w:szCs w:val="30"/>
    </w:rPr>
  </w:style>
  <w:style w:type="character" w:customStyle="1" w:styleId="TableTextCharChar">
    <w:name w:val="Table Text Char Char"/>
    <w:basedOn w:val="a3"/>
    <w:link w:val="TableTextChar"/>
    <w:semiHidden/>
    <w:rsid w:val="00E26C7A"/>
    <w:rPr>
      <w:rFonts w:ascii="Arial" w:hAnsi="Arial" w:cs="Arial"/>
      <w:sz w:val="18"/>
      <w:szCs w:val="18"/>
      <w:lang w:val="en-US" w:eastAsia="zh-CN" w:bidi="ar-SA"/>
    </w:rPr>
  </w:style>
  <w:style w:type="paragraph" w:customStyle="1" w:styleId="TableText">
    <w:name w:val="Table Text"/>
    <w:link w:val="TableTextChar1"/>
    <w:qFormat/>
    <w:rsid w:val="000B7600"/>
    <w:pPr>
      <w:snapToGrid w:val="0"/>
      <w:spacing w:before="80" w:after="80"/>
    </w:pPr>
    <w:rPr>
      <w:rFonts w:ascii="Arial" w:hAnsi="Arial" w:cs="Arial"/>
      <w:sz w:val="18"/>
      <w:szCs w:val="21"/>
    </w:rPr>
  </w:style>
  <w:style w:type="paragraph" w:customStyle="1" w:styleId="Command">
    <w:name w:val="Command"/>
    <w:qFormat/>
    <w:rsid w:val="00E26C7A"/>
    <w:pPr>
      <w:spacing w:before="160" w:after="160"/>
    </w:pPr>
    <w:rPr>
      <w:rFonts w:ascii="Arial" w:eastAsia="黑体" w:hAnsi="Arial" w:cs="Arial"/>
      <w:sz w:val="21"/>
      <w:szCs w:val="21"/>
    </w:rPr>
  </w:style>
  <w:style w:type="numbering" w:styleId="1111110">
    <w:name w:val="Outline List 2"/>
    <w:basedOn w:val="a5"/>
    <w:semiHidden/>
    <w:rsid w:val="000B7600"/>
    <w:pPr>
      <w:numPr>
        <w:numId w:val="13"/>
      </w:numPr>
    </w:pPr>
  </w:style>
  <w:style w:type="numbering" w:styleId="111111">
    <w:name w:val="Outline List 1"/>
    <w:basedOn w:val="a5"/>
    <w:semiHidden/>
    <w:rsid w:val="000B7600"/>
    <w:pPr>
      <w:numPr>
        <w:numId w:val="14"/>
      </w:numPr>
    </w:pPr>
  </w:style>
  <w:style w:type="character" w:styleId="HTML">
    <w:name w:val="HTML Variable"/>
    <w:basedOn w:val="a3"/>
    <w:semiHidden/>
    <w:rsid w:val="000B7600"/>
    <w:rPr>
      <w:i/>
      <w:iCs/>
    </w:rPr>
  </w:style>
  <w:style w:type="character" w:styleId="HTML0">
    <w:name w:val="HTML Typewriter"/>
    <w:basedOn w:val="a3"/>
    <w:semiHidden/>
    <w:rsid w:val="000B7600"/>
    <w:rPr>
      <w:rFonts w:ascii="Courier New" w:hAnsi="Courier New" w:cs="Courier New"/>
      <w:sz w:val="20"/>
      <w:szCs w:val="20"/>
    </w:rPr>
  </w:style>
  <w:style w:type="character" w:styleId="HTML1">
    <w:name w:val="HTML Code"/>
    <w:basedOn w:val="a3"/>
    <w:semiHidden/>
    <w:rsid w:val="000B7600"/>
    <w:rPr>
      <w:rFonts w:ascii="Courier New" w:hAnsi="Courier New" w:cs="Courier New"/>
      <w:sz w:val="20"/>
      <w:szCs w:val="20"/>
    </w:rPr>
  </w:style>
  <w:style w:type="paragraph" w:styleId="HTML2">
    <w:name w:val="HTML Address"/>
    <w:basedOn w:val="a2"/>
    <w:semiHidden/>
    <w:rsid w:val="000B7600"/>
    <w:rPr>
      <w:i/>
      <w:iCs/>
    </w:rPr>
  </w:style>
  <w:style w:type="character" w:styleId="HTML3">
    <w:name w:val="HTML Definition"/>
    <w:basedOn w:val="a3"/>
    <w:semiHidden/>
    <w:rsid w:val="000B7600"/>
    <w:rPr>
      <w:i/>
      <w:iCs/>
    </w:rPr>
  </w:style>
  <w:style w:type="character" w:styleId="HTML4">
    <w:name w:val="HTML Keyboard"/>
    <w:basedOn w:val="a3"/>
    <w:semiHidden/>
    <w:rsid w:val="000B7600"/>
    <w:rPr>
      <w:rFonts w:ascii="Courier New" w:hAnsi="Courier New" w:cs="Courier New"/>
      <w:sz w:val="20"/>
      <w:szCs w:val="20"/>
    </w:rPr>
  </w:style>
  <w:style w:type="character" w:styleId="HTML5">
    <w:name w:val="HTML Acronym"/>
    <w:basedOn w:val="a3"/>
    <w:semiHidden/>
    <w:rsid w:val="000B7600"/>
  </w:style>
  <w:style w:type="character" w:styleId="HTML6">
    <w:name w:val="HTML Sample"/>
    <w:basedOn w:val="a3"/>
    <w:semiHidden/>
    <w:rsid w:val="000B7600"/>
    <w:rPr>
      <w:rFonts w:ascii="Courier New" w:hAnsi="Courier New" w:cs="Courier New"/>
    </w:rPr>
  </w:style>
  <w:style w:type="character" w:styleId="HTML7">
    <w:name w:val="HTML Cite"/>
    <w:basedOn w:val="a3"/>
    <w:semiHidden/>
    <w:rsid w:val="000B7600"/>
    <w:rPr>
      <w:i/>
      <w:iCs/>
    </w:rPr>
  </w:style>
  <w:style w:type="paragraph" w:styleId="HTML8">
    <w:name w:val="HTML Preformatted"/>
    <w:basedOn w:val="a2"/>
    <w:semiHidden/>
    <w:rsid w:val="000B7600"/>
    <w:rPr>
      <w:rFonts w:ascii="Courier New" w:hAnsi="Courier New" w:cs="Courier New"/>
      <w:sz w:val="20"/>
    </w:rPr>
  </w:style>
  <w:style w:type="table" w:styleId="12">
    <w:name w:val="Table Web 1"/>
    <w:basedOn w:val="a4"/>
    <w:semiHidden/>
    <w:rsid w:val="000B7600"/>
    <w:pPr>
      <w:widowControl w:val="0"/>
      <w:autoSpaceDE w:val="0"/>
      <w:autoSpaceDN w:val="0"/>
      <w:adjustRightInd w:val="0"/>
      <w:spacing w:before="80" w:after="80" w:line="300" w:lineRule="auto"/>
      <w:ind w:firstLineChars="200" w:firstLine="20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4"/>
    <w:semiHidden/>
    <w:rsid w:val="000B7600"/>
    <w:pPr>
      <w:widowControl w:val="0"/>
      <w:autoSpaceDE w:val="0"/>
      <w:autoSpaceDN w:val="0"/>
      <w:adjustRightInd w:val="0"/>
      <w:spacing w:before="80" w:after="80" w:line="300" w:lineRule="auto"/>
      <w:ind w:firstLineChars="200" w:firstLine="20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1">
    <w:name w:val="Table Web 3"/>
    <w:basedOn w:val="a4"/>
    <w:semiHidden/>
    <w:rsid w:val="000B7600"/>
    <w:pPr>
      <w:widowControl w:val="0"/>
      <w:autoSpaceDE w:val="0"/>
      <w:autoSpaceDN w:val="0"/>
      <w:adjustRightInd w:val="0"/>
      <w:spacing w:before="80" w:after="80" w:line="300" w:lineRule="auto"/>
      <w:ind w:firstLineChars="200" w:firstLine="20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4">
    <w:name w:val="Table Theme"/>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4"/>
    <w:semiHidden/>
    <w:rsid w:val="000B7600"/>
    <w:pPr>
      <w:widowControl w:val="0"/>
      <w:autoSpaceDE w:val="0"/>
      <w:autoSpaceDN w:val="0"/>
      <w:adjustRightInd w:val="0"/>
      <w:spacing w:before="80" w:after="80" w:line="300" w:lineRule="auto"/>
      <w:ind w:firstLineChars="200" w:firstLine="20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2">
    <w:name w:val="Table Colorful 2"/>
    <w:basedOn w:val="a4"/>
    <w:semiHidden/>
    <w:rsid w:val="000B7600"/>
    <w:pPr>
      <w:widowControl w:val="0"/>
      <w:autoSpaceDE w:val="0"/>
      <w:autoSpaceDN w:val="0"/>
      <w:adjustRightInd w:val="0"/>
      <w:spacing w:before="80" w:after="80" w:line="300" w:lineRule="auto"/>
      <w:ind w:firstLineChars="200" w:firstLine="20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2">
    <w:name w:val="Table Colorful 3"/>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5">
    <w:name w:val="Hyperlink"/>
    <w:basedOn w:val="a3"/>
    <w:uiPriority w:val="99"/>
    <w:rsid w:val="000B7600"/>
    <w:rPr>
      <w:color w:val="0000FF"/>
      <w:u w:val="single"/>
    </w:rPr>
  </w:style>
  <w:style w:type="paragraph" w:styleId="af6">
    <w:name w:val="Salutation"/>
    <w:basedOn w:val="a2"/>
    <w:next w:val="a2"/>
    <w:semiHidden/>
    <w:rsid w:val="000B7600"/>
  </w:style>
  <w:style w:type="paragraph" w:styleId="af7">
    <w:name w:val="Plain Text"/>
    <w:basedOn w:val="a2"/>
    <w:semiHidden/>
    <w:rsid w:val="000B7600"/>
    <w:rPr>
      <w:rFonts w:ascii="宋体" w:hAnsi="Courier New" w:cs="Courier New"/>
    </w:rPr>
  </w:style>
  <w:style w:type="table" w:styleId="af8">
    <w:name w:val="Table Elegant"/>
    <w:basedOn w:val="a4"/>
    <w:semiHidden/>
    <w:rsid w:val="000B7600"/>
    <w:pPr>
      <w:widowControl w:val="0"/>
      <w:autoSpaceDE w:val="0"/>
      <w:autoSpaceDN w:val="0"/>
      <w:adjustRightInd w:val="0"/>
      <w:spacing w:before="80" w:after="80" w:line="300" w:lineRule="auto"/>
      <w:ind w:firstLineChars="200" w:firstLine="20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9">
    <w:name w:val="E-mail Signature"/>
    <w:basedOn w:val="a2"/>
    <w:semiHidden/>
    <w:rsid w:val="000B7600"/>
  </w:style>
  <w:style w:type="paragraph" w:styleId="afa">
    <w:name w:val="Subtitle"/>
    <w:basedOn w:val="a2"/>
    <w:qFormat/>
    <w:rsid w:val="000B7600"/>
    <w:pPr>
      <w:spacing w:before="240" w:after="60" w:line="312" w:lineRule="auto"/>
      <w:jc w:val="center"/>
      <w:outlineLvl w:val="1"/>
    </w:pPr>
    <w:rPr>
      <w:b/>
      <w:bCs/>
      <w:kern w:val="28"/>
      <w:sz w:val="32"/>
      <w:szCs w:val="32"/>
    </w:rPr>
  </w:style>
  <w:style w:type="table" w:styleId="14">
    <w:name w:val="Table Classic 1"/>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semiHidden/>
    <w:rsid w:val="000B7600"/>
    <w:pPr>
      <w:widowControl w:val="0"/>
      <w:autoSpaceDE w:val="0"/>
      <w:autoSpaceDN w:val="0"/>
      <w:adjustRightInd w:val="0"/>
      <w:spacing w:before="80" w:after="80" w:line="300" w:lineRule="auto"/>
      <w:ind w:firstLineChars="200" w:firstLine="20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1">
    <w:name w:val="Table Classic 4"/>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b">
    <w:name w:val="envelope return"/>
    <w:basedOn w:val="a2"/>
    <w:semiHidden/>
    <w:rsid w:val="000B7600"/>
  </w:style>
  <w:style w:type="table" w:styleId="15">
    <w:name w:val="Table Simple 1"/>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4">
    <w:name w:val="Table Simple 2"/>
    <w:basedOn w:val="a4"/>
    <w:semiHidden/>
    <w:rsid w:val="000B7600"/>
    <w:pPr>
      <w:widowControl w:val="0"/>
      <w:autoSpaceDE w:val="0"/>
      <w:autoSpaceDN w:val="0"/>
      <w:adjustRightInd w:val="0"/>
      <w:spacing w:before="80" w:after="80" w:line="300" w:lineRule="auto"/>
      <w:ind w:firstLineChars="200" w:firstLine="20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4">
    <w:name w:val="Table Simple 3"/>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c">
    <w:name w:val="Closing"/>
    <w:basedOn w:val="a2"/>
    <w:semiHidden/>
    <w:rsid w:val="000B7600"/>
    <w:pPr>
      <w:ind w:leftChars="2100" w:left="100"/>
    </w:pPr>
  </w:style>
  <w:style w:type="table" w:styleId="16">
    <w:name w:val="Table Subtle 1"/>
    <w:basedOn w:val="a4"/>
    <w:semiHidden/>
    <w:rsid w:val="000B7600"/>
    <w:pPr>
      <w:widowControl w:val="0"/>
      <w:autoSpaceDE w:val="0"/>
      <w:autoSpaceDN w:val="0"/>
      <w:adjustRightInd w:val="0"/>
      <w:spacing w:before="80" w:after="80" w:line="300" w:lineRule="auto"/>
      <w:ind w:firstLineChars="200" w:firstLine="20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4"/>
    <w:semiHidden/>
    <w:rsid w:val="000B7600"/>
    <w:pPr>
      <w:widowControl w:val="0"/>
      <w:autoSpaceDE w:val="0"/>
      <w:autoSpaceDN w:val="0"/>
      <w:adjustRightInd w:val="0"/>
      <w:spacing w:before="80" w:after="80" w:line="300" w:lineRule="auto"/>
      <w:ind w:firstLineChars="200" w:firstLine="20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4"/>
    <w:semiHidden/>
    <w:rsid w:val="000B7600"/>
    <w:pPr>
      <w:widowControl w:val="0"/>
      <w:autoSpaceDE w:val="0"/>
      <w:autoSpaceDN w:val="0"/>
      <w:adjustRightInd w:val="0"/>
      <w:spacing w:before="80" w:after="80" w:line="300" w:lineRule="auto"/>
      <w:ind w:firstLineChars="200" w:firstLine="20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4"/>
    <w:semiHidden/>
    <w:rsid w:val="000B7600"/>
    <w:pPr>
      <w:widowControl w:val="0"/>
      <w:autoSpaceDE w:val="0"/>
      <w:autoSpaceDN w:val="0"/>
      <w:adjustRightInd w:val="0"/>
      <w:spacing w:before="80" w:after="80" w:line="300" w:lineRule="auto"/>
      <w:ind w:firstLineChars="200" w:firstLine="20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3D effects 3"/>
    <w:basedOn w:val="a4"/>
    <w:semiHidden/>
    <w:rsid w:val="000B7600"/>
    <w:pPr>
      <w:widowControl w:val="0"/>
      <w:autoSpaceDE w:val="0"/>
      <w:autoSpaceDN w:val="0"/>
      <w:adjustRightInd w:val="0"/>
      <w:spacing w:before="80" w:after="80" w:line="300" w:lineRule="auto"/>
      <w:ind w:firstLineChars="200" w:firstLine="20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d">
    <w:name w:val="List"/>
    <w:basedOn w:val="a2"/>
    <w:semiHidden/>
    <w:rsid w:val="000B7600"/>
    <w:pPr>
      <w:ind w:left="200" w:hangingChars="200" w:hanging="200"/>
    </w:pPr>
  </w:style>
  <w:style w:type="paragraph" w:styleId="27">
    <w:name w:val="List 2"/>
    <w:basedOn w:val="a2"/>
    <w:semiHidden/>
    <w:rsid w:val="000B7600"/>
    <w:pPr>
      <w:ind w:leftChars="200" w:left="100" w:hangingChars="200" w:hanging="200"/>
    </w:pPr>
  </w:style>
  <w:style w:type="paragraph" w:styleId="36">
    <w:name w:val="List 3"/>
    <w:basedOn w:val="a2"/>
    <w:semiHidden/>
    <w:rsid w:val="000B7600"/>
    <w:pPr>
      <w:ind w:leftChars="400" w:left="100" w:hangingChars="200" w:hanging="200"/>
    </w:pPr>
  </w:style>
  <w:style w:type="paragraph" w:styleId="42">
    <w:name w:val="List 4"/>
    <w:basedOn w:val="a2"/>
    <w:semiHidden/>
    <w:rsid w:val="000B7600"/>
    <w:pPr>
      <w:ind w:leftChars="600" w:left="100" w:hangingChars="200" w:hanging="200"/>
    </w:pPr>
  </w:style>
  <w:style w:type="paragraph" w:styleId="51">
    <w:name w:val="List 5"/>
    <w:basedOn w:val="a2"/>
    <w:semiHidden/>
    <w:rsid w:val="000B7600"/>
    <w:pPr>
      <w:ind w:leftChars="800" w:left="100" w:hangingChars="200" w:hanging="200"/>
    </w:pPr>
  </w:style>
  <w:style w:type="paragraph" w:styleId="afe">
    <w:name w:val="List Number"/>
    <w:basedOn w:val="a2"/>
    <w:semiHidden/>
    <w:rsid w:val="000B7600"/>
    <w:pPr>
      <w:tabs>
        <w:tab w:val="num" w:pos="360"/>
      </w:tabs>
      <w:ind w:left="360" w:hanging="360"/>
    </w:pPr>
  </w:style>
  <w:style w:type="paragraph" w:styleId="28">
    <w:name w:val="List Number 2"/>
    <w:basedOn w:val="a2"/>
    <w:semiHidden/>
    <w:rsid w:val="000B7600"/>
    <w:pPr>
      <w:tabs>
        <w:tab w:val="num" w:pos="780"/>
      </w:tabs>
      <w:ind w:left="780" w:hanging="360"/>
    </w:pPr>
  </w:style>
  <w:style w:type="paragraph" w:styleId="37">
    <w:name w:val="List Number 3"/>
    <w:basedOn w:val="a2"/>
    <w:semiHidden/>
    <w:rsid w:val="000B7600"/>
    <w:pPr>
      <w:tabs>
        <w:tab w:val="num" w:pos="1200"/>
      </w:tabs>
      <w:ind w:left="1200" w:hanging="360"/>
    </w:pPr>
  </w:style>
  <w:style w:type="paragraph" w:styleId="43">
    <w:name w:val="List Number 4"/>
    <w:basedOn w:val="a2"/>
    <w:semiHidden/>
    <w:rsid w:val="000B7600"/>
    <w:pPr>
      <w:tabs>
        <w:tab w:val="num" w:pos="1620"/>
      </w:tabs>
      <w:ind w:left="1620" w:hanging="360"/>
    </w:pPr>
  </w:style>
  <w:style w:type="paragraph" w:styleId="52">
    <w:name w:val="List Number 5"/>
    <w:basedOn w:val="a2"/>
    <w:semiHidden/>
    <w:rsid w:val="000B7600"/>
    <w:pPr>
      <w:tabs>
        <w:tab w:val="num" w:pos="420"/>
      </w:tabs>
      <w:ind w:left="420" w:hanging="420"/>
    </w:pPr>
  </w:style>
  <w:style w:type="paragraph" w:styleId="aff">
    <w:name w:val="List Continue"/>
    <w:basedOn w:val="a2"/>
    <w:semiHidden/>
    <w:rsid w:val="000B7600"/>
    <w:pPr>
      <w:spacing w:after="120"/>
      <w:ind w:leftChars="200" w:left="420"/>
    </w:pPr>
  </w:style>
  <w:style w:type="paragraph" w:styleId="29">
    <w:name w:val="List Continue 2"/>
    <w:basedOn w:val="a2"/>
    <w:semiHidden/>
    <w:rsid w:val="000B7600"/>
    <w:pPr>
      <w:spacing w:after="120"/>
      <w:ind w:leftChars="400" w:left="840"/>
    </w:pPr>
  </w:style>
  <w:style w:type="paragraph" w:styleId="38">
    <w:name w:val="List Continue 3"/>
    <w:basedOn w:val="a2"/>
    <w:semiHidden/>
    <w:rsid w:val="000B7600"/>
    <w:pPr>
      <w:spacing w:after="120"/>
      <w:ind w:leftChars="600" w:left="1260"/>
    </w:pPr>
  </w:style>
  <w:style w:type="paragraph" w:styleId="44">
    <w:name w:val="List Continue 4"/>
    <w:basedOn w:val="a2"/>
    <w:semiHidden/>
    <w:rsid w:val="000B7600"/>
    <w:pPr>
      <w:spacing w:after="120"/>
      <w:ind w:leftChars="800" w:left="1680"/>
    </w:pPr>
  </w:style>
  <w:style w:type="paragraph" w:styleId="53">
    <w:name w:val="List Continue 5"/>
    <w:basedOn w:val="a2"/>
    <w:semiHidden/>
    <w:rsid w:val="000B7600"/>
    <w:pPr>
      <w:spacing w:after="120"/>
      <w:ind w:leftChars="1000" w:left="2100"/>
    </w:pPr>
  </w:style>
  <w:style w:type="paragraph" w:styleId="aff0">
    <w:name w:val="List Bullet"/>
    <w:basedOn w:val="a2"/>
    <w:autoRedefine/>
    <w:semiHidden/>
    <w:rsid w:val="000B7600"/>
    <w:pPr>
      <w:tabs>
        <w:tab w:val="num" w:pos="360"/>
      </w:tabs>
      <w:ind w:left="360" w:hanging="360"/>
    </w:pPr>
  </w:style>
  <w:style w:type="paragraph" w:styleId="2a">
    <w:name w:val="List Bullet 2"/>
    <w:basedOn w:val="a2"/>
    <w:autoRedefine/>
    <w:semiHidden/>
    <w:rsid w:val="000B7600"/>
    <w:pPr>
      <w:tabs>
        <w:tab w:val="num" w:pos="780"/>
      </w:tabs>
      <w:ind w:left="780" w:hanging="360"/>
    </w:pPr>
  </w:style>
  <w:style w:type="paragraph" w:styleId="39">
    <w:name w:val="List Bullet 3"/>
    <w:basedOn w:val="a2"/>
    <w:autoRedefine/>
    <w:semiHidden/>
    <w:rsid w:val="000B7600"/>
    <w:pPr>
      <w:tabs>
        <w:tab w:val="num" w:pos="1200"/>
      </w:tabs>
      <w:ind w:left="1200" w:hanging="360"/>
    </w:pPr>
  </w:style>
  <w:style w:type="paragraph" w:styleId="45">
    <w:name w:val="List Bullet 4"/>
    <w:basedOn w:val="a2"/>
    <w:autoRedefine/>
    <w:semiHidden/>
    <w:rsid w:val="000B7600"/>
    <w:pPr>
      <w:tabs>
        <w:tab w:val="num" w:pos="1620"/>
      </w:tabs>
      <w:ind w:left="1620" w:hanging="360"/>
    </w:pPr>
  </w:style>
  <w:style w:type="paragraph" w:styleId="54">
    <w:name w:val="List Bullet 5"/>
    <w:basedOn w:val="a2"/>
    <w:autoRedefine/>
    <w:semiHidden/>
    <w:rsid w:val="000B7600"/>
    <w:pPr>
      <w:tabs>
        <w:tab w:val="num" w:pos="2040"/>
      </w:tabs>
      <w:ind w:left="2040" w:hanging="360"/>
    </w:pPr>
  </w:style>
  <w:style w:type="table" w:styleId="18">
    <w:name w:val="Table List 1"/>
    <w:basedOn w:val="a4"/>
    <w:semiHidden/>
    <w:rsid w:val="000B7600"/>
    <w:pPr>
      <w:widowControl w:val="0"/>
      <w:autoSpaceDE w:val="0"/>
      <w:autoSpaceDN w:val="0"/>
      <w:adjustRightInd w:val="0"/>
      <w:spacing w:before="80" w:after="80" w:line="300" w:lineRule="auto"/>
      <w:ind w:firstLineChars="200" w:firstLine="20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4"/>
    <w:semiHidden/>
    <w:rsid w:val="000B7600"/>
    <w:pPr>
      <w:widowControl w:val="0"/>
      <w:autoSpaceDE w:val="0"/>
      <w:autoSpaceDN w:val="0"/>
      <w:adjustRightInd w:val="0"/>
      <w:spacing w:before="80" w:after="80" w:line="300" w:lineRule="auto"/>
      <w:ind w:firstLineChars="200" w:firstLine="20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List 3"/>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5">
    <w:name w:val="Table List 5"/>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0B7600"/>
    <w:pPr>
      <w:widowControl w:val="0"/>
      <w:autoSpaceDE w:val="0"/>
      <w:autoSpaceDN w:val="0"/>
      <w:adjustRightInd w:val="0"/>
      <w:spacing w:before="80" w:after="80" w:line="300" w:lineRule="auto"/>
      <w:ind w:firstLineChars="200" w:firstLine="20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1">
    <w:name w:val="Table List 7"/>
    <w:basedOn w:val="a4"/>
    <w:semiHidden/>
    <w:rsid w:val="000B7600"/>
    <w:pPr>
      <w:widowControl w:val="0"/>
      <w:autoSpaceDE w:val="0"/>
      <w:autoSpaceDN w:val="0"/>
      <w:adjustRightInd w:val="0"/>
      <w:spacing w:before="80" w:after="80" w:line="300" w:lineRule="auto"/>
      <w:ind w:firstLineChars="200" w:firstLine="20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semiHidden/>
    <w:rsid w:val="000B7600"/>
    <w:pPr>
      <w:widowControl w:val="0"/>
      <w:autoSpaceDE w:val="0"/>
      <w:autoSpaceDN w:val="0"/>
      <w:adjustRightInd w:val="0"/>
      <w:spacing w:before="80" w:after="80" w:line="300" w:lineRule="auto"/>
      <w:ind w:firstLineChars="200" w:firstLine="20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1">
    <w:name w:val="Table Contemporary"/>
    <w:basedOn w:val="a4"/>
    <w:semiHidden/>
    <w:rsid w:val="000B7600"/>
    <w:pPr>
      <w:widowControl w:val="0"/>
      <w:autoSpaceDE w:val="0"/>
      <w:autoSpaceDN w:val="0"/>
      <w:adjustRightInd w:val="0"/>
      <w:spacing w:before="80" w:after="80" w:line="300" w:lineRule="auto"/>
      <w:ind w:firstLineChars="200" w:firstLine="20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
    <w:name w:val="编写建议 Char"/>
    <w:basedOn w:val="a2"/>
    <w:link w:val="CharChar"/>
    <w:rsid w:val="00243331"/>
    <w:pPr>
      <w:spacing w:before="0" w:after="0"/>
      <w:jc w:val="left"/>
    </w:pPr>
    <w:rPr>
      <w:rFonts w:ascii="Times New Roman" w:hAnsi="Times New Roman"/>
      <w:i/>
      <w:iCs/>
      <w:color w:val="0000FF"/>
    </w:rPr>
  </w:style>
  <w:style w:type="paragraph" w:styleId="aff2">
    <w:name w:val="Normal (Web)"/>
    <w:basedOn w:val="a2"/>
    <w:uiPriority w:val="99"/>
    <w:semiHidden/>
    <w:rsid w:val="000B7600"/>
    <w:rPr>
      <w:rFonts w:ascii="Times New Roman" w:hAnsi="Times New Roman"/>
      <w:sz w:val="24"/>
      <w:szCs w:val="24"/>
    </w:rPr>
  </w:style>
  <w:style w:type="paragraph" w:styleId="aff3">
    <w:name w:val="Signature"/>
    <w:basedOn w:val="a2"/>
    <w:semiHidden/>
    <w:rsid w:val="000B7600"/>
    <w:pPr>
      <w:ind w:leftChars="2100" w:left="100"/>
    </w:pPr>
  </w:style>
  <w:style w:type="character" w:styleId="aff4">
    <w:name w:val="Emphasis"/>
    <w:basedOn w:val="a3"/>
    <w:qFormat/>
    <w:rsid w:val="000B7600"/>
    <w:rPr>
      <w:i/>
      <w:iCs/>
    </w:rPr>
  </w:style>
  <w:style w:type="paragraph" w:styleId="aff5">
    <w:name w:val="Date"/>
    <w:basedOn w:val="a2"/>
    <w:next w:val="a2"/>
    <w:semiHidden/>
    <w:rsid w:val="000B7600"/>
    <w:pPr>
      <w:ind w:leftChars="2500" w:left="100"/>
    </w:pPr>
  </w:style>
  <w:style w:type="table" w:styleId="19">
    <w:name w:val="Table Columns 1"/>
    <w:basedOn w:val="a4"/>
    <w:semiHidden/>
    <w:rsid w:val="000B7600"/>
    <w:pPr>
      <w:widowControl w:val="0"/>
      <w:autoSpaceDE w:val="0"/>
      <w:autoSpaceDN w:val="0"/>
      <w:adjustRightInd w:val="0"/>
      <w:spacing w:before="80" w:after="80" w:line="300" w:lineRule="auto"/>
      <w:ind w:firstLineChars="200" w:firstLine="20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olumns 2"/>
    <w:basedOn w:val="a4"/>
    <w:semiHidden/>
    <w:rsid w:val="000B7600"/>
    <w:pPr>
      <w:widowControl w:val="0"/>
      <w:autoSpaceDE w:val="0"/>
      <w:autoSpaceDN w:val="0"/>
      <w:adjustRightInd w:val="0"/>
      <w:spacing w:before="80" w:after="80" w:line="300" w:lineRule="auto"/>
      <w:ind w:firstLineChars="200" w:firstLine="20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4"/>
    <w:semiHidden/>
    <w:rsid w:val="000B7600"/>
    <w:pPr>
      <w:widowControl w:val="0"/>
      <w:autoSpaceDE w:val="0"/>
      <w:autoSpaceDN w:val="0"/>
      <w:adjustRightInd w:val="0"/>
      <w:spacing w:before="80" w:after="80" w:line="300" w:lineRule="auto"/>
      <w:ind w:firstLineChars="200" w:firstLine="20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0B7600"/>
    <w:pPr>
      <w:widowControl w:val="0"/>
      <w:autoSpaceDE w:val="0"/>
      <w:autoSpaceDN w:val="0"/>
      <w:adjustRightInd w:val="0"/>
      <w:spacing w:before="80" w:after="80" w:line="300" w:lineRule="auto"/>
      <w:ind w:firstLineChars="200" w:firstLine="20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0B7600"/>
    <w:pPr>
      <w:widowControl w:val="0"/>
      <w:autoSpaceDE w:val="0"/>
      <w:autoSpaceDN w:val="0"/>
      <w:adjustRightInd w:val="0"/>
      <w:spacing w:before="80" w:after="80" w:line="300" w:lineRule="auto"/>
      <w:ind w:firstLineChars="200" w:firstLine="20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e">
    <w:name w:val="Table Grid"/>
    <w:basedOn w:val="a4"/>
    <w:rsid w:val="000B7600"/>
    <w:pPr>
      <w:snapToGrid w:val="0"/>
      <w:spacing w:before="80" w:after="80" w:line="30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Grid 1"/>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d">
    <w:name w:val="Table Grid 2"/>
    <w:basedOn w:val="a4"/>
    <w:semiHidden/>
    <w:rsid w:val="000B7600"/>
    <w:pPr>
      <w:widowControl w:val="0"/>
      <w:autoSpaceDE w:val="0"/>
      <w:autoSpaceDN w:val="0"/>
      <w:adjustRightInd w:val="0"/>
      <w:spacing w:before="80" w:after="80" w:line="300" w:lineRule="auto"/>
      <w:ind w:firstLineChars="200" w:firstLine="20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8">
    <w:name w:val="Table Grid 4"/>
    <w:basedOn w:val="a4"/>
    <w:semiHidden/>
    <w:rsid w:val="000B7600"/>
    <w:pPr>
      <w:widowControl w:val="0"/>
      <w:autoSpaceDE w:val="0"/>
      <w:autoSpaceDN w:val="0"/>
      <w:adjustRightInd w:val="0"/>
      <w:spacing w:before="80" w:after="80" w:line="300" w:lineRule="auto"/>
      <w:ind w:firstLineChars="200" w:firstLine="20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0B7600"/>
    <w:pPr>
      <w:widowControl w:val="0"/>
      <w:autoSpaceDE w:val="0"/>
      <w:autoSpaceDN w:val="0"/>
      <w:adjustRightInd w:val="0"/>
      <w:spacing w:before="80" w:after="80" w:line="300" w:lineRule="auto"/>
      <w:ind w:firstLineChars="200" w:firstLine="20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6">
    <w:name w:val="Block Text"/>
    <w:basedOn w:val="a2"/>
    <w:semiHidden/>
    <w:rsid w:val="000B7600"/>
    <w:pPr>
      <w:spacing w:after="120"/>
      <w:ind w:leftChars="700" w:left="1440" w:rightChars="700" w:right="1440"/>
    </w:pPr>
  </w:style>
  <w:style w:type="numbering" w:styleId="a1">
    <w:name w:val="Outline List 3"/>
    <w:basedOn w:val="a5"/>
    <w:semiHidden/>
    <w:rsid w:val="000B7600"/>
    <w:pPr>
      <w:numPr>
        <w:numId w:val="15"/>
      </w:numPr>
    </w:pPr>
  </w:style>
  <w:style w:type="paragraph" w:styleId="aff7">
    <w:name w:val="envelope address"/>
    <w:basedOn w:val="a2"/>
    <w:semiHidden/>
    <w:rsid w:val="000B7600"/>
    <w:pPr>
      <w:framePr w:w="7920" w:h="1980" w:hRule="exact" w:hSpace="180" w:wrap="auto" w:hAnchor="page" w:xAlign="center" w:yAlign="bottom"/>
      <w:ind w:leftChars="1400" w:left="100"/>
    </w:pPr>
    <w:rPr>
      <w:sz w:val="24"/>
      <w:szCs w:val="24"/>
    </w:rPr>
  </w:style>
  <w:style w:type="paragraph" w:styleId="aff8">
    <w:name w:val="Message Header"/>
    <w:basedOn w:val="a2"/>
    <w:semiHidden/>
    <w:rsid w:val="000B7600"/>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sz w:val="24"/>
      <w:szCs w:val="24"/>
    </w:rPr>
  </w:style>
  <w:style w:type="character" w:styleId="aff9">
    <w:name w:val="line number"/>
    <w:basedOn w:val="a3"/>
    <w:semiHidden/>
    <w:rsid w:val="000B7600"/>
  </w:style>
  <w:style w:type="character" w:styleId="affa">
    <w:name w:val="Strong"/>
    <w:basedOn w:val="a3"/>
    <w:qFormat/>
    <w:rsid w:val="000B7600"/>
    <w:rPr>
      <w:b/>
      <w:bCs/>
    </w:rPr>
  </w:style>
  <w:style w:type="character" w:styleId="affb">
    <w:name w:val="FollowedHyperlink"/>
    <w:basedOn w:val="a3"/>
    <w:semiHidden/>
    <w:rsid w:val="000B7600"/>
    <w:rPr>
      <w:color w:val="800080"/>
      <w:u w:val="single"/>
    </w:rPr>
  </w:style>
  <w:style w:type="paragraph" w:styleId="affc">
    <w:name w:val="Body Text"/>
    <w:basedOn w:val="a2"/>
    <w:semiHidden/>
    <w:rsid w:val="000B7600"/>
    <w:pPr>
      <w:spacing w:after="120"/>
    </w:pPr>
  </w:style>
  <w:style w:type="paragraph" w:styleId="affd">
    <w:name w:val="Body Text First Indent"/>
    <w:aliases w:val="正文首行缩进1,正文首行缩进 Char Char Char Char Char Char Char Char Char1"/>
    <w:basedOn w:val="affc"/>
    <w:link w:val="Char0"/>
    <w:semiHidden/>
    <w:rsid w:val="000B7600"/>
    <w:pPr>
      <w:ind w:firstLineChars="100" w:firstLine="420"/>
    </w:pPr>
    <w:rPr>
      <w:kern w:val="2"/>
    </w:rPr>
  </w:style>
  <w:style w:type="paragraph" w:styleId="affe">
    <w:name w:val="Body Text Indent"/>
    <w:basedOn w:val="a2"/>
    <w:semiHidden/>
    <w:rsid w:val="000B7600"/>
    <w:pPr>
      <w:spacing w:after="120"/>
      <w:ind w:leftChars="200" w:left="420"/>
    </w:pPr>
  </w:style>
  <w:style w:type="paragraph" w:styleId="2e">
    <w:name w:val="Body Text First Indent 2"/>
    <w:basedOn w:val="affe"/>
    <w:semiHidden/>
    <w:rsid w:val="000B7600"/>
    <w:pPr>
      <w:ind w:firstLine="420"/>
    </w:pPr>
  </w:style>
  <w:style w:type="paragraph" w:styleId="afff">
    <w:name w:val="Normal Indent"/>
    <w:basedOn w:val="a2"/>
    <w:semiHidden/>
    <w:rsid w:val="000B7600"/>
    <w:pPr>
      <w:ind w:firstLine="420"/>
    </w:pPr>
  </w:style>
  <w:style w:type="paragraph" w:styleId="2f">
    <w:name w:val="Body Text 2"/>
    <w:basedOn w:val="a2"/>
    <w:semiHidden/>
    <w:rsid w:val="000B7600"/>
    <w:pPr>
      <w:spacing w:after="120" w:line="480" w:lineRule="auto"/>
    </w:pPr>
  </w:style>
  <w:style w:type="paragraph" w:styleId="3d">
    <w:name w:val="Body Text 3"/>
    <w:basedOn w:val="a2"/>
    <w:semiHidden/>
    <w:rsid w:val="000B7600"/>
    <w:pPr>
      <w:spacing w:after="120"/>
    </w:pPr>
    <w:rPr>
      <w:sz w:val="16"/>
      <w:szCs w:val="16"/>
    </w:rPr>
  </w:style>
  <w:style w:type="paragraph" w:styleId="2f0">
    <w:name w:val="Body Text Indent 2"/>
    <w:basedOn w:val="a2"/>
    <w:semiHidden/>
    <w:rsid w:val="000B7600"/>
    <w:pPr>
      <w:spacing w:after="120" w:line="480" w:lineRule="auto"/>
      <w:ind w:leftChars="200" w:left="420"/>
    </w:pPr>
  </w:style>
  <w:style w:type="paragraph" w:styleId="3e">
    <w:name w:val="Body Text Indent 3"/>
    <w:basedOn w:val="a2"/>
    <w:semiHidden/>
    <w:rsid w:val="000B7600"/>
    <w:pPr>
      <w:spacing w:after="120"/>
      <w:ind w:leftChars="200" w:left="420"/>
    </w:pPr>
    <w:rPr>
      <w:sz w:val="16"/>
      <w:szCs w:val="16"/>
    </w:rPr>
  </w:style>
  <w:style w:type="paragraph" w:styleId="afff0">
    <w:name w:val="Note Heading"/>
    <w:basedOn w:val="a2"/>
    <w:next w:val="a2"/>
    <w:semiHidden/>
    <w:rsid w:val="000B7600"/>
    <w:pPr>
      <w:jc w:val="center"/>
    </w:pPr>
  </w:style>
  <w:style w:type="table" w:styleId="afff1">
    <w:name w:val="Table Professional"/>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erminalDisplay">
    <w:name w:val="Terminal Display"/>
    <w:rsid w:val="000B7600"/>
    <w:pPr>
      <w:widowControl w:val="0"/>
      <w:ind w:left="1134"/>
      <w:jc w:val="both"/>
    </w:pPr>
    <w:rPr>
      <w:rFonts w:ascii="Courier New" w:hAnsi="Courier New" w:cs="Courier New"/>
      <w:noProof/>
      <w:sz w:val="17"/>
      <w:szCs w:val="17"/>
    </w:rPr>
  </w:style>
  <w:style w:type="paragraph" w:customStyle="1" w:styleId="ItemStepChar">
    <w:name w:val="Item Step Char"/>
    <w:link w:val="ItemStepCharChar"/>
    <w:rsid w:val="000B7600"/>
    <w:pPr>
      <w:numPr>
        <w:ilvl w:val="4"/>
        <w:numId w:val="18"/>
      </w:numPr>
      <w:spacing w:line="300" w:lineRule="auto"/>
      <w:jc w:val="both"/>
      <w:outlineLvl w:val="4"/>
    </w:pPr>
    <w:rPr>
      <w:rFonts w:ascii="Arial" w:hAnsi="Arial" w:cs="Arial"/>
      <w:sz w:val="21"/>
      <w:szCs w:val="21"/>
    </w:rPr>
  </w:style>
  <w:style w:type="character" w:customStyle="1" w:styleId="TableTextCharChar0">
    <w:name w:val="Table Text Char Char"/>
    <w:basedOn w:val="a3"/>
    <w:link w:val="TableTextChar0"/>
    <w:rsid w:val="00E26C7A"/>
    <w:rPr>
      <w:rFonts w:ascii="Arial" w:eastAsia="宋体" w:hAnsi="Arial"/>
      <w:sz w:val="18"/>
      <w:lang w:val="en-US" w:eastAsia="zh-CN" w:bidi="ar-SA"/>
    </w:rPr>
  </w:style>
  <w:style w:type="paragraph" w:customStyle="1" w:styleId="TOC1">
    <w:name w:val="TOC 标题1"/>
    <w:next w:val="11"/>
    <w:rsid w:val="000B7600"/>
    <w:pPr>
      <w:keepNext/>
      <w:snapToGrid w:val="0"/>
      <w:spacing w:before="480" w:after="360"/>
      <w:jc w:val="center"/>
    </w:pPr>
    <w:rPr>
      <w:rFonts w:ascii="Arial" w:eastAsia="黑体" w:hAnsi="Arial" w:cs="Arial"/>
      <w:noProof/>
      <w:sz w:val="36"/>
      <w:szCs w:val="36"/>
    </w:rPr>
  </w:style>
  <w:style w:type="character" w:customStyle="1" w:styleId="ItemListCharChar">
    <w:name w:val="Item List Char Char"/>
    <w:basedOn w:val="a3"/>
    <w:link w:val="ItemListChar"/>
    <w:rsid w:val="00E26C7A"/>
    <w:rPr>
      <w:rFonts w:ascii="Arial" w:hAnsi="Arial" w:cs="Arial"/>
      <w:sz w:val="21"/>
      <w:szCs w:val="21"/>
      <w:shd w:val="clear" w:color="000000" w:fill="auto"/>
      <w:lang w:val="en-US" w:eastAsia="zh-CN" w:bidi="ar-SA"/>
    </w:rPr>
  </w:style>
  <w:style w:type="character" w:customStyle="1" w:styleId="Char0">
    <w:name w:val="正文首行缩进 Char"/>
    <w:aliases w:val="正文首行缩进1 Char,正文首行缩进 Char Char Char Char Char Char Char Char Char1 Char1"/>
    <w:basedOn w:val="a3"/>
    <w:link w:val="affd"/>
    <w:rsid w:val="00E26C7A"/>
    <w:rPr>
      <w:rFonts w:ascii="Arial" w:eastAsia="宋体" w:hAnsi="Arial"/>
      <w:sz w:val="21"/>
      <w:lang w:val="en-US" w:eastAsia="zh-CN" w:bidi="ar-SA"/>
    </w:rPr>
  </w:style>
  <w:style w:type="character" w:customStyle="1" w:styleId="FigureCharChar">
    <w:name w:val="Figure Char Char"/>
    <w:basedOn w:val="a3"/>
    <w:link w:val="FigureChar"/>
    <w:rsid w:val="007D59EC"/>
    <w:rPr>
      <w:rFonts w:ascii="Arial" w:eastAsia="宋体" w:hAnsi="Arial" w:cs="Arial"/>
      <w:sz w:val="21"/>
      <w:szCs w:val="21"/>
      <w:lang w:val="en-US" w:eastAsia="zh-CN" w:bidi="ar-SA"/>
    </w:rPr>
  </w:style>
  <w:style w:type="paragraph" w:customStyle="1" w:styleId="Appendix">
    <w:name w:val="Appendix"/>
    <w:basedOn w:val="a2"/>
    <w:rsid w:val="007D59EC"/>
    <w:pPr>
      <w:spacing w:before="240" w:after="120" w:line="240" w:lineRule="auto"/>
      <w:ind w:left="0"/>
      <w:jc w:val="left"/>
    </w:pPr>
    <w:rPr>
      <w:rFonts w:eastAsia="黑体" w:cs="宋体"/>
      <w:b/>
      <w:bCs/>
      <w:snapToGrid w:val="0"/>
      <w:sz w:val="32"/>
      <w:szCs w:val="32"/>
    </w:rPr>
  </w:style>
  <w:style w:type="paragraph" w:customStyle="1" w:styleId="INFeature">
    <w:name w:val="IN Feature"/>
    <w:next w:val="INStep"/>
    <w:rsid w:val="00E26C7A"/>
    <w:pPr>
      <w:keepNext/>
      <w:keepLines/>
      <w:spacing w:before="240" w:after="240"/>
      <w:outlineLvl w:val="7"/>
    </w:pPr>
    <w:rPr>
      <w:rFonts w:ascii="Arial" w:eastAsia="黑体" w:hAnsi="Arial" w:cs="Arial"/>
      <w:sz w:val="21"/>
      <w:szCs w:val="21"/>
    </w:rPr>
  </w:style>
  <w:style w:type="paragraph" w:customStyle="1" w:styleId="INStep">
    <w:name w:val="IN Step"/>
    <w:basedOn w:val="a2"/>
    <w:qFormat/>
    <w:rsid w:val="00E26C7A"/>
    <w:pPr>
      <w:keepLines/>
      <w:ind w:left="0"/>
      <w:outlineLvl w:val="8"/>
    </w:pPr>
  </w:style>
  <w:style w:type="paragraph" w:customStyle="1" w:styleId="NotesTextListinTable">
    <w:name w:val="Notes Text List in Table"/>
    <w:rsid w:val="00A241C3"/>
    <w:pPr>
      <w:tabs>
        <w:tab w:val="num" w:pos="284"/>
      </w:tabs>
      <w:spacing w:before="40" w:after="40"/>
      <w:ind w:left="284" w:hanging="284"/>
      <w:jc w:val="both"/>
    </w:pPr>
    <w:rPr>
      <w:rFonts w:ascii="Arial" w:eastAsia="楷体_GB2312" w:hAnsi="Arial" w:cs="楷体_GB2312"/>
      <w:noProof/>
      <w:sz w:val="18"/>
      <w:szCs w:val="18"/>
    </w:rPr>
  </w:style>
  <w:style w:type="numbering" w:customStyle="1" w:styleId="10">
    <w:name w:val="当前列表1"/>
    <w:rsid w:val="001C5495"/>
    <w:pPr>
      <w:numPr>
        <w:numId w:val="17"/>
      </w:numPr>
    </w:pPr>
  </w:style>
  <w:style w:type="character" w:customStyle="1" w:styleId="ItemListCharChar0">
    <w:name w:val="Item List Char Char"/>
    <w:basedOn w:val="a3"/>
    <w:rsid w:val="00C35B39"/>
    <w:rPr>
      <w:rFonts w:ascii="Arial" w:eastAsia="宋体" w:hAnsi="Arial" w:cs="Arial"/>
      <w:sz w:val="21"/>
      <w:szCs w:val="21"/>
      <w:lang w:val="en-US" w:eastAsia="zh-CN" w:bidi="ar-SA"/>
    </w:rPr>
  </w:style>
  <w:style w:type="character" w:customStyle="1" w:styleId="ItemStepCharChar">
    <w:name w:val="Item Step Char Char"/>
    <w:basedOn w:val="a3"/>
    <w:link w:val="ItemStepChar"/>
    <w:rsid w:val="000B7600"/>
    <w:rPr>
      <w:rFonts w:ascii="Arial" w:hAnsi="Arial" w:cs="Arial"/>
      <w:sz w:val="21"/>
      <w:szCs w:val="21"/>
      <w:lang w:val="en-US" w:eastAsia="zh-CN" w:bidi="ar-SA"/>
    </w:rPr>
  </w:style>
  <w:style w:type="paragraph" w:customStyle="1" w:styleId="ItemStep">
    <w:name w:val="Item Step"/>
    <w:qFormat/>
    <w:rsid w:val="006B6EB7"/>
    <w:pPr>
      <w:tabs>
        <w:tab w:val="num" w:pos="1644"/>
      </w:tabs>
      <w:spacing w:line="300" w:lineRule="auto"/>
      <w:ind w:left="1644" w:hanging="510"/>
      <w:jc w:val="both"/>
      <w:outlineLvl w:val="4"/>
    </w:pPr>
    <w:rPr>
      <w:rFonts w:ascii="Arial" w:hAnsi="Arial" w:cs="Arial"/>
      <w:sz w:val="21"/>
      <w:szCs w:val="21"/>
    </w:rPr>
  </w:style>
  <w:style w:type="character" w:styleId="afff2">
    <w:name w:val="annotation reference"/>
    <w:basedOn w:val="a3"/>
    <w:semiHidden/>
    <w:rsid w:val="000B7600"/>
    <w:rPr>
      <w:sz w:val="21"/>
      <w:szCs w:val="21"/>
    </w:rPr>
  </w:style>
  <w:style w:type="paragraph" w:styleId="afff3">
    <w:name w:val="annotation subject"/>
    <w:basedOn w:val="a2"/>
    <w:next w:val="af3"/>
    <w:semiHidden/>
    <w:rsid w:val="000B7600"/>
    <w:pPr>
      <w:jc w:val="left"/>
    </w:pPr>
    <w:rPr>
      <w:b/>
      <w:bCs/>
    </w:rPr>
  </w:style>
  <w:style w:type="paragraph" w:customStyle="1" w:styleId="6">
    <w:name w:val="标题6"/>
    <w:rsid w:val="000B7600"/>
    <w:pPr>
      <w:numPr>
        <w:ilvl w:val="7"/>
        <w:numId w:val="19"/>
      </w:numPr>
      <w:tabs>
        <w:tab w:val="left" w:pos="17262"/>
      </w:tabs>
    </w:pPr>
    <w:rPr>
      <w:rFonts w:ascii="Arial" w:hAnsi="Arial" w:cs="Arial"/>
      <w:sz w:val="21"/>
      <w:szCs w:val="21"/>
    </w:rPr>
  </w:style>
  <w:style w:type="paragraph" w:customStyle="1" w:styleId="ParaCharCharCharCharCharCharCharCharChar">
    <w:name w:val="默认段落字体 Para Char Char Char Char Char Char Char Char Char"/>
    <w:basedOn w:val="a2"/>
    <w:rsid w:val="00B3768B"/>
    <w:pPr>
      <w:spacing w:before="0" w:after="0" w:line="240" w:lineRule="auto"/>
      <w:ind w:left="0"/>
    </w:pPr>
    <w:rPr>
      <w:rFonts w:ascii="Tahoma" w:hAnsi="Tahoma"/>
      <w:bCs/>
      <w:kern w:val="2"/>
      <w:sz w:val="24"/>
    </w:rPr>
  </w:style>
  <w:style w:type="paragraph" w:customStyle="1" w:styleId="ParaCharCharCharCharCharCharChar1">
    <w:name w:val="默认段落字体 Para Char Char Char Char Char Char Char1"/>
    <w:aliases w:val="默认段落字体 Para Char Char Char Char Char1,默认段落字体 Para Char Char Char Char11 Char1,默认段落字体 Para Char Char Char Char Char Char1 Char1,默认段落字体 Para Char Char Char Char1 Char1"/>
    <w:basedOn w:val="a2"/>
    <w:rsid w:val="002C75E1"/>
    <w:pPr>
      <w:spacing w:before="0" w:after="0" w:line="240" w:lineRule="atLeast"/>
      <w:ind w:left="0"/>
      <w:jc w:val="left"/>
    </w:pPr>
    <w:rPr>
      <w:rFonts w:ascii="Tahoma" w:hAnsi="Tahoma"/>
      <w:kern w:val="2"/>
      <w:sz w:val="24"/>
    </w:rPr>
  </w:style>
  <w:style w:type="paragraph" w:customStyle="1" w:styleId="ParaCharCharCharCharCharChar2CharCharChar">
    <w:name w:val="默认段落字体 Para Char Char Char Char Char Char2 Char Char Char"/>
    <w:aliases w:val="默认段落字体 Para Char Char Char Char Char Char Char Char Char Char Char,默认段落字体 Para Char Char Char Char11 Char Char Char Char Char Char"/>
    <w:basedOn w:val="a2"/>
    <w:rsid w:val="000802A8"/>
    <w:pPr>
      <w:spacing w:before="0" w:after="0" w:line="240" w:lineRule="auto"/>
      <w:ind w:left="0"/>
    </w:pPr>
    <w:rPr>
      <w:rFonts w:ascii="Times New Roman" w:hAnsi="Times New Roman"/>
      <w:kern w:val="2"/>
      <w:szCs w:val="24"/>
    </w:rPr>
  </w:style>
  <w:style w:type="paragraph" w:customStyle="1" w:styleId="ParaCharCharCharCharCharChar2CharCharCharCharChar">
    <w:name w:val="默认段落字体 Para Char Char Char Char Char Char2 Char Char Char Char Char"/>
    <w:aliases w:val="默认段落字体 Para Char Char Char Char Char Char Char Char Char Char Char Char Char,默认段落字体 Para Char Char Char Char Char Char1 Char Char Char Char Char Char Char Char Char Char Char"/>
    <w:basedOn w:val="a2"/>
    <w:rsid w:val="002C1979"/>
    <w:pPr>
      <w:spacing w:before="0" w:after="0" w:line="240" w:lineRule="auto"/>
      <w:ind w:left="0"/>
    </w:pPr>
    <w:rPr>
      <w:rFonts w:ascii="Times New Roman" w:hAnsi="Times New Roman"/>
      <w:kern w:val="2"/>
      <w:szCs w:val="24"/>
    </w:rPr>
  </w:style>
  <w:style w:type="paragraph" w:customStyle="1" w:styleId="TableTextCharCharChar">
    <w:name w:val="Table Text Char Char Char"/>
    <w:link w:val="TableTextCharCharCharChar"/>
    <w:semiHidden/>
    <w:rsid w:val="000B7600"/>
    <w:pPr>
      <w:snapToGrid w:val="0"/>
      <w:spacing w:before="80" w:after="80"/>
    </w:pPr>
    <w:rPr>
      <w:rFonts w:ascii="Arial" w:hAnsi="Arial" w:cs="Arial"/>
      <w:kern w:val="2"/>
      <w:sz w:val="18"/>
      <w:szCs w:val="18"/>
    </w:rPr>
  </w:style>
  <w:style w:type="paragraph" w:customStyle="1" w:styleId="Figure">
    <w:name w:val="Figure"/>
    <w:basedOn w:val="a2"/>
    <w:next w:val="FigureDescription"/>
    <w:qFormat/>
    <w:rsid w:val="000B7600"/>
    <w:pPr>
      <w:keepNext/>
      <w:jc w:val="center"/>
    </w:pPr>
  </w:style>
  <w:style w:type="paragraph" w:customStyle="1" w:styleId="afff4">
    <w:name w:val="封面表格文本"/>
    <w:basedOn w:val="a2"/>
    <w:rsid w:val="000B7600"/>
    <w:pPr>
      <w:spacing w:line="240" w:lineRule="auto"/>
      <w:ind w:left="0"/>
      <w:jc w:val="center"/>
    </w:pPr>
  </w:style>
  <w:style w:type="paragraph" w:customStyle="1" w:styleId="a">
    <w:name w:val="测试项目编号"/>
    <w:basedOn w:val="3"/>
    <w:rsid w:val="000B7600"/>
    <w:pPr>
      <w:numPr>
        <w:ilvl w:val="7"/>
        <w:numId w:val="21"/>
      </w:numPr>
    </w:pPr>
  </w:style>
  <w:style w:type="paragraph" w:customStyle="1" w:styleId="ItemList">
    <w:name w:val="Item List"/>
    <w:qFormat/>
    <w:rsid w:val="000B7600"/>
    <w:pPr>
      <w:tabs>
        <w:tab w:val="num" w:pos="1644"/>
      </w:tabs>
      <w:spacing w:line="300" w:lineRule="auto"/>
      <w:ind w:left="1644" w:hanging="510"/>
      <w:jc w:val="both"/>
    </w:pPr>
    <w:rPr>
      <w:rFonts w:ascii="Arial" w:hAnsi="Arial" w:cs="Arial"/>
      <w:sz w:val="21"/>
      <w:szCs w:val="21"/>
    </w:rPr>
  </w:style>
  <w:style w:type="paragraph" w:customStyle="1" w:styleId="NotesText">
    <w:name w:val="Notes Text"/>
    <w:rsid w:val="000B7600"/>
    <w:pPr>
      <w:pBdr>
        <w:bottom w:val="single" w:sz="8" w:space="5" w:color="auto"/>
      </w:pBdr>
      <w:ind w:left="1134"/>
      <w:jc w:val="both"/>
    </w:pPr>
    <w:rPr>
      <w:rFonts w:ascii="Arial" w:eastAsia="楷体_GB2312" w:hAnsi="Arial" w:cs="Arial"/>
      <w:noProof/>
      <w:sz w:val="21"/>
      <w:szCs w:val="21"/>
    </w:rPr>
  </w:style>
  <w:style w:type="character" w:customStyle="1" w:styleId="TableTextCharCharCharChar">
    <w:name w:val="Table Text Char Char Char Char"/>
    <w:basedOn w:val="a3"/>
    <w:link w:val="TableTextCharCharChar"/>
    <w:semiHidden/>
    <w:rsid w:val="000B7600"/>
    <w:rPr>
      <w:rFonts w:ascii="Arial" w:hAnsi="Arial" w:cs="Arial"/>
      <w:kern w:val="2"/>
      <w:sz w:val="18"/>
      <w:szCs w:val="18"/>
      <w:lang w:val="en-US" w:eastAsia="zh-CN" w:bidi="ar-SA"/>
    </w:rPr>
  </w:style>
  <w:style w:type="paragraph" w:customStyle="1" w:styleId="a0">
    <w:name w:val="测试子项目编号"/>
    <w:basedOn w:val="4"/>
    <w:rsid w:val="000B7600"/>
    <w:pPr>
      <w:numPr>
        <w:ilvl w:val="8"/>
        <w:numId w:val="21"/>
      </w:numPr>
      <w:spacing w:after="80"/>
    </w:pPr>
  </w:style>
  <w:style w:type="paragraph" w:customStyle="1" w:styleId="NotesTextList">
    <w:name w:val="Notes Text List"/>
    <w:rsid w:val="000B7600"/>
    <w:pPr>
      <w:keepNext/>
      <w:keepLines/>
      <w:numPr>
        <w:numId w:val="22"/>
      </w:numPr>
      <w:pBdr>
        <w:bottom w:val="single" w:sz="8" w:space="5" w:color="auto"/>
      </w:pBdr>
      <w:jc w:val="both"/>
    </w:pPr>
    <w:rPr>
      <w:rFonts w:ascii="Arial" w:eastAsia="楷体_GB2312" w:hAnsi="Arial" w:cs="Arial"/>
      <w:noProof/>
      <w:sz w:val="21"/>
      <w:szCs w:val="21"/>
    </w:rPr>
  </w:style>
  <w:style w:type="character" w:customStyle="1" w:styleId="CharCharCharCharCharCharCharCharChar1Char">
    <w:name w:val="正文首行缩进 Char Char Char Char Char Char Char Char Char1 Char"/>
    <w:basedOn w:val="a3"/>
    <w:rsid w:val="000B7600"/>
    <w:rPr>
      <w:rFonts w:ascii="Arial" w:eastAsia="宋体" w:hAnsi="Arial"/>
      <w:sz w:val="21"/>
      <w:lang w:val="en-US" w:eastAsia="zh-CN" w:bidi="ar-SA"/>
    </w:rPr>
  </w:style>
  <w:style w:type="paragraph" w:customStyle="1" w:styleId="Appendix1Char">
    <w:name w:val="Appendix 1 Char"/>
    <w:basedOn w:val="a2"/>
    <w:link w:val="Appendix1CharChar"/>
    <w:rsid w:val="000B7600"/>
    <w:pPr>
      <w:spacing w:before="240" w:after="120" w:line="240" w:lineRule="auto"/>
      <w:ind w:left="0"/>
      <w:jc w:val="left"/>
    </w:pPr>
    <w:rPr>
      <w:rFonts w:cs="宋体"/>
      <w:b/>
      <w:bCs/>
      <w:snapToGrid w:val="0"/>
      <w:kern w:val="2"/>
      <w:sz w:val="36"/>
      <w:szCs w:val="32"/>
    </w:rPr>
  </w:style>
  <w:style w:type="character" w:customStyle="1" w:styleId="Appendix1CharChar">
    <w:name w:val="Appendix 1 Char Char"/>
    <w:basedOn w:val="a3"/>
    <w:link w:val="Appendix1Char"/>
    <w:rsid w:val="000B7600"/>
    <w:rPr>
      <w:rFonts w:ascii="Arial" w:hAnsi="Arial" w:cs="宋体"/>
      <w:b/>
      <w:bCs/>
      <w:snapToGrid w:val="0"/>
      <w:sz w:val="36"/>
      <w:szCs w:val="32"/>
    </w:rPr>
  </w:style>
  <w:style w:type="paragraph" w:customStyle="1" w:styleId="ItemStepinTable">
    <w:name w:val="Item Step in Table"/>
    <w:rsid w:val="000B7600"/>
    <w:pPr>
      <w:numPr>
        <w:numId w:val="23"/>
      </w:numPr>
      <w:spacing w:before="40" w:after="40"/>
      <w:jc w:val="both"/>
    </w:pPr>
    <w:rPr>
      <w:rFonts w:ascii="Arial" w:hAnsi="Arial" w:cs="Arial"/>
      <w:sz w:val="18"/>
      <w:szCs w:val="18"/>
    </w:rPr>
  </w:style>
  <w:style w:type="paragraph" w:customStyle="1" w:styleId="Appendix2">
    <w:name w:val="Appendix 2"/>
    <w:basedOn w:val="Appendix1Char"/>
    <w:rsid w:val="000B7600"/>
    <w:pPr>
      <w:spacing w:before="120"/>
    </w:pPr>
    <w:rPr>
      <w:rFonts w:eastAsia="黑体"/>
      <w:sz w:val="30"/>
    </w:rPr>
  </w:style>
  <w:style w:type="paragraph" w:customStyle="1" w:styleId="afff5">
    <w:name w:val="缺省文本"/>
    <w:basedOn w:val="a2"/>
    <w:rsid w:val="000B7600"/>
    <w:pPr>
      <w:widowControl w:val="0"/>
      <w:autoSpaceDE w:val="0"/>
      <w:autoSpaceDN w:val="0"/>
      <w:adjustRightInd w:val="0"/>
      <w:snapToGrid/>
      <w:spacing w:before="0" w:after="0" w:line="240" w:lineRule="auto"/>
      <w:ind w:left="0"/>
      <w:jc w:val="left"/>
    </w:pPr>
    <w:rPr>
      <w:rFonts w:ascii="Times New Roman" w:hAnsi="Times New Roman" w:cs="Times New Roman"/>
      <w:sz w:val="24"/>
      <w:szCs w:val="24"/>
    </w:rPr>
  </w:style>
  <w:style w:type="character" w:customStyle="1" w:styleId="NotesHeadingCharChar">
    <w:name w:val="Notes Heading Char Char"/>
    <w:basedOn w:val="a3"/>
    <w:link w:val="NotesHeadingCharCharChar"/>
    <w:rsid w:val="000B7600"/>
    <w:rPr>
      <w:rFonts w:ascii="Arial" w:eastAsia="黑体" w:hAnsi="Arial" w:cs="Arial"/>
      <w:noProof/>
      <w:sz w:val="21"/>
      <w:szCs w:val="21"/>
      <w:lang w:val="en-US" w:eastAsia="zh-CN" w:bidi="ar-SA"/>
    </w:rPr>
  </w:style>
  <w:style w:type="paragraph" w:customStyle="1" w:styleId="FigureText">
    <w:name w:val="Figure Text"/>
    <w:rsid w:val="000B7600"/>
    <w:pPr>
      <w:snapToGrid w:val="0"/>
      <w:jc w:val="both"/>
    </w:pPr>
    <w:rPr>
      <w:rFonts w:ascii="Arial" w:eastAsia="楷体_GB2312" w:hAnsi="Arial" w:cs="Arial"/>
      <w:noProof/>
      <w:sz w:val="18"/>
      <w:szCs w:val="18"/>
    </w:rPr>
  </w:style>
  <w:style w:type="paragraph" w:styleId="afff6">
    <w:name w:val="caption"/>
    <w:basedOn w:val="a2"/>
    <w:next w:val="a2"/>
    <w:qFormat/>
    <w:rsid w:val="000B7600"/>
    <w:pPr>
      <w:spacing w:before="152" w:after="160"/>
    </w:pPr>
    <w:rPr>
      <w:rFonts w:eastAsia="黑体"/>
    </w:rPr>
  </w:style>
  <w:style w:type="paragraph" w:customStyle="1" w:styleId="afff7">
    <w:name w:val="表样式"/>
    <w:basedOn w:val="a2"/>
    <w:rsid w:val="000B7600"/>
    <w:pPr>
      <w:widowControl w:val="0"/>
      <w:autoSpaceDE w:val="0"/>
      <w:autoSpaceDN w:val="0"/>
      <w:adjustRightInd w:val="0"/>
      <w:snapToGrid/>
      <w:spacing w:line="240" w:lineRule="auto"/>
      <w:ind w:left="0"/>
      <w:jc w:val="left"/>
    </w:pPr>
    <w:rPr>
      <w:sz w:val="18"/>
      <w:szCs w:val="18"/>
    </w:rPr>
  </w:style>
  <w:style w:type="table" w:customStyle="1" w:styleId="afff8">
    <w:name w:val="正文中的表格"/>
    <w:basedOn w:val="ae"/>
    <w:rsid w:val="000B7600"/>
    <w:pPr>
      <w:snapToGrid/>
      <w:spacing w:before="0" w:after="0" w:line="240" w:lineRule="auto"/>
    </w:pPr>
    <w:rPr>
      <w:rFonts w:ascii="Arial" w:hAnsi="Arial" w:cs="Arial"/>
      <w:sz w:val="18"/>
      <w:szCs w:val="18"/>
    </w:rPr>
    <w:tblP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style>
  <w:style w:type="character" w:customStyle="1" w:styleId="4Char1">
    <w:name w:val="标题 4 Char1"/>
    <w:aliases w:val="heading 4 Char,标题 4 Char Char,heading 4 Char Char Char Char Char Char1,heading 4 Char Char Char Char Char1,heading 4 Char Char Char Char Char Char Char,标题 4 Char Char Char Char,标题 41 Char"/>
    <w:basedOn w:val="a3"/>
    <w:link w:val="4"/>
    <w:rsid w:val="000B7600"/>
    <w:rPr>
      <w:rFonts w:ascii="Arial" w:eastAsia="黑体" w:hAnsi="Arial" w:cs="Arial"/>
      <w:noProof/>
      <w:sz w:val="21"/>
      <w:szCs w:val="21"/>
    </w:rPr>
  </w:style>
  <w:style w:type="character" w:customStyle="1" w:styleId="NotesHeadingChar">
    <w:name w:val="Notes Heading Char"/>
    <w:basedOn w:val="a3"/>
    <w:link w:val="NotesHeading"/>
    <w:rsid w:val="000B7600"/>
    <w:rPr>
      <w:rFonts w:ascii="Arial" w:eastAsia="黑体" w:hAnsi="Arial" w:cs="Arial"/>
      <w:noProof/>
      <w:kern w:val="2"/>
      <w:sz w:val="21"/>
      <w:szCs w:val="21"/>
      <w:lang w:val="en-US" w:eastAsia="zh-CN" w:bidi="ar-SA"/>
    </w:rPr>
  </w:style>
  <w:style w:type="character" w:styleId="afff9">
    <w:name w:val="page number"/>
    <w:basedOn w:val="a3"/>
    <w:rsid w:val="000B7600"/>
  </w:style>
  <w:style w:type="paragraph" w:customStyle="1" w:styleId="afffa">
    <w:name w:val="注释"/>
    <w:basedOn w:val="a2"/>
    <w:rsid w:val="000B7600"/>
    <w:pPr>
      <w:spacing w:before="40" w:after="40" w:line="240" w:lineRule="auto"/>
      <w:ind w:left="0"/>
      <w:jc w:val="left"/>
    </w:pPr>
    <w:rPr>
      <w:sz w:val="18"/>
    </w:rPr>
  </w:style>
  <w:style w:type="character" w:customStyle="1" w:styleId="NotesHeadingCharCharChar">
    <w:name w:val="Notes Heading Char Char Char"/>
    <w:basedOn w:val="a3"/>
    <w:link w:val="NotesHeadingCharChar"/>
    <w:rsid w:val="000B7600"/>
    <w:rPr>
      <w:rFonts w:ascii="Arial" w:eastAsia="黑体" w:hAnsi="Arial" w:cs="Arial"/>
      <w:noProof/>
      <w:sz w:val="21"/>
      <w:szCs w:val="21"/>
      <w:lang w:val="en-US" w:eastAsia="zh-CN" w:bidi="ar-SA"/>
    </w:rPr>
  </w:style>
  <w:style w:type="paragraph" w:customStyle="1" w:styleId="afffb">
    <w:name w:val="图样式"/>
    <w:basedOn w:val="a2"/>
    <w:rsid w:val="000B7600"/>
    <w:pPr>
      <w:keepNext/>
      <w:autoSpaceDE w:val="0"/>
      <w:autoSpaceDN w:val="0"/>
      <w:adjustRightInd w:val="0"/>
      <w:snapToGrid/>
      <w:spacing w:line="360" w:lineRule="auto"/>
      <w:ind w:left="0"/>
      <w:jc w:val="center"/>
    </w:pPr>
    <w:rPr>
      <w:rFonts w:ascii="Times New Roman" w:hAnsi="Times New Roman" w:cs="Times New Roman"/>
      <w:szCs w:val="20"/>
    </w:rPr>
  </w:style>
  <w:style w:type="character" w:customStyle="1" w:styleId="TableHeadingChar">
    <w:name w:val="Table Heading Char"/>
    <w:link w:val="TableHeading"/>
    <w:rsid w:val="000B7600"/>
    <w:rPr>
      <w:rFonts w:ascii="Arial" w:eastAsia="黑体" w:hAnsi="Arial" w:cs="Arial"/>
      <w:sz w:val="18"/>
      <w:szCs w:val="18"/>
      <w:lang w:val="en-US" w:eastAsia="zh-CN" w:bidi="ar-SA"/>
    </w:rPr>
  </w:style>
  <w:style w:type="paragraph" w:customStyle="1" w:styleId="afffc">
    <w:name w:val="封面公司名称"/>
    <w:basedOn w:val="a2"/>
    <w:rsid w:val="000B7600"/>
    <w:pPr>
      <w:widowControl w:val="0"/>
      <w:tabs>
        <w:tab w:val="num" w:pos="284"/>
      </w:tabs>
      <w:autoSpaceDE w:val="0"/>
      <w:autoSpaceDN w:val="0"/>
      <w:adjustRightInd w:val="0"/>
      <w:snapToGrid/>
      <w:spacing w:before="0" w:after="0" w:line="360" w:lineRule="auto"/>
      <w:ind w:left="284" w:hanging="284"/>
      <w:jc w:val="center"/>
    </w:pPr>
    <w:rPr>
      <w:rFonts w:eastAsia="黑体" w:cs="Times New Roman"/>
      <w:sz w:val="32"/>
      <w:szCs w:val="32"/>
    </w:rPr>
  </w:style>
  <w:style w:type="paragraph" w:customStyle="1" w:styleId="afffd">
    <w:name w:val="文档封面标题"/>
    <w:basedOn w:val="a2"/>
    <w:rsid w:val="000B7600"/>
    <w:pPr>
      <w:widowControl w:val="0"/>
      <w:numPr>
        <w:ilvl w:val="12"/>
      </w:numPr>
      <w:tabs>
        <w:tab w:val="right" w:pos="9031"/>
      </w:tabs>
      <w:autoSpaceDE w:val="0"/>
      <w:autoSpaceDN w:val="0"/>
      <w:adjustRightInd w:val="0"/>
      <w:snapToGrid/>
      <w:spacing w:before="0" w:after="0" w:line="360" w:lineRule="auto"/>
      <w:ind w:left="1134"/>
      <w:jc w:val="center"/>
    </w:pPr>
    <w:rPr>
      <w:rFonts w:eastAsia="黑体" w:cs="Times New Roman"/>
      <w:bCs/>
      <w:sz w:val="44"/>
      <w:szCs w:val="44"/>
    </w:rPr>
  </w:style>
  <w:style w:type="paragraph" w:customStyle="1" w:styleId="afffe">
    <w:name w:val="表格文本"/>
    <w:basedOn w:val="a2"/>
    <w:rsid w:val="000B7600"/>
    <w:pPr>
      <w:widowControl w:val="0"/>
      <w:autoSpaceDE w:val="0"/>
      <w:autoSpaceDN w:val="0"/>
      <w:adjustRightInd w:val="0"/>
      <w:snapToGrid/>
      <w:spacing w:before="0" w:after="0" w:line="240" w:lineRule="auto"/>
      <w:ind w:left="0"/>
      <w:jc w:val="center"/>
    </w:pPr>
    <w:rPr>
      <w:rFonts w:ascii="Times New Roman" w:hAnsi="Times New Roman"/>
      <w:sz w:val="18"/>
      <w:szCs w:val="18"/>
    </w:rPr>
  </w:style>
  <w:style w:type="paragraph" w:customStyle="1" w:styleId="affff">
    <w:name w:val="表头"/>
    <w:basedOn w:val="a2"/>
    <w:rsid w:val="000B7600"/>
    <w:pPr>
      <w:widowControl w:val="0"/>
      <w:autoSpaceDE w:val="0"/>
      <w:autoSpaceDN w:val="0"/>
      <w:adjustRightInd w:val="0"/>
      <w:snapToGrid/>
      <w:spacing w:before="0" w:after="0" w:line="240" w:lineRule="auto"/>
      <w:ind w:left="0"/>
      <w:jc w:val="center"/>
    </w:pPr>
    <w:rPr>
      <w:sz w:val="18"/>
      <w:szCs w:val="18"/>
    </w:rPr>
  </w:style>
  <w:style w:type="paragraph" w:customStyle="1" w:styleId="affff0">
    <w:name w:val="表格题注"/>
    <w:basedOn w:val="a2"/>
    <w:rsid w:val="000B7600"/>
    <w:pPr>
      <w:keepLines/>
      <w:widowControl w:val="0"/>
      <w:autoSpaceDE w:val="0"/>
      <w:autoSpaceDN w:val="0"/>
      <w:adjustRightInd w:val="0"/>
      <w:snapToGrid/>
      <w:spacing w:line="240" w:lineRule="auto"/>
      <w:jc w:val="center"/>
    </w:pPr>
    <w:rPr>
      <w:sz w:val="18"/>
      <w:szCs w:val="18"/>
    </w:rPr>
  </w:style>
  <w:style w:type="paragraph" w:customStyle="1" w:styleId="affff1">
    <w:name w:val="注意说明内容"/>
    <w:basedOn w:val="a2"/>
    <w:rsid w:val="000B7600"/>
    <w:pPr>
      <w:widowControl w:val="0"/>
      <w:pBdr>
        <w:top w:val="single" w:sz="6" w:space="7" w:color="auto"/>
        <w:bottom w:val="single" w:sz="6" w:space="7" w:color="auto"/>
      </w:pBdr>
      <w:autoSpaceDE w:val="0"/>
      <w:autoSpaceDN w:val="0"/>
      <w:adjustRightInd w:val="0"/>
      <w:snapToGrid/>
    </w:pPr>
    <w:rPr>
      <w:rFonts w:ascii="Times New Roman" w:hAnsi="Times New Roman"/>
    </w:rPr>
  </w:style>
  <w:style w:type="paragraph" w:customStyle="1" w:styleId="affff2">
    <w:name w:val="注意说明标题"/>
    <w:basedOn w:val="a2"/>
    <w:rsid w:val="000B7600"/>
    <w:pPr>
      <w:keepLines/>
      <w:widowControl w:val="0"/>
      <w:pBdr>
        <w:top w:val="single" w:sz="6" w:space="7" w:color="auto"/>
        <w:bottom w:val="single" w:sz="6" w:space="7" w:color="auto"/>
      </w:pBdr>
      <w:autoSpaceDE w:val="0"/>
      <w:autoSpaceDN w:val="0"/>
      <w:adjustRightInd w:val="0"/>
      <w:snapToGrid/>
    </w:pPr>
    <w:rPr>
      <w:rFonts w:ascii="Wingdings" w:hAnsi="Wingdings" w:cs="Wingdings"/>
    </w:rPr>
  </w:style>
  <w:style w:type="paragraph" w:customStyle="1" w:styleId="affff3">
    <w:name w:val="图号"/>
    <w:basedOn w:val="a2"/>
    <w:rsid w:val="000B7600"/>
    <w:pPr>
      <w:widowControl w:val="0"/>
      <w:tabs>
        <w:tab w:val="num" w:pos="1418"/>
      </w:tabs>
      <w:autoSpaceDE w:val="0"/>
      <w:autoSpaceDN w:val="0"/>
      <w:adjustRightInd w:val="0"/>
      <w:snapToGrid/>
      <w:spacing w:before="105" w:after="0" w:line="360" w:lineRule="auto"/>
      <w:ind w:left="1418" w:hanging="1418"/>
      <w:jc w:val="center"/>
    </w:pPr>
    <w:rPr>
      <w:sz w:val="18"/>
      <w:szCs w:val="18"/>
    </w:rPr>
  </w:style>
  <w:style w:type="paragraph" w:customStyle="1" w:styleId="1b">
    <w:name w:val="表样式:1"/>
    <w:basedOn w:val="a2"/>
    <w:rsid w:val="000B7600"/>
    <w:pPr>
      <w:spacing w:before="90" w:after="90"/>
      <w:jc w:val="left"/>
    </w:pPr>
    <w:rPr>
      <w:sz w:val="18"/>
    </w:rPr>
  </w:style>
  <w:style w:type="paragraph" w:customStyle="1" w:styleId="affff4">
    <w:name w:val="大纲(无缩进)"/>
    <w:basedOn w:val="a2"/>
    <w:rsid w:val="000B7600"/>
    <w:pPr>
      <w:widowControl w:val="0"/>
      <w:autoSpaceDE w:val="0"/>
      <w:autoSpaceDN w:val="0"/>
      <w:adjustRightInd w:val="0"/>
      <w:snapToGrid/>
      <w:spacing w:before="0" w:after="0" w:line="240" w:lineRule="auto"/>
      <w:ind w:left="360" w:hanging="360"/>
      <w:jc w:val="left"/>
    </w:pPr>
    <w:rPr>
      <w:rFonts w:ascii="Times New Roman" w:hAnsi="Times New Roman"/>
      <w:sz w:val="24"/>
      <w:szCs w:val="24"/>
    </w:rPr>
  </w:style>
  <w:style w:type="character" w:customStyle="1" w:styleId="TerminalDisplayCharCharChar1">
    <w:name w:val="Terminal Display Char Char Char1"/>
    <w:basedOn w:val="a3"/>
    <w:link w:val="TerminalDisplayCharCharCharChar"/>
    <w:rsid w:val="000B7600"/>
    <w:rPr>
      <w:rFonts w:ascii="Courier New" w:eastAsia="宋体" w:hAnsi="Courier New" w:cs="Arial"/>
      <w:noProof/>
      <w:kern w:val="2"/>
      <w:sz w:val="17"/>
      <w:szCs w:val="24"/>
      <w:lang w:val="en-US" w:eastAsia="zh-CN" w:bidi="ar-SA"/>
    </w:rPr>
  </w:style>
  <w:style w:type="character" w:customStyle="1" w:styleId="TerminalDisplayCharCharCharChar">
    <w:name w:val="Terminal Display Char Char Char Char"/>
    <w:basedOn w:val="a3"/>
    <w:link w:val="TerminalDisplayCharCharChar1"/>
    <w:rsid w:val="000B7600"/>
    <w:rPr>
      <w:rFonts w:ascii="Courier New" w:eastAsia="宋体" w:hAnsi="Courier New" w:cs="Arial"/>
      <w:noProof/>
      <w:kern w:val="2"/>
      <w:sz w:val="17"/>
      <w:szCs w:val="24"/>
      <w:lang w:val="en-US" w:eastAsia="zh-CN" w:bidi="ar-SA"/>
    </w:rPr>
  </w:style>
  <w:style w:type="paragraph" w:customStyle="1" w:styleId="1c">
    <w:name w:val="项目符号 1"/>
    <w:basedOn w:val="a2"/>
    <w:rsid w:val="000B7600"/>
    <w:pPr>
      <w:widowControl w:val="0"/>
      <w:autoSpaceDE w:val="0"/>
      <w:autoSpaceDN w:val="0"/>
      <w:adjustRightInd w:val="0"/>
      <w:snapToGrid/>
      <w:spacing w:before="105" w:after="0" w:line="240" w:lineRule="auto"/>
      <w:ind w:left="360" w:hanging="360"/>
      <w:jc w:val="left"/>
    </w:pPr>
    <w:rPr>
      <w:rFonts w:ascii="Times New Roman" w:hAnsi="Times New Roman"/>
    </w:rPr>
  </w:style>
  <w:style w:type="paragraph" w:customStyle="1" w:styleId="ItemListinTable">
    <w:name w:val="Item List in Table"/>
    <w:rsid w:val="00EF2555"/>
    <w:pPr>
      <w:numPr>
        <w:numId w:val="25"/>
      </w:numPr>
      <w:spacing w:before="40" w:after="40"/>
      <w:jc w:val="both"/>
    </w:pPr>
    <w:rPr>
      <w:rFonts w:ascii="Arial" w:hAnsi="Arial" w:cs="Arial"/>
      <w:sz w:val="18"/>
      <w:szCs w:val="18"/>
    </w:rPr>
  </w:style>
  <w:style w:type="character" w:customStyle="1" w:styleId="commandparameter">
    <w:name w:val="command parameter"/>
    <w:rsid w:val="004974D0"/>
    <w:rPr>
      <w:rFonts w:ascii="Arial" w:eastAsia="宋体" w:hAnsi="Arial"/>
      <w:i/>
      <w:color w:val="auto"/>
      <w:sz w:val="21"/>
      <w:szCs w:val="21"/>
    </w:rPr>
  </w:style>
  <w:style w:type="paragraph" w:customStyle="1" w:styleId="ParaCharCharCharChar1111CharCharCharCharCharChar">
    <w:name w:val="默认段落字体 Para Char Char Char Char1111 Char Char Char Char Char Char"/>
    <w:basedOn w:val="a2"/>
    <w:rsid w:val="00DC0D21"/>
    <w:pPr>
      <w:widowControl w:val="0"/>
      <w:snapToGrid/>
      <w:spacing w:before="0" w:after="0" w:line="240" w:lineRule="auto"/>
      <w:ind w:left="0"/>
    </w:pPr>
    <w:rPr>
      <w:rFonts w:ascii="Times New Roman" w:hAnsi="Times New Roman" w:cs="Times New Roman"/>
      <w:kern w:val="2"/>
      <w:szCs w:val="24"/>
    </w:rPr>
  </w:style>
  <w:style w:type="paragraph" w:customStyle="1" w:styleId="ParaCharCharCharCharCharCharCharCharChar1CharCharCharCharCharCharChar">
    <w:name w:val="默认段落字体 Para Char Char Char Char Char Char Char Char Char1 Char Char Char Char Char Char Char"/>
    <w:aliases w:val="默认段落字体 Para Char Char Char Char Char Char2 Char Char Char1 Char Char Char Char Char"/>
    <w:basedOn w:val="a2"/>
    <w:rsid w:val="00553C5B"/>
    <w:pPr>
      <w:widowControl w:val="0"/>
      <w:snapToGrid/>
      <w:spacing w:before="0" w:after="0" w:line="240" w:lineRule="auto"/>
      <w:ind w:left="0"/>
    </w:pPr>
    <w:rPr>
      <w:rFonts w:ascii="Tahoma" w:hAnsi="Tahoma"/>
      <w:kern w:val="2"/>
      <w:sz w:val="24"/>
    </w:rPr>
  </w:style>
  <w:style w:type="paragraph" w:customStyle="1" w:styleId="ParaCharCharCharCharCharChar2CharCharCharCharCharCharChar">
    <w:name w:val="默认段落字体 Para Char Char Char Char Char Char2 Char Char Char Char Char Char Char"/>
    <w:aliases w:val="默认段落字体 Para Char Char Char Char Char Char Char Char Char Char Char Char Char Char Char Char"/>
    <w:basedOn w:val="a2"/>
    <w:rsid w:val="00E120EF"/>
    <w:pPr>
      <w:widowControl w:val="0"/>
      <w:snapToGrid/>
      <w:spacing w:before="0" w:after="0" w:line="240" w:lineRule="auto"/>
      <w:ind w:left="0"/>
    </w:pPr>
    <w:rPr>
      <w:rFonts w:ascii="Tahoma" w:hAnsi="Tahoma"/>
      <w:kern w:val="2"/>
      <w:sz w:val="24"/>
    </w:rPr>
  </w:style>
  <w:style w:type="character" w:customStyle="1" w:styleId="TableTextChar1">
    <w:name w:val="Table Text Char1"/>
    <w:basedOn w:val="a3"/>
    <w:link w:val="TableText"/>
    <w:rsid w:val="001E792D"/>
    <w:rPr>
      <w:rFonts w:ascii="Arial" w:hAnsi="Arial" w:cs="Arial"/>
      <w:sz w:val="18"/>
      <w:szCs w:val="21"/>
      <w:lang w:val="en-US" w:eastAsia="zh-CN" w:bidi="ar-SA"/>
    </w:rPr>
  </w:style>
  <w:style w:type="paragraph" w:customStyle="1" w:styleId="ItemStep2">
    <w:name w:val="Item Step_2"/>
    <w:qFormat/>
    <w:rsid w:val="003A56F2"/>
    <w:pPr>
      <w:tabs>
        <w:tab w:val="num" w:pos="1418"/>
      </w:tabs>
      <w:spacing w:before="40" w:after="40"/>
      <w:ind w:left="1418" w:hanging="284"/>
      <w:outlineLvl w:val="7"/>
    </w:pPr>
    <w:rPr>
      <w:rFonts w:ascii="Arial" w:hAnsi="Arial"/>
      <w:sz w:val="21"/>
      <w:lang w:eastAsia="en-US"/>
    </w:rPr>
  </w:style>
  <w:style w:type="character" w:customStyle="1" w:styleId="TableDescriptionChar">
    <w:name w:val="Table Description Char"/>
    <w:basedOn w:val="a3"/>
    <w:link w:val="TableDescription"/>
    <w:rsid w:val="003A56F2"/>
    <w:rPr>
      <w:rFonts w:ascii="Arial" w:eastAsia="黑体" w:hAnsi="Arial" w:cs="Arial"/>
      <w:sz w:val="18"/>
      <w:szCs w:val="18"/>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4565">
      <w:bodyDiv w:val="1"/>
      <w:marLeft w:val="0"/>
      <w:marRight w:val="0"/>
      <w:marTop w:val="0"/>
      <w:marBottom w:val="0"/>
      <w:divBdr>
        <w:top w:val="none" w:sz="0" w:space="0" w:color="auto"/>
        <w:left w:val="none" w:sz="0" w:space="0" w:color="auto"/>
        <w:bottom w:val="none" w:sz="0" w:space="0" w:color="auto"/>
        <w:right w:val="none" w:sz="0" w:space="0" w:color="auto"/>
      </w:divBdr>
    </w:div>
    <w:div w:id="248001101">
      <w:bodyDiv w:val="1"/>
      <w:marLeft w:val="0"/>
      <w:marRight w:val="0"/>
      <w:marTop w:val="0"/>
      <w:marBottom w:val="0"/>
      <w:divBdr>
        <w:top w:val="none" w:sz="0" w:space="0" w:color="auto"/>
        <w:left w:val="none" w:sz="0" w:space="0" w:color="auto"/>
        <w:bottom w:val="none" w:sz="0" w:space="0" w:color="auto"/>
        <w:right w:val="none" w:sz="0" w:space="0" w:color="auto"/>
      </w:divBdr>
    </w:div>
    <w:div w:id="387534721">
      <w:bodyDiv w:val="1"/>
      <w:marLeft w:val="0"/>
      <w:marRight w:val="0"/>
      <w:marTop w:val="0"/>
      <w:marBottom w:val="0"/>
      <w:divBdr>
        <w:top w:val="none" w:sz="0" w:space="0" w:color="auto"/>
        <w:left w:val="none" w:sz="0" w:space="0" w:color="auto"/>
        <w:bottom w:val="none" w:sz="0" w:space="0" w:color="auto"/>
        <w:right w:val="none" w:sz="0" w:space="0" w:color="auto"/>
      </w:divBdr>
    </w:div>
    <w:div w:id="527372101">
      <w:bodyDiv w:val="1"/>
      <w:marLeft w:val="0"/>
      <w:marRight w:val="0"/>
      <w:marTop w:val="0"/>
      <w:marBottom w:val="0"/>
      <w:divBdr>
        <w:top w:val="none" w:sz="0" w:space="0" w:color="auto"/>
        <w:left w:val="none" w:sz="0" w:space="0" w:color="auto"/>
        <w:bottom w:val="none" w:sz="0" w:space="0" w:color="auto"/>
        <w:right w:val="none" w:sz="0" w:space="0" w:color="auto"/>
      </w:divBdr>
      <w:divsChild>
        <w:div w:id="1473866774">
          <w:marLeft w:val="0"/>
          <w:marRight w:val="0"/>
          <w:marTop w:val="0"/>
          <w:marBottom w:val="0"/>
          <w:divBdr>
            <w:top w:val="none" w:sz="0" w:space="0" w:color="auto"/>
            <w:left w:val="none" w:sz="0" w:space="0" w:color="auto"/>
            <w:bottom w:val="none" w:sz="0" w:space="0" w:color="auto"/>
            <w:right w:val="none" w:sz="0" w:space="0" w:color="auto"/>
          </w:divBdr>
        </w:div>
      </w:divsChild>
    </w:div>
    <w:div w:id="685643381">
      <w:bodyDiv w:val="1"/>
      <w:marLeft w:val="0"/>
      <w:marRight w:val="0"/>
      <w:marTop w:val="0"/>
      <w:marBottom w:val="0"/>
      <w:divBdr>
        <w:top w:val="none" w:sz="0" w:space="0" w:color="auto"/>
        <w:left w:val="none" w:sz="0" w:space="0" w:color="auto"/>
        <w:bottom w:val="none" w:sz="0" w:space="0" w:color="auto"/>
        <w:right w:val="none" w:sz="0" w:space="0" w:color="auto"/>
      </w:divBdr>
      <w:divsChild>
        <w:div w:id="1054622255">
          <w:marLeft w:val="0"/>
          <w:marRight w:val="0"/>
          <w:marTop w:val="0"/>
          <w:marBottom w:val="0"/>
          <w:divBdr>
            <w:top w:val="none" w:sz="0" w:space="0" w:color="auto"/>
            <w:left w:val="none" w:sz="0" w:space="0" w:color="auto"/>
            <w:bottom w:val="none" w:sz="0" w:space="0" w:color="auto"/>
            <w:right w:val="none" w:sz="0" w:space="0" w:color="auto"/>
          </w:divBdr>
          <w:divsChild>
            <w:div w:id="4945099">
              <w:marLeft w:val="0"/>
              <w:marRight w:val="0"/>
              <w:marTop w:val="0"/>
              <w:marBottom w:val="0"/>
              <w:divBdr>
                <w:top w:val="none" w:sz="0" w:space="0" w:color="auto"/>
                <w:left w:val="none" w:sz="0" w:space="0" w:color="auto"/>
                <w:bottom w:val="none" w:sz="0" w:space="0" w:color="auto"/>
                <w:right w:val="none" w:sz="0" w:space="0" w:color="auto"/>
              </w:divBdr>
            </w:div>
            <w:div w:id="102462295">
              <w:marLeft w:val="0"/>
              <w:marRight w:val="0"/>
              <w:marTop w:val="0"/>
              <w:marBottom w:val="0"/>
              <w:divBdr>
                <w:top w:val="none" w:sz="0" w:space="0" w:color="auto"/>
                <w:left w:val="none" w:sz="0" w:space="0" w:color="auto"/>
                <w:bottom w:val="none" w:sz="0" w:space="0" w:color="auto"/>
                <w:right w:val="none" w:sz="0" w:space="0" w:color="auto"/>
              </w:divBdr>
            </w:div>
            <w:div w:id="268974445">
              <w:marLeft w:val="0"/>
              <w:marRight w:val="0"/>
              <w:marTop w:val="0"/>
              <w:marBottom w:val="0"/>
              <w:divBdr>
                <w:top w:val="none" w:sz="0" w:space="0" w:color="auto"/>
                <w:left w:val="none" w:sz="0" w:space="0" w:color="auto"/>
                <w:bottom w:val="none" w:sz="0" w:space="0" w:color="auto"/>
                <w:right w:val="none" w:sz="0" w:space="0" w:color="auto"/>
              </w:divBdr>
            </w:div>
            <w:div w:id="7764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69445">
      <w:bodyDiv w:val="1"/>
      <w:marLeft w:val="0"/>
      <w:marRight w:val="0"/>
      <w:marTop w:val="0"/>
      <w:marBottom w:val="0"/>
      <w:divBdr>
        <w:top w:val="none" w:sz="0" w:space="0" w:color="auto"/>
        <w:left w:val="none" w:sz="0" w:space="0" w:color="auto"/>
        <w:bottom w:val="none" w:sz="0" w:space="0" w:color="auto"/>
        <w:right w:val="none" w:sz="0" w:space="0" w:color="auto"/>
      </w:divBdr>
    </w:div>
    <w:div w:id="871572834">
      <w:bodyDiv w:val="1"/>
      <w:marLeft w:val="0"/>
      <w:marRight w:val="0"/>
      <w:marTop w:val="0"/>
      <w:marBottom w:val="0"/>
      <w:divBdr>
        <w:top w:val="none" w:sz="0" w:space="0" w:color="auto"/>
        <w:left w:val="none" w:sz="0" w:space="0" w:color="auto"/>
        <w:bottom w:val="none" w:sz="0" w:space="0" w:color="auto"/>
        <w:right w:val="none" w:sz="0" w:space="0" w:color="auto"/>
      </w:divBdr>
    </w:div>
    <w:div w:id="876352756">
      <w:bodyDiv w:val="1"/>
      <w:marLeft w:val="0"/>
      <w:marRight w:val="0"/>
      <w:marTop w:val="0"/>
      <w:marBottom w:val="0"/>
      <w:divBdr>
        <w:top w:val="none" w:sz="0" w:space="0" w:color="auto"/>
        <w:left w:val="none" w:sz="0" w:space="0" w:color="auto"/>
        <w:bottom w:val="none" w:sz="0" w:space="0" w:color="auto"/>
        <w:right w:val="none" w:sz="0" w:space="0" w:color="auto"/>
      </w:divBdr>
    </w:div>
    <w:div w:id="928659094">
      <w:bodyDiv w:val="1"/>
      <w:marLeft w:val="0"/>
      <w:marRight w:val="0"/>
      <w:marTop w:val="0"/>
      <w:marBottom w:val="0"/>
      <w:divBdr>
        <w:top w:val="none" w:sz="0" w:space="0" w:color="auto"/>
        <w:left w:val="none" w:sz="0" w:space="0" w:color="auto"/>
        <w:bottom w:val="none" w:sz="0" w:space="0" w:color="auto"/>
        <w:right w:val="none" w:sz="0" w:space="0" w:color="auto"/>
      </w:divBdr>
    </w:div>
    <w:div w:id="949356101">
      <w:bodyDiv w:val="1"/>
      <w:marLeft w:val="0"/>
      <w:marRight w:val="0"/>
      <w:marTop w:val="0"/>
      <w:marBottom w:val="0"/>
      <w:divBdr>
        <w:top w:val="none" w:sz="0" w:space="0" w:color="auto"/>
        <w:left w:val="none" w:sz="0" w:space="0" w:color="auto"/>
        <w:bottom w:val="none" w:sz="0" w:space="0" w:color="auto"/>
        <w:right w:val="none" w:sz="0" w:space="0" w:color="auto"/>
      </w:divBdr>
    </w:div>
    <w:div w:id="1008799214">
      <w:bodyDiv w:val="1"/>
      <w:marLeft w:val="0"/>
      <w:marRight w:val="0"/>
      <w:marTop w:val="0"/>
      <w:marBottom w:val="0"/>
      <w:divBdr>
        <w:top w:val="none" w:sz="0" w:space="0" w:color="auto"/>
        <w:left w:val="none" w:sz="0" w:space="0" w:color="auto"/>
        <w:bottom w:val="none" w:sz="0" w:space="0" w:color="auto"/>
        <w:right w:val="none" w:sz="0" w:space="0" w:color="auto"/>
      </w:divBdr>
    </w:div>
    <w:div w:id="1504054291">
      <w:bodyDiv w:val="1"/>
      <w:marLeft w:val="0"/>
      <w:marRight w:val="0"/>
      <w:marTop w:val="0"/>
      <w:marBottom w:val="0"/>
      <w:divBdr>
        <w:top w:val="none" w:sz="0" w:space="0" w:color="auto"/>
        <w:left w:val="none" w:sz="0" w:space="0" w:color="auto"/>
        <w:bottom w:val="none" w:sz="0" w:space="0" w:color="auto"/>
        <w:right w:val="none" w:sz="0" w:space="0" w:color="auto"/>
      </w:divBdr>
    </w:div>
    <w:div w:id="1521040338">
      <w:bodyDiv w:val="1"/>
      <w:marLeft w:val="0"/>
      <w:marRight w:val="0"/>
      <w:marTop w:val="0"/>
      <w:marBottom w:val="0"/>
      <w:divBdr>
        <w:top w:val="none" w:sz="0" w:space="0" w:color="auto"/>
        <w:left w:val="none" w:sz="0" w:space="0" w:color="auto"/>
        <w:bottom w:val="none" w:sz="0" w:space="0" w:color="auto"/>
        <w:right w:val="none" w:sz="0" w:space="0" w:color="auto"/>
      </w:divBdr>
      <w:divsChild>
        <w:div w:id="1986080854">
          <w:marLeft w:val="0"/>
          <w:marRight w:val="0"/>
          <w:marTop w:val="0"/>
          <w:marBottom w:val="0"/>
          <w:divBdr>
            <w:top w:val="none" w:sz="0" w:space="0" w:color="auto"/>
            <w:left w:val="none" w:sz="0" w:space="0" w:color="auto"/>
            <w:bottom w:val="none" w:sz="0" w:space="0" w:color="auto"/>
            <w:right w:val="none" w:sz="0" w:space="0" w:color="auto"/>
          </w:divBdr>
          <w:divsChild>
            <w:div w:id="390076850">
              <w:marLeft w:val="0"/>
              <w:marRight w:val="0"/>
              <w:marTop w:val="0"/>
              <w:marBottom w:val="0"/>
              <w:divBdr>
                <w:top w:val="none" w:sz="0" w:space="0" w:color="auto"/>
                <w:left w:val="none" w:sz="0" w:space="0" w:color="auto"/>
                <w:bottom w:val="none" w:sz="0" w:space="0" w:color="auto"/>
                <w:right w:val="none" w:sz="0" w:space="0" w:color="auto"/>
              </w:divBdr>
            </w:div>
            <w:div w:id="1144544422">
              <w:marLeft w:val="0"/>
              <w:marRight w:val="0"/>
              <w:marTop w:val="0"/>
              <w:marBottom w:val="0"/>
              <w:divBdr>
                <w:top w:val="none" w:sz="0" w:space="0" w:color="auto"/>
                <w:left w:val="none" w:sz="0" w:space="0" w:color="auto"/>
                <w:bottom w:val="none" w:sz="0" w:space="0" w:color="auto"/>
                <w:right w:val="none" w:sz="0" w:space="0" w:color="auto"/>
              </w:divBdr>
            </w:div>
            <w:div w:id="1205946286">
              <w:marLeft w:val="0"/>
              <w:marRight w:val="0"/>
              <w:marTop w:val="0"/>
              <w:marBottom w:val="0"/>
              <w:divBdr>
                <w:top w:val="none" w:sz="0" w:space="0" w:color="auto"/>
                <w:left w:val="none" w:sz="0" w:space="0" w:color="auto"/>
                <w:bottom w:val="none" w:sz="0" w:space="0" w:color="auto"/>
                <w:right w:val="none" w:sz="0" w:space="0" w:color="auto"/>
              </w:divBdr>
            </w:div>
            <w:div w:id="167765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27308">
      <w:bodyDiv w:val="1"/>
      <w:marLeft w:val="0"/>
      <w:marRight w:val="0"/>
      <w:marTop w:val="0"/>
      <w:marBottom w:val="0"/>
      <w:divBdr>
        <w:top w:val="none" w:sz="0" w:space="0" w:color="auto"/>
        <w:left w:val="none" w:sz="0" w:space="0" w:color="auto"/>
        <w:bottom w:val="none" w:sz="0" w:space="0" w:color="auto"/>
        <w:right w:val="none" w:sz="0" w:space="0" w:color="auto"/>
      </w:divBdr>
      <w:divsChild>
        <w:div w:id="321853678">
          <w:marLeft w:val="0"/>
          <w:marRight w:val="0"/>
          <w:marTop w:val="0"/>
          <w:marBottom w:val="0"/>
          <w:divBdr>
            <w:top w:val="none" w:sz="0" w:space="0" w:color="auto"/>
            <w:left w:val="none" w:sz="0" w:space="0" w:color="auto"/>
            <w:bottom w:val="none" w:sz="0" w:space="0" w:color="auto"/>
            <w:right w:val="none" w:sz="0" w:space="0" w:color="auto"/>
          </w:divBdr>
          <w:divsChild>
            <w:div w:id="82898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4263">
      <w:bodyDiv w:val="1"/>
      <w:marLeft w:val="0"/>
      <w:marRight w:val="0"/>
      <w:marTop w:val="0"/>
      <w:marBottom w:val="0"/>
      <w:divBdr>
        <w:top w:val="none" w:sz="0" w:space="0" w:color="auto"/>
        <w:left w:val="none" w:sz="0" w:space="0" w:color="auto"/>
        <w:bottom w:val="none" w:sz="0" w:space="0" w:color="auto"/>
        <w:right w:val="none" w:sz="0" w:space="0" w:color="auto"/>
      </w:divBdr>
    </w:div>
    <w:div w:id="1790585242">
      <w:bodyDiv w:val="1"/>
      <w:marLeft w:val="0"/>
      <w:marRight w:val="0"/>
      <w:marTop w:val="0"/>
      <w:marBottom w:val="0"/>
      <w:divBdr>
        <w:top w:val="none" w:sz="0" w:space="0" w:color="auto"/>
        <w:left w:val="none" w:sz="0" w:space="0" w:color="auto"/>
        <w:bottom w:val="none" w:sz="0" w:space="0" w:color="auto"/>
        <w:right w:val="none" w:sz="0" w:space="0" w:color="auto"/>
      </w:divBdr>
    </w:div>
    <w:div w:id="210294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___3.xlsx"/><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Excel____16.xlsx"/><Relationship Id="rId21" Type="http://schemas.openxmlformats.org/officeDocument/2006/relationships/package" Target="embeddings/Microsoft_Excel____7.xls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Excel____20.xlsx"/><Relationship Id="rId50" Type="http://schemas.openxmlformats.org/officeDocument/2006/relationships/image" Target="media/image20.png"/><Relationship Id="rId55" Type="http://schemas.openxmlformats.org/officeDocument/2006/relationships/image" Target="media/image24.png"/><Relationship Id="rId63" Type="http://schemas.openxmlformats.org/officeDocument/2006/relationships/image" Target="media/image3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package" Target="embeddings/Microsoft_Excel____1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___1.xlsx"/><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Excel____15.xlsx"/><Relationship Id="rId40" Type="http://schemas.openxmlformats.org/officeDocument/2006/relationships/image" Target="media/image15.emf"/><Relationship Id="rId45" Type="http://schemas.openxmlformats.org/officeDocument/2006/relationships/package" Target="embeddings/Microsoft_Excel____19.xlsx"/><Relationship Id="rId53" Type="http://schemas.openxmlformats.org/officeDocument/2006/relationships/image" Target="media/image23.emf"/><Relationship Id="rId58" Type="http://schemas.openxmlformats.org/officeDocument/2006/relationships/image" Target="media/image27.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Excel____4.xlsx"/><Relationship Id="rId23" Type="http://schemas.openxmlformats.org/officeDocument/2006/relationships/package" Target="embeddings/Microsoft_Excel____8.xls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Excel____21.xlsx"/><Relationship Id="rId57" Type="http://schemas.openxmlformats.org/officeDocument/2006/relationships/image" Target="media/image26.png"/><Relationship Id="rId61" Type="http://schemas.openxmlformats.org/officeDocument/2006/relationships/image" Target="media/image29.png"/><Relationship Id="rId10" Type="http://schemas.openxmlformats.org/officeDocument/2006/relationships/image" Target="media/image1.emf"/><Relationship Id="rId19" Type="http://schemas.openxmlformats.org/officeDocument/2006/relationships/package" Target="embeddings/Microsoft_Excel____6.xlsx"/><Relationship Id="rId31" Type="http://schemas.openxmlformats.org/officeDocument/2006/relationships/package" Target="embeddings/Microsoft_Excel____12.xlsx"/><Relationship Id="rId44" Type="http://schemas.openxmlformats.org/officeDocument/2006/relationships/image" Target="media/image17.emf"/><Relationship Id="rId52" Type="http://schemas.openxmlformats.org/officeDocument/2006/relationships/image" Target="media/image22.png"/><Relationship Id="rId60" Type="http://schemas.openxmlformats.org/officeDocument/2006/relationships/oleObject" Target="embeddings/oleObject2.bin"/><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Excel____10.xlsx"/><Relationship Id="rId30" Type="http://schemas.openxmlformats.org/officeDocument/2006/relationships/image" Target="media/image10.emf"/><Relationship Id="rId35" Type="http://schemas.openxmlformats.org/officeDocument/2006/relationships/package" Target="embeddings/Microsoft_Excel____14.xlsx"/><Relationship Id="rId43" Type="http://schemas.openxmlformats.org/officeDocument/2006/relationships/package" Target="embeddings/Microsoft_Excel____18.xlsx"/><Relationship Id="rId48" Type="http://schemas.openxmlformats.org/officeDocument/2006/relationships/image" Target="media/image19.emf"/><Relationship Id="rId56" Type="http://schemas.openxmlformats.org/officeDocument/2006/relationships/image" Target="media/image25.png"/><Relationship Id="rId64"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package" Target="embeddings/Microsoft_Excel____2.xlsx"/><Relationship Id="rId17" Type="http://schemas.openxmlformats.org/officeDocument/2006/relationships/package" Target="embeddings/Microsoft_Excel____5.xlsx"/><Relationship Id="rId25" Type="http://schemas.openxmlformats.org/officeDocument/2006/relationships/package" Target="embeddings/Microsoft_Excel____9.xlsx"/><Relationship Id="rId33" Type="http://schemas.openxmlformats.org/officeDocument/2006/relationships/package" Target="embeddings/Microsoft_Excel____13.xls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8.emf"/><Relationship Id="rId6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package" Target="embeddings/Microsoft_Excel____17.xlsx"/><Relationship Id="rId54" Type="http://schemas.openxmlformats.org/officeDocument/2006/relationships/oleObject" Target="embeddings/oleObject1.bin"/><Relationship Id="rId62"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06204\&#26700;&#38754;\&#29256;&#26412;&#35828;&#26126;&#20070;&#27169;&#26495;%20v3.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7E3FC-AF9F-40F9-86A7-E4A9AD7CB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版本说明书模板 v3.0.dot</Template>
  <TotalTime>2549</TotalTime>
  <Pages>22</Pages>
  <Words>1662</Words>
  <Characters>9479</Characters>
  <Application>Microsoft Office Word</Application>
  <DocSecurity>0</DocSecurity>
  <Lines>78</Lines>
  <Paragraphs>22</Paragraphs>
  <ScaleCrop>false</ScaleCrop>
  <Company/>
  <LinksUpToDate>false</LinksUpToDate>
  <CharactersWithSpaces>11119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 Technologies Co</dc:title>
  <dc:creator>z00655</dc:creator>
  <cp:keywords>°æ±¾£ºIPD CMM V2.0             ·¢²¼ÈÕÆÚ£º2002-09-30</cp:keywords>
  <cp:lastModifiedBy>hedanfeng</cp:lastModifiedBy>
  <cp:revision>152</cp:revision>
  <cp:lastPrinted>1899-12-31T16:00:00Z</cp:lastPrinted>
  <dcterms:created xsi:type="dcterms:W3CDTF">2015-10-28T01:52:00Z</dcterms:created>
  <dcterms:modified xsi:type="dcterms:W3CDTF">2018-12-28T04:05:00Z</dcterms:modified>
</cp:coreProperties>
</file>